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07744" w14:textId="77777777" w:rsidR="00E605AD" w:rsidRPr="002C3196" w:rsidRDefault="00E605AD" w:rsidP="000D57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196">
        <w:rPr>
          <w:rFonts w:ascii="Times New Roman" w:eastAsia="Times New Roman" w:hAnsi="Times New Roman" w:cs="Times New Roman"/>
          <w:sz w:val="24"/>
          <w:szCs w:val="24"/>
        </w:rPr>
        <w:t>Приложение 1            </w:t>
      </w:r>
      <w:r w:rsidRPr="002C3196">
        <w:rPr>
          <w:rFonts w:ascii="Times New Roman" w:eastAsia="Times New Roman" w:hAnsi="Times New Roman" w:cs="Times New Roman"/>
          <w:sz w:val="24"/>
          <w:szCs w:val="24"/>
        </w:rPr>
        <w:br/>
        <w:t>к Правилам присвоения         </w:t>
      </w:r>
      <w:r w:rsidRPr="002C3196">
        <w:rPr>
          <w:rFonts w:ascii="Times New Roman" w:eastAsia="Times New Roman" w:hAnsi="Times New Roman" w:cs="Times New Roman"/>
          <w:sz w:val="24"/>
          <w:szCs w:val="24"/>
        </w:rPr>
        <w:br/>
        <w:t>ученых званий (ассоциированный   </w:t>
      </w:r>
      <w:r w:rsidRPr="002C3196">
        <w:rPr>
          <w:rFonts w:ascii="Times New Roman" w:eastAsia="Times New Roman" w:hAnsi="Times New Roman" w:cs="Times New Roman"/>
          <w:sz w:val="24"/>
          <w:szCs w:val="24"/>
        </w:rPr>
        <w:br/>
        <w:t>профессор (доцент), профессор)   </w:t>
      </w:r>
    </w:p>
    <w:p w14:paraId="3F7C2121" w14:textId="77777777" w:rsidR="00E605AD" w:rsidRPr="002C3196" w:rsidRDefault="00E605AD" w:rsidP="000D570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196">
        <w:rPr>
          <w:rFonts w:ascii="Times New Roman" w:eastAsia="Times New Roman" w:hAnsi="Times New Roman" w:cs="Times New Roman"/>
          <w:sz w:val="24"/>
          <w:szCs w:val="24"/>
        </w:rPr>
        <w:t>           </w:t>
      </w:r>
    </w:p>
    <w:p w14:paraId="180FB606" w14:textId="77777777" w:rsidR="00E605AD" w:rsidRPr="002C3196" w:rsidRDefault="00E605AD" w:rsidP="000D57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3196">
        <w:rPr>
          <w:rFonts w:ascii="Times New Roman" w:eastAsia="Times New Roman" w:hAnsi="Times New Roman" w:cs="Times New Roman"/>
          <w:b/>
          <w:bCs/>
          <w:sz w:val="24"/>
          <w:szCs w:val="24"/>
        </w:rPr>
        <w:t>Справка</w:t>
      </w:r>
    </w:p>
    <w:p w14:paraId="2DC6BF26" w14:textId="61FEC8EF" w:rsidR="00314E1F" w:rsidRPr="002C3196" w:rsidRDefault="00E605AD" w:rsidP="005576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3196">
        <w:rPr>
          <w:rFonts w:ascii="Times New Roman" w:eastAsia="Times New Roman" w:hAnsi="Times New Roman" w:cs="Times New Roman"/>
          <w:sz w:val="24"/>
          <w:szCs w:val="24"/>
        </w:rPr>
        <w:t>о соискателе ученого звания</w:t>
      </w:r>
      <w:r w:rsidR="00987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E1F" w:rsidRPr="006F7325">
        <w:rPr>
          <w:rFonts w:ascii="Times New Roman" w:eastAsia="Times New Roman" w:hAnsi="Times New Roman" w:cs="Times New Roman"/>
          <w:sz w:val="24"/>
          <w:szCs w:val="24"/>
        </w:rPr>
        <w:t>ассоциированного профессора (доцента)</w:t>
      </w:r>
    </w:p>
    <w:p w14:paraId="3C9FECC5" w14:textId="066F695F" w:rsidR="006B237D" w:rsidRPr="002C3196" w:rsidRDefault="00E605AD" w:rsidP="000D57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2C319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860968">
        <w:rPr>
          <w:rFonts w:ascii="Times New Roman" w:eastAsia="Times New Roman" w:hAnsi="Times New Roman" w:cs="Times New Roman"/>
          <w:sz w:val="24"/>
          <w:szCs w:val="24"/>
          <w:lang w:val="kk-KZ"/>
        </w:rPr>
        <w:t>научн</w:t>
      </w:r>
      <w:r w:rsidR="006F7325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="00860968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6F7325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="009870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A716C" w:rsidRPr="002C3196">
        <w:rPr>
          <w:rFonts w:ascii="Times New Roman" w:eastAsia="Times New Roman" w:hAnsi="Times New Roman" w:cs="Times New Roman"/>
          <w:sz w:val="24"/>
          <w:szCs w:val="24"/>
        </w:rPr>
        <w:t>направлени</w:t>
      </w:r>
      <w:r w:rsidR="006F7325">
        <w:rPr>
          <w:rFonts w:ascii="Times New Roman" w:eastAsia="Times New Roman" w:hAnsi="Times New Roman" w:cs="Times New Roman"/>
          <w:sz w:val="24"/>
          <w:szCs w:val="24"/>
        </w:rPr>
        <w:t>ю</w:t>
      </w:r>
    </w:p>
    <w:p w14:paraId="5E4B24D8" w14:textId="3BC0A3C7" w:rsidR="00BE06E9" w:rsidRPr="00746D94" w:rsidRDefault="00CC4185" w:rsidP="005576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F4668">
        <w:rPr>
          <w:rFonts w:ascii="Times New Roman" w:hAnsi="Times New Roman" w:cs="Times New Roman"/>
          <w:sz w:val="24"/>
          <w:szCs w:val="24"/>
          <w:lang w:val="kk-KZ"/>
        </w:rPr>
        <w:t>106</w:t>
      </w:r>
      <w:r w:rsidR="00D339C1">
        <w:rPr>
          <w:rFonts w:ascii="Times New Roman" w:hAnsi="Times New Roman" w:cs="Times New Roman"/>
          <w:sz w:val="24"/>
          <w:szCs w:val="24"/>
          <w:lang w:val="kk-KZ"/>
        </w:rPr>
        <w:t>00-</w:t>
      </w:r>
      <w:r w:rsidR="0055766C" w:rsidRPr="005576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4668">
        <w:rPr>
          <w:rFonts w:ascii="Times New Roman" w:hAnsi="Times New Roman" w:cs="Times New Roman"/>
          <w:sz w:val="24"/>
          <w:szCs w:val="24"/>
          <w:lang w:val="kk-KZ"/>
        </w:rPr>
        <w:t xml:space="preserve">Прочие естественные науки (10601 – Мультидисциплинарные </w:t>
      </w:r>
      <w:r w:rsidR="00D339C1">
        <w:rPr>
          <w:rFonts w:ascii="Times New Roman" w:hAnsi="Times New Roman" w:cs="Times New Roman"/>
          <w:sz w:val="24"/>
          <w:szCs w:val="24"/>
          <w:lang w:val="kk-KZ"/>
        </w:rPr>
        <w:t>науки</w:t>
      </w:r>
      <w:r w:rsidR="000F4668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746D94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03D16629" w14:textId="77777777" w:rsidR="00E605AD" w:rsidRPr="002C3196" w:rsidRDefault="00E605AD" w:rsidP="000D57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3196">
        <w:rPr>
          <w:rFonts w:ascii="Times New Roman" w:eastAsia="Times New Roman" w:hAnsi="Times New Roman" w:cs="Times New Roman"/>
          <w:sz w:val="24"/>
          <w:szCs w:val="24"/>
        </w:rPr>
        <w:t>(шифр и наименование специальности)</w:t>
      </w:r>
    </w:p>
    <w:p w14:paraId="1348F7C2" w14:textId="77777777" w:rsidR="00E605AD" w:rsidRPr="002C3196" w:rsidRDefault="00E605AD" w:rsidP="000D57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"/>
        <w:gridCol w:w="3122"/>
        <w:gridCol w:w="5667"/>
      </w:tblGrid>
      <w:tr w:rsidR="00314E1F" w:rsidRPr="00244563" w14:paraId="18AEA8D0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57E2D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68718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09A292" w14:textId="5DFA27D6" w:rsidR="00314E1F" w:rsidRPr="00244563" w:rsidRDefault="00D339C1" w:rsidP="00244563">
            <w:pPr>
              <w:spacing w:after="0" w:line="240" w:lineRule="auto"/>
              <w:ind w:left="139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Махмұтов Болат Бижанұлы</w:t>
            </w:r>
          </w:p>
        </w:tc>
      </w:tr>
      <w:tr w:rsidR="00314E1F" w:rsidRPr="00244563" w14:paraId="7F2161C9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8EEB15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D7553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(академическая) степень, дата присуждения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EAABD2" w14:textId="4B98A8C3" w:rsidR="00070622" w:rsidRPr="00244563" w:rsidRDefault="00D339C1" w:rsidP="00244563">
            <w:pPr>
              <w:spacing w:after="0" w:line="240" w:lineRule="auto"/>
              <w:ind w:left="139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Кандидат химических наук</w:t>
            </w:r>
            <w:r w:rsidR="00070622" w:rsidRPr="0024456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по специальности </w:t>
            </w:r>
            <w:r w:rsidR="000F4668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02.00.04 – Ф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изическая химия</w:t>
            </w:r>
            <w:r w:rsidR="00070622" w:rsidRPr="0024456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0FCE79C0" w14:textId="133E36BB" w:rsidR="006A716C" w:rsidRPr="00244563" w:rsidRDefault="00635566" w:rsidP="0069390A">
            <w:pPr>
              <w:spacing w:after="0" w:line="240" w:lineRule="auto"/>
              <w:ind w:left="139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44563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Дата присуждения: </w:t>
            </w:r>
            <w:r w:rsidR="00D339C1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28 октября</w:t>
            </w:r>
            <w:r w:rsidR="006A716C" w:rsidRPr="00244563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20</w:t>
            </w:r>
            <w:r w:rsidR="00D339C1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05</w:t>
            </w:r>
            <w:r w:rsidR="006A716C" w:rsidRPr="00244563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года (</w:t>
            </w:r>
            <w:r w:rsidR="0069390A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ҒК </w:t>
            </w:r>
            <w:r w:rsidR="006A716C" w:rsidRPr="00244563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 №</w:t>
            </w:r>
            <w:r w:rsidR="0069390A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0000539, протокол </w:t>
            </w:r>
            <w:r w:rsidR="0069390A" w:rsidRPr="00244563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№</w:t>
            </w:r>
            <w:r w:rsidR="0069390A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12</w:t>
            </w:r>
            <w:r w:rsidR="0044016D" w:rsidRPr="0024456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314E1F" w:rsidRPr="00244563" w14:paraId="65ECFACB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14E36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24090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3B112" w14:textId="77777777" w:rsidR="00314E1F" w:rsidRPr="00244563" w:rsidRDefault="00A25596" w:rsidP="00244563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314E1F" w:rsidRPr="00244563" w14:paraId="2C60BFD2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E363B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35244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87FCED" w14:textId="77777777" w:rsidR="00CA11F3" w:rsidRPr="00244563" w:rsidRDefault="00CA11F3" w:rsidP="00244563">
            <w:pPr>
              <w:pStyle w:val="HTML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14:paraId="22FF049D" w14:textId="77777777" w:rsidR="00314E1F" w:rsidRPr="00244563" w:rsidRDefault="00314E1F" w:rsidP="00244563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4E1F" w:rsidRPr="00244563" w14:paraId="167BD2E3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BAB64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DAD579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F10275" w14:textId="77777777" w:rsidR="00707B19" w:rsidRDefault="00BA35AB" w:rsidP="00BA35AB">
            <w:pPr>
              <w:spacing w:after="0" w:line="240" w:lineRule="auto"/>
              <w:ind w:left="139" w:right="142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k-KZ"/>
              </w:rPr>
            </w:pPr>
            <w:r w:rsidRPr="00BA35AB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С 1998 года осуществлял преподавательскую деятельность и занимал различные должности в сфере науки и высшего образования. </w:t>
            </w:r>
          </w:p>
          <w:p w14:paraId="303C5B00" w14:textId="57F81406" w:rsidR="006E3982" w:rsidRPr="00BA35AB" w:rsidRDefault="00BA35AB" w:rsidP="00BA35AB">
            <w:pPr>
              <w:spacing w:after="0" w:line="240" w:lineRule="auto"/>
              <w:ind w:left="139"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35AB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С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k-KZ"/>
              </w:rPr>
              <w:t>0</w:t>
            </w:r>
            <w:r w:rsidRPr="00BA35AB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4 июня 2026 года работает главным научным сотрудником М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k-KZ"/>
              </w:rPr>
              <w:t>НВО РК</w:t>
            </w:r>
            <w:r w:rsidRPr="00BA35AB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BA35AB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Национального центра тестирования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k-KZ"/>
              </w:rPr>
              <w:t xml:space="preserve">, </w:t>
            </w:r>
            <w:r w:rsidRPr="00BA35AB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приказ № 242-ж/қ.</w:t>
            </w:r>
          </w:p>
        </w:tc>
      </w:tr>
      <w:tr w:rsidR="00314E1F" w:rsidRPr="00244563" w14:paraId="780E880F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617AC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6E6B8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5681B" w14:textId="6A5177C4" w:rsidR="00AF419A" w:rsidRPr="00244563" w:rsidRDefault="009870CA" w:rsidP="00244563">
            <w:pPr>
              <w:tabs>
                <w:tab w:val="left" w:pos="63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4E1F"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  <w:r w:rsidR="00BA35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314E1F" w:rsidRPr="002445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лет</w:t>
            </w:r>
            <w:r w:rsidR="00314E1F"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в должности</w:t>
            </w:r>
            <w:r w:rsidR="003C099B"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27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17</w:t>
            </w:r>
            <w:r w:rsidR="003C099B" w:rsidRPr="002445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B1499" w:rsidRPr="002445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лет</w:t>
            </w:r>
            <w:r w:rsidR="00D12FFD" w:rsidRPr="0024456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2927D476" w14:textId="77777777" w:rsidR="00AF419A" w:rsidRPr="00244563" w:rsidRDefault="00AF419A" w:rsidP="00244563">
            <w:pPr>
              <w:tabs>
                <w:tab w:val="left" w:pos="6375"/>
              </w:tabs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4E1F" w:rsidRPr="00244563" w14:paraId="3E944C58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69571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2002C5" w14:textId="77777777" w:rsidR="00314E1F" w:rsidRPr="00244563" w:rsidRDefault="00314E1F" w:rsidP="000C6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A44DF" w14:textId="77777777" w:rsidR="00707B19" w:rsidRDefault="00314E1F" w:rsidP="00244563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  <w:r w:rsidR="00707B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>76</w:t>
            </w:r>
          </w:p>
          <w:p w14:paraId="3516F691" w14:textId="47F56358" w:rsidR="00BB79CB" w:rsidRPr="00707B19" w:rsidRDefault="00314E1F" w:rsidP="00244563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изданиях реком</w:t>
            </w:r>
            <w:r w:rsidR="008756CE" w:rsidRPr="00707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ендуемых уполномоченным органом </w:t>
            </w:r>
            <w:r w:rsidR="006B3E00" w:rsidRPr="00707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615AFC" w:rsidRPr="00707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D5F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07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07B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AF419A"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Аналитикс))</w:t>
            </w:r>
            <w:r w:rsidR="009202CE" w:rsidRPr="00707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64721F" w:rsidRPr="00707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AF419A"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Scopus (Скопус) или JSTOR (ДЖЕЙСТОР) –</w:t>
            </w:r>
            <w:r w:rsidR="007337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707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4CFDD897" w14:textId="77777777" w:rsidR="00CA11F3" w:rsidRPr="00244563" w:rsidRDefault="00CA11F3" w:rsidP="00244563">
            <w:pPr>
              <w:shd w:val="clear" w:color="auto" w:fill="FFFFFF" w:themeFill="background1"/>
              <w:spacing w:after="0" w:line="240" w:lineRule="auto"/>
              <w:ind w:left="1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45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Индекс Хирша (</w:t>
            </w:r>
            <w:r w:rsidRPr="002445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h</w:t>
            </w:r>
            <w:r w:rsidRPr="002445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-index)</w:t>
            </w:r>
          </w:p>
          <w:p w14:paraId="416AF05F" w14:textId="5A8E1D19" w:rsidR="00DD64DA" w:rsidRPr="00244563" w:rsidRDefault="002D5F4E" w:rsidP="00244563">
            <w:pPr>
              <w:shd w:val="clear" w:color="auto" w:fill="FFFFFF" w:themeFill="background1"/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H-индекс – 3</w:t>
            </w:r>
            <w:r w:rsidR="00B6704B"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(Scopus)</w:t>
            </w:r>
          </w:p>
        </w:tc>
      </w:tr>
      <w:tr w:rsidR="00314E1F" w:rsidRPr="00244563" w14:paraId="7B6C16D6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1B205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752CB" w14:textId="77777777" w:rsidR="008756CE" w:rsidRPr="00244563" w:rsidRDefault="00314E1F" w:rsidP="00CA1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FFB95" w14:textId="77777777" w:rsidR="00314E1F" w:rsidRPr="00244563" w:rsidRDefault="00CA11F3" w:rsidP="00244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монография</w:t>
            </w:r>
          </w:p>
          <w:p w14:paraId="5A3341B1" w14:textId="77777777" w:rsidR="00CA11F3" w:rsidRPr="00244563" w:rsidRDefault="00CA11F3" w:rsidP="00244563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4E1F" w:rsidRPr="00244563" w14:paraId="3CA14E6A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51363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5C2B6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FBA2CC" w14:textId="77777777" w:rsidR="006B237D" w:rsidRPr="00244563" w:rsidRDefault="00635566" w:rsidP="00244563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314E1F" w:rsidRPr="00244563" w14:paraId="70023FC7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A1E57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7A9D50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Подготовленные под его руководством лауреаты, призеры республиканских, </w:t>
            </w: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международных, зарубежных конкурсов, выставок, фестивалей, премий, олимпиад.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1D843" w14:textId="6061EB76" w:rsidR="00AA7454" w:rsidRPr="0006624D" w:rsidRDefault="0006624D" w:rsidP="000662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2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Научное руководство проектами учащихся школы, Казахско-турецкого лицея и студентов </w:t>
            </w:r>
            <w:proofErr w:type="spellStart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>Кызылординского</w:t>
            </w:r>
            <w:proofErr w:type="spellEnd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 имени </w:t>
            </w:r>
            <w:proofErr w:type="spellStart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>Коркыт</w:t>
            </w:r>
            <w:proofErr w:type="spellEnd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62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занявших I, II и III места на республиканских и междуна</w:t>
            </w:r>
            <w:r w:rsidR="00CD5A3C">
              <w:rPr>
                <w:rFonts w:ascii="Times New Roman" w:hAnsi="Times New Roman" w:cs="Times New Roman"/>
                <w:sz w:val="24"/>
                <w:szCs w:val="24"/>
              </w:rPr>
              <w:t>родных научных конкурсах в 2010</w:t>
            </w:r>
            <w:r w:rsidR="00CD5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bookmarkStart w:id="0" w:name="_GoBack"/>
            <w:bookmarkEnd w:id="0"/>
            <w:r w:rsidRPr="0006624D">
              <w:rPr>
                <w:rFonts w:ascii="Times New Roman" w:hAnsi="Times New Roman" w:cs="Times New Roman"/>
                <w:sz w:val="24"/>
                <w:szCs w:val="24"/>
              </w:rPr>
              <w:t>2013 гг.</w:t>
            </w:r>
            <w:r w:rsidR="00AA7454" w:rsidRPr="00066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4E1F" w:rsidRPr="00244563" w14:paraId="103FA372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5B366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01E81" w14:textId="77777777" w:rsidR="00314E1F" w:rsidRPr="00244563" w:rsidRDefault="00314E1F" w:rsidP="000D5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2F1B86" w14:textId="77777777" w:rsidR="00314E1F" w:rsidRPr="00244563" w:rsidRDefault="00314E1F" w:rsidP="00244563">
            <w:pPr>
              <w:spacing w:after="0" w:line="240" w:lineRule="auto"/>
              <w:ind w:left="139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4456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314E1F" w:rsidRPr="00CD5A3C" w14:paraId="135525D5" w14:textId="77777777" w:rsidTr="00244563">
        <w:tc>
          <w:tcPr>
            <w:tcW w:w="5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6E15FE" w14:textId="77777777" w:rsidR="00314E1F" w:rsidRPr="00244563" w:rsidRDefault="00314E1F" w:rsidP="0024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4E9959" w14:textId="77777777" w:rsidR="00314E1F" w:rsidRPr="00244563" w:rsidRDefault="00314E1F" w:rsidP="00F41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563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6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270B24" w14:textId="071115C5" w:rsidR="00F51928" w:rsidRPr="008E5652" w:rsidRDefault="00F5192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начальника управления 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внутренной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 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Кызылординской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2006г.</w:t>
            </w:r>
          </w:p>
          <w:p w14:paraId="57E33107" w14:textId="0EAC7689" w:rsidR="00F51928" w:rsidRPr="008E5652" w:rsidRDefault="00F5192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ервого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председателя «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Отан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» НДП</w:t>
            </w: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2007г.</w:t>
            </w:r>
          </w:p>
          <w:p w14:paraId="41DCC84A" w14:textId="72CAE028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Кызылординской</w:t>
            </w:r>
            <w:proofErr w:type="spellEnd"/>
            <w:r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2007г.</w:t>
            </w:r>
          </w:p>
          <w:p w14:paraId="4DFC8431" w14:textId="63251BFE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Благодарственно</w:t>
            </w:r>
            <w:r w:rsidR="008E5652">
              <w:rPr>
                <w:rFonts w:ascii="Times New Roman" w:hAnsi="Times New Roman" w:cs="Times New Roman"/>
                <w:sz w:val="24"/>
                <w:szCs w:val="24"/>
              </w:rPr>
              <w:t>е письмо ректора университета К</w:t>
            </w:r>
            <w:r w:rsidR="00707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У им. </w:t>
            </w:r>
            <w:proofErr w:type="spellStart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Коркыт</w:t>
            </w:r>
            <w:proofErr w:type="spellEnd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2011г.</w:t>
            </w:r>
          </w:p>
          <w:p w14:paraId="6B682650" w14:textId="2700B4A2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председателя Правления АО «НЦПК «Өрлеу», 2014г.</w:t>
            </w:r>
          </w:p>
          <w:p w14:paraId="1592B517" w14:textId="2C33B4B3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Благодарность ректора ЕНУ имени </w:t>
            </w:r>
            <w:proofErr w:type="spellStart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Л.Н.Гумилева</w:t>
            </w:r>
            <w:proofErr w:type="spellEnd"/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 вклад в науку и образование, 2019г.</w:t>
            </w:r>
          </w:p>
          <w:p w14:paraId="3839E7BB" w14:textId="3255A3C6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Почетная грамота ректора ЕНУ имени </w:t>
            </w:r>
            <w:proofErr w:type="spellStart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Л.Н.Гумилева</w:t>
            </w:r>
            <w:proofErr w:type="spellEnd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в честь праздника День науки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2020г.</w:t>
            </w:r>
          </w:p>
          <w:p w14:paraId="207BC980" w14:textId="6F910C70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председателя партии «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AMANAT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РК, 2023г.</w:t>
            </w:r>
          </w:p>
          <w:p w14:paraId="47EE01CD" w14:textId="1FCB1CFC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>инистра</w:t>
            </w:r>
            <w:proofErr w:type="spellEnd"/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науки и высшего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РК, 2024г.</w:t>
            </w:r>
          </w:p>
          <w:p w14:paraId="10C7E832" w14:textId="0269AC58" w:rsidR="00F51928" w:rsidRPr="008E5652" w:rsidRDefault="00886678" w:rsidP="00F519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 </w:t>
            </w:r>
            <w:r w:rsidR="00F51928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және жоғары білім министрлігінің «Ғылымды дамытуға сіңірген еңбегі үшін» төсбелгісі, 2024г.</w:t>
            </w:r>
          </w:p>
          <w:p w14:paraId="5ED559C4" w14:textId="3666CCC0" w:rsidR="00876059" w:rsidRPr="008E5652" w:rsidRDefault="008E5652" w:rsidP="008E5652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876059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76059" w:rsidRPr="008E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Исполнитель научного проекта: </w:t>
            </w:r>
            <w:r w:rsidR="00876059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грантового финансирования МОН РК 202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6059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6059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гг. АР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08956244</w:t>
            </w:r>
            <w:r w:rsidR="00876059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7" w:history="1"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Разработка технологии получения красителя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тримарганца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тетраоксид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из марганцевой руды месторождений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Жаксылык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 Богач (Казахстан)</w:t>
              </w:r>
            </w:hyperlink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501C9A" w14:textId="77777777" w:rsidR="00DA7605" w:rsidRDefault="008E5652" w:rsidP="00E71821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56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 </w:t>
            </w:r>
            <w:r w:rsidR="00E718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Исполнитель научного</w:t>
            </w:r>
            <w:r w:rsidR="009C7E03" w:rsidRPr="008E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проекта</w:t>
            </w:r>
            <w:r w:rsidR="009C7E03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грантового финансирования МОН РК 20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C7E03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7E03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гг. АР</w:t>
            </w:r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05135436</w:t>
            </w:r>
            <w:r w:rsidR="009C7E03" w:rsidRPr="008E5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8" w:history="1"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Разработка усовершенствованных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тиолированных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и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пегилированных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органокремнеземных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наночастиц</w:t>
              </w:r>
              <w:proofErr w:type="spellEnd"/>
              <w:r w:rsidRPr="008E56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для применения в диагностике и доставки лекарственных веществ</w:t>
              </w:r>
            </w:hyperlink>
            <w:r w:rsidRPr="008E5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2B7C88" w14:textId="5C04C2DD" w:rsidR="00CD5A3C" w:rsidRPr="00CD5A3C" w:rsidRDefault="00CD5A3C" w:rsidP="00CD5A3C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 </w:t>
            </w:r>
            <w:r w:rsidRPr="00CD5A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Руководитель 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CD5A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чного 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внутреннего грантового финансирования «</w:t>
            </w:r>
            <w:r w:rsidRPr="00CD5A3C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Қазақ тілін жетік (С2) деңгейде меңгерудің ұлттық моделінің ғылыми-әдістемелік негіздерін әзірлеу: бірүлгі бағдарлама, </w:t>
            </w:r>
            <w:r w:rsidRPr="00CD5A3C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lastRenderedPageBreak/>
              <w:t>лексика-грамматикалық минимум және бағалау құралдарының жобасы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»</w:t>
            </w:r>
            <w:r w:rsidRPr="00CD5A3C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(пилоттық зерттеу)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</w:p>
        </w:tc>
      </w:tr>
    </w:tbl>
    <w:p w14:paraId="4499073D" w14:textId="77777777" w:rsidR="00E605AD" w:rsidRPr="00CD5A3C" w:rsidRDefault="00E605AD" w:rsidP="000D57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B7851A" w14:textId="77777777" w:rsidR="00E605AD" w:rsidRPr="002C3196" w:rsidRDefault="00E605AD" w:rsidP="000D57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9E6883" w14:textId="1FC9F1DB" w:rsidR="00DA5752" w:rsidRPr="008E5652" w:rsidRDefault="006F7325" w:rsidP="000C61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44563">
        <w:rPr>
          <w:rFonts w:ascii="Times New Roman" w:hAnsi="Times New Roman" w:cs="Times New Roman"/>
          <w:b/>
          <w:bCs/>
          <w:sz w:val="24"/>
          <w:szCs w:val="24"/>
        </w:rPr>
        <w:t>Секретарь Ученого совета</w:t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="008E5652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E5652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r w:rsidRPr="0024456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E5652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Бейсен</w:t>
      </w:r>
      <w:r w:rsidR="00CD5A3C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r w:rsidR="008E5652">
        <w:rPr>
          <w:rFonts w:ascii="Times New Roman" w:hAnsi="Times New Roman" w:cs="Times New Roman"/>
          <w:b/>
          <w:bCs/>
          <w:sz w:val="24"/>
          <w:szCs w:val="24"/>
          <w:lang w:val="kk-KZ"/>
        </w:rPr>
        <w:t>ва</w:t>
      </w:r>
    </w:p>
    <w:sectPr w:rsidR="00DA5752" w:rsidRPr="008E5652" w:rsidSect="00E605A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0191"/>
    <w:multiLevelType w:val="hybridMultilevel"/>
    <w:tmpl w:val="676C07B8"/>
    <w:lvl w:ilvl="0" w:tplc="BED68A62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9" w:hanging="360"/>
      </w:pPr>
    </w:lvl>
    <w:lvl w:ilvl="2" w:tplc="0419001B" w:tentative="1">
      <w:start w:val="1"/>
      <w:numFmt w:val="lowerRoman"/>
      <w:lvlText w:val="%3."/>
      <w:lvlJc w:val="right"/>
      <w:pPr>
        <w:ind w:left="1939" w:hanging="180"/>
      </w:pPr>
    </w:lvl>
    <w:lvl w:ilvl="3" w:tplc="0419000F" w:tentative="1">
      <w:start w:val="1"/>
      <w:numFmt w:val="decimal"/>
      <w:lvlText w:val="%4."/>
      <w:lvlJc w:val="left"/>
      <w:pPr>
        <w:ind w:left="2659" w:hanging="360"/>
      </w:pPr>
    </w:lvl>
    <w:lvl w:ilvl="4" w:tplc="04190019" w:tentative="1">
      <w:start w:val="1"/>
      <w:numFmt w:val="lowerLetter"/>
      <w:lvlText w:val="%5."/>
      <w:lvlJc w:val="left"/>
      <w:pPr>
        <w:ind w:left="3379" w:hanging="360"/>
      </w:pPr>
    </w:lvl>
    <w:lvl w:ilvl="5" w:tplc="0419001B" w:tentative="1">
      <w:start w:val="1"/>
      <w:numFmt w:val="lowerRoman"/>
      <w:lvlText w:val="%6."/>
      <w:lvlJc w:val="right"/>
      <w:pPr>
        <w:ind w:left="4099" w:hanging="180"/>
      </w:pPr>
    </w:lvl>
    <w:lvl w:ilvl="6" w:tplc="0419000F" w:tentative="1">
      <w:start w:val="1"/>
      <w:numFmt w:val="decimal"/>
      <w:lvlText w:val="%7."/>
      <w:lvlJc w:val="left"/>
      <w:pPr>
        <w:ind w:left="4819" w:hanging="360"/>
      </w:pPr>
    </w:lvl>
    <w:lvl w:ilvl="7" w:tplc="04190019" w:tentative="1">
      <w:start w:val="1"/>
      <w:numFmt w:val="lowerLetter"/>
      <w:lvlText w:val="%8."/>
      <w:lvlJc w:val="left"/>
      <w:pPr>
        <w:ind w:left="5539" w:hanging="360"/>
      </w:pPr>
    </w:lvl>
    <w:lvl w:ilvl="8" w:tplc="041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">
    <w:nsid w:val="609E595D"/>
    <w:multiLevelType w:val="hybridMultilevel"/>
    <w:tmpl w:val="3698D5A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D82196"/>
    <w:multiLevelType w:val="multilevel"/>
    <w:tmpl w:val="7E6A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AD"/>
    <w:rsid w:val="000514FA"/>
    <w:rsid w:val="00060485"/>
    <w:rsid w:val="00061229"/>
    <w:rsid w:val="0006624D"/>
    <w:rsid w:val="00070622"/>
    <w:rsid w:val="000A02B1"/>
    <w:rsid w:val="000A4959"/>
    <w:rsid w:val="000C61E2"/>
    <w:rsid w:val="000D5704"/>
    <w:rsid w:val="000F4668"/>
    <w:rsid w:val="00101F99"/>
    <w:rsid w:val="00107FAA"/>
    <w:rsid w:val="00113C97"/>
    <w:rsid w:val="00131CAD"/>
    <w:rsid w:val="001A444A"/>
    <w:rsid w:val="001B6512"/>
    <w:rsid w:val="001C4B68"/>
    <w:rsid w:val="001E0966"/>
    <w:rsid w:val="001E53D7"/>
    <w:rsid w:val="002013C0"/>
    <w:rsid w:val="002057EA"/>
    <w:rsid w:val="00244563"/>
    <w:rsid w:val="00282DD8"/>
    <w:rsid w:val="00287C89"/>
    <w:rsid w:val="002B23FD"/>
    <w:rsid w:val="002C3196"/>
    <w:rsid w:val="002C745D"/>
    <w:rsid w:val="002D2E04"/>
    <w:rsid w:val="002D5F4E"/>
    <w:rsid w:val="002E5001"/>
    <w:rsid w:val="00306EAB"/>
    <w:rsid w:val="00314021"/>
    <w:rsid w:val="00314E1F"/>
    <w:rsid w:val="003259EC"/>
    <w:rsid w:val="00375AE4"/>
    <w:rsid w:val="00382269"/>
    <w:rsid w:val="003A5301"/>
    <w:rsid w:val="003A7A1F"/>
    <w:rsid w:val="003B3BB2"/>
    <w:rsid w:val="003C099B"/>
    <w:rsid w:val="003C0F71"/>
    <w:rsid w:val="003C3143"/>
    <w:rsid w:val="003D3966"/>
    <w:rsid w:val="003D4AE6"/>
    <w:rsid w:val="00403B98"/>
    <w:rsid w:val="00410E4C"/>
    <w:rsid w:val="00417A34"/>
    <w:rsid w:val="004220B4"/>
    <w:rsid w:val="004330DD"/>
    <w:rsid w:val="0044016D"/>
    <w:rsid w:val="004470F2"/>
    <w:rsid w:val="00465302"/>
    <w:rsid w:val="00471056"/>
    <w:rsid w:val="004733CD"/>
    <w:rsid w:val="004A72C3"/>
    <w:rsid w:val="004B0870"/>
    <w:rsid w:val="004D6914"/>
    <w:rsid w:val="004E0E99"/>
    <w:rsid w:val="004F0629"/>
    <w:rsid w:val="00511552"/>
    <w:rsid w:val="00516548"/>
    <w:rsid w:val="00532EE4"/>
    <w:rsid w:val="00540421"/>
    <w:rsid w:val="00551BB0"/>
    <w:rsid w:val="0055766C"/>
    <w:rsid w:val="0056643D"/>
    <w:rsid w:val="005807BE"/>
    <w:rsid w:val="005936DD"/>
    <w:rsid w:val="005A0C11"/>
    <w:rsid w:val="005B1499"/>
    <w:rsid w:val="005B42EF"/>
    <w:rsid w:val="005B7ED0"/>
    <w:rsid w:val="005D57CE"/>
    <w:rsid w:val="00615AFC"/>
    <w:rsid w:val="00635566"/>
    <w:rsid w:val="00641D12"/>
    <w:rsid w:val="0064272D"/>
    <w:rsid w:val="0064721F"/>
    <w:rsid w:val="00652C0F"/>
    <w:rsid w:val="00654B2B"/>
    <w:rsid w:val="00662A58"/>
    <w:rsid w:val="00662DF7"/>
    <w:rsid w:val="006671B5"/>
    <w:rsid w:val="0067076F"/>
    <w:rsid w:val="006868C0"/>
    <w:rsid w:val="0069390A"/>
    <w:rsid w:val="0069447D"/>
    <w:rsid w:val="006A112D"/>
    <w:rsid w:val="006A716C"/>
    <w:rsid w:val="006A7372"/>
    <w:rsid w:val="006B2283"/>
    <w:rsid w:val="006B237D"/>
    <w:rsid w:val="006B3E00"/>
    <w:rsid w:val="006C0912"/>
    <w:rsid w:val="006C4A79"/>
    <w:rsid w:val="006D7C35"/>
    <w:rsid w:val="006E3982"/>
    <w:rsid w:val="006F7325"/>
    <w:rsid w:val="00702704"/>
    <w:rsid w:val="00707B19"/>
    <w:rsid w:val="00717450"/>
    <w:rsid w:val="00731C9D"/>
    <w:rsid w:val="007337C1"/>
    <w:rsid w:val="00746D94"/>
    <w:rsid w:val="00752D01"/>
    <w:rsid w:val="00753BC2"/>
    <w:rsid w:val="00755641"/>
    <w:rsid w:val="0076272D"/>
    <w:rsid w:val="00797305"/>
    <w:rsid w:val="007B2184"/>
    <w:rsid w:val="007B5880"/>
    <w:rsid w:val="007C775E"/>
    <w:rsid w:val="007E0D47"/>
    <w:rsid w:val="0083069C"/>
    <w:rsid w:val="00845993"/>
    <w:rsid w:val="00860968"/>
    <w:rsid w:val="00865299"/>
    <w:rsid w:val="0086790A"/>
    <w:rsid w:val="008756CE"/>
    <w:rsid w:val="00876059"/>
    <w:rsid w:val="00886678"/>
    <w:rsid w:val="008913B2"/>
    <w:rsid w:val="008E5652"/>
    <w:rsid w:val="008E6AD0"/>
    <w:rsid w:val="008F24CA"/>
    <w:rsid w:val="008F6EA0"/>
    <w:rsid w:val="00906566"/>
    <w:rsid w:val="00913B06"/>
    <w:rsid w:val="00915A57"/>
    <w:rsid w:val="009202CE"/>
    <w:rsid w:val="009343FA"/>
    <w:rsid w:val="00934917"/>
    <w:rsid w:val="00936259"/>
    <w:rsid w:val="009472B5"/>
    <w:rsid w:val="00954119"/>
    <w:rsid w:val="009870CA"/>
    <w:rsid w:val="00990C94"/>
    <w:rsid w:val="009C7E03"/>
    <w:rsid w:val="009F09DC"/>
    <w:rsid w:val="00A14C56"/>
    <w:rsid w:val="00A25596"/>
    <w:rsid w:val="00A303B3"/>
    <w:rsid w:val="00A66DA0"/>
    <w:rsid w:val="00A84D54"/>
    <w:rsid w:val="00A94A19"/>
    <w:rsid w:val="00AA7454"/>
    <w:rsid w:val="00AC060E"/>
    <w:rsid w:val="00AC61C9"/>
    <w:rsid w:val="00AC6ADE"/>
    <w:rsid w:val="00AD2717"/>
    <w:rsid w:val="00AD4198"/>
    <w:rsid w:val="00AF419A"/>
    <w:rsid w:val="00AF60EF"/>
    <w:rsid w:val="00B35F31"/>
    <w:rsid w:val="00B61F23"/>
    <w:rsid w:val="00B6704B"/>
    <w:rsid w:val="00B671BB"/>
    <w:rsid w:val="00B77E12"/>
    <w:rsid w:val="00BA35AB"/>
    <w:rsid w:val="00BA5246"/>
    <w:rsid w:val="00BB79CB"/>
    <w:rsid w:val="00BE06E9"/>
    <w:rsid w:val="00BF249B"/>
    <w:rsid w:val="00BF4474"/>
    <w:rsid w:val="00BF7A1C"/>
    <w:rsid w:val="00C22D27"/>
    <w:rsid w:val="00C2521B"/>
    <w:rsid w:val="00C31B0A"/>
    <w:rsid w:val="00C31BF0"/>
    <w:rsid w:val="00C43D45"/>
    <w:rsid w:val="00C54347"/>
    <w:rsid w:val="00C72647"/>
    <w:rsid w:val="00C73367"/>
    <w:rsid w:val="00CA11F3"/>
    <w:rsid w:val="00CB0B35"/>
    <w:rsid w:val="00CB63CD"/>
    <w:rsid w:val="00CC4185"/>
    <w:rsid w:val="00CD566E"/>
    <w:rsid w:val="00CD5A3C"/>
    <w:rsid w:val="00CD6BC2"/>
    <w:rsid w:val="00D12FFD"/>
    <w:rsid w:val="00D27CF3"/>
    <w:rsid w:val="00D339C1"/>
    <w:rsid w:val="00D34927"/>
    <w:rsid w:val="00D45CA5"/>
    <w:rsid w:val="00D51EF6"/>
    <w:rsid w:val="00D876CF"/>
    <w:rsid w:val="00D96E69"/>
    <w:rsid w:val="00DA5752"/>
    <w:rsid w:val="00DA7605"/>
    <w:rsid w:val="00DB68F4"/>
    <w:rsid w:val="00DC546C"/>
    <w:rsid w:val="00DC78FE"/>
    <w:rsid w:val="00DD64DA"/>
    <w:rsid w:val="00DE268F"/>
    <w:rsid w:val="00DF6B69"/>
    <w:rsid w:val="00E04E5E"/>
    <w:rsid w:val="00E0550B"/>
    <w:rsid w:val="00E605AD"/>
    <w:rsid w:val="00E71821"/>
    <w:rsid w:val="00E77372"/>
    <w:rsid w:val="00EA10BF"/>
    <w:rsid w:val="00EA6E9C"/>
    <w:rsid w:val="00EC717C"/>
    <w:rsid w:val="00EE48B9"/>
    <w:rsid w:val="00EF61EB"/>
    <w:rsid w:val="00F06152"/>
    <w:rsid w:val="00F16B47"/>
    <w:rsid w:val="00F41253"/>
    <w:rsid w:val="00F51928"/>
    <w:rsid w:val="00F52996"/>
    <w:rsid w:val="00F637FC"/>
    <w:rsid w:val="00F727D1"/>
    <w:rsid w:val="00F77262"/>
    <w:rsid w:val="00F83E79"/>
    <w:rsid w:val="00FB2DBE"/>
    <w:rsid w:val="00FB5E60"/>
    <w:rsid w:val="00FB6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3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0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314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14E1F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A25596"/>
    <w:pPr>
      <w:ind w:left="720"/>
      <w:contextualSpacing/>
    </w:pPr>
  </w:style>
  <w:style w:type="character" w:customStyle="1" w:styleId="y2iqfc">
    <w:name w:val="y2iqfc"/>
    <w:basedOn w:val="a0"/>
    <w:rsid w:val="00AD4198"/>
  </w:style>
  <w:style w:type="character" w:styleId="a5">
    <w:name w:val="Hyperlink"/>
    <w:basedOn w:val="a0"/>
    <w:uiPriority w:val="99"/>
    <w:semiHidden/>
    <w:unhideWhenUsed/>
    <w:rsid w:val="008E565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5A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0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314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14E1F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A25596"/>
    <w:pPr>
      <w:ind w:left="720"/>
      <w:contextualSpacing/>
    </w:pPr>
  </w:style>
  <w:style w:type="character" w:customStyle="1" w:styleId="y2iqfc">
    <w:name w:val="y2iqfc"/>
    <w:basedOn w:val="a0"/>
    <w:rsid w:val="00AD4198"/>
  </w:style>
  <w:style w:type="character" w:styleId="a5">
    <w:name w:val="Hyperlink"/>
    <w:basedOn w:val="a0"/>
    <w:uiPriority w:val="99"/>
    <w:semiHidden/>
    <w:unhideWhenUsed/>
    <w:rsid w:val="008E565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5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5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ncste.kz/object/view/NXlnUnB1Vy8rRGF2MmJaOHh3enhWUT09" TargetMode="External"/><Relationship Id="rId3" Type="http://schemas.openxmlformats.org/officeDocument/2006/relationships/styles" Target="styles.xml"/><Relationship Id="rId7" Type="http://schemas.openxmlformats.org/officeDocument/2006/relationships/hyperlink" Target="https://is.ncste.kz/object/view/amJvS0xoVCtSdGRSZERFOEg0bUtjdz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85E27-325A-4A36-A0EB-F2B7F8EC5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Болат Махмұтов</cp:lastModifiedBy>
  <cp:revision>39</cp:revision>
  <cp:lastPrinted>2026-10-22T05:05:00Z</cp:lastPrinted>
  <dcterms:created xsi:type="dcterms:W3CDTF">2025-05-21T11:43:00Z</dcterms:created>
  <dcterms:modified xsi:type="dcterms:W3CDTF">2026-10-22T05:20:00Z</dcterms:modified>
</cp:coreProperties>
</file>