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B8E906" w14:textId="0FD182A8" w:rsidR="00137A8F" w:rsidRPr="00C21572" w:rsidRDefault="00137A8F" w:rsidP="00137A8F">
      <w:pPr>
        <w:autoSpaceDE w:val="0"/>
        <w:autoSpaceDN w:val="0"/>
        <w:spacing w:line="240" w:lineRule="auto"/>
        <w:ind w:left="-567" w:right="-20"/>
        <w:jc w:val="center"/>
        <w:rPr>
          <w:rFonts w:ascii="Times New Roman" w:hAnsi="Times New Roman"/>
          <w:b/>
          <w:bCs/>
          <w:sz w:val="24"/>
          <w:lang w:val="kk-KZ"/>
        </w:rPr>
      </w:pPr>
      <w:r w:rsidRPr="00C21572">
        <w:rPr>
          <w:rFonts w:ascii="Times New Roman" w:hAnsi="Times New Roman"/>
          <w:b/>
          <w:bCs/>
          <w:sz w:val="24"/>
          <w:lang w:val="kk-KZ"/>
        </w:rPr>
        <w:t>«Өзбек тілі мен әдебиеті»</w:t>
      </w:r>
      <w:r w:rsidRPr="00C21572">
        <w:rPr>
          <w:rFonts w:ascii="Times New Roman" w:hAnsi="Times New Roman"/>
          <w:b/>
          <w:sz w:val="24"/>
          <w:lang w:val="kk-KZ"/>
        </w:rPr>
        <w:t xml:space="preserve"> </w:t>
      </w:r>
      <w:r w:rsidRPr="00C21572">
        <w:rPr>
          <w:rFonts w:ascii="Times New Roman" w:hAnsi="Times New Roman"/>
          <w:b/>
          <w:bCs/>
          <w:sz w:val="24"/>
          <w:lang w:val="kk-KZ"/>
        </w:rPr>
        <w:t>пәні бойынша</w:t>
      </w:r>
    </w:p>
    <w:p w14:paraId="46D08709" w14:textId="65E5E123" w:rsidR="00334C04" w:rsidRPr="00C21572" w:rsidRDefault="00334C04" w:rsidP="00254D8C">
      <w:pPr>
        <w:shd w:val="clear" w:color="auto" w:fill="FFFFFF" w:themeFill="background1"/>
        <w:tabs>
          <w:tab w:val="left" w:pos="1134"/>
        </w:tabs>
        <w:kinsoku w:val="0"/>
        <w:overflowPunct w:val="0"/>
        <w:spacing w:line="240" w:lineRule="auto"/>
        <w:jc w:val="center"/>
        <w:rPr>
          <w:rFonts w:ascii="Times New Roman" w:hAnsi="Times New Roman"/>
          <w:b/>
          <w:bCs/>
          <w:sz w:val="24"/>
          <w:shd w:val="clear" w:color="auto" w:fill="FFFFFF"/>
          <w:lang w:val="kk-KZ"/>
        </w:rPr>
      </w:pPr>
      <w:r w:rsidRPr="00C21572">
        <w:rPr>
          <w:rStyle w:val="s0"/>
          <w:b/>
          <w:bCs/>
          <w:color w:val="auto"/>
          <w:sz w:val="24"/>
          <w:szCs w:val="24"/>
          <w:lang w:val="kk-KZ"/>
        </w:rPr>
        <w:t>Педагогтердің білімін бағалауға</w:t>
      </w:r>
      <w:r w:rsidRPr="00C21572">
        <w:rPr>
          <w:rFonts w:ascii="Times New Roman" w:hAnsi="Times New Roman"/>
          <w:b/>
          <w:bCs/>
          <w:sz w:val="24"/>
          <w:shd w:val="clear" w:color="auto" w:fill="FFFFFF"/>
          <w:lang w:val="kk-KZ"/>
        </w:rPr>
        <w:t xml:space="preserve"> арналған </w:t>
      </w:r>
      <w:r w:rsidRPr="00C21572">
        <w:rPr>
          <w:rFonts w:ascii="Times New Roman" w:hAnsi="Times New Roman"/>
          <w:b/>
          <w:sz w:val="24"/>
          <w:shd w:val="clear" w:color="auto" w:fill="FFFFFF"/>
          <w:lang w:val="kk-KZ"/>
        </w:rPr>
        <w:t>тест спецификациясы</w:t>
      </w:r>
    </w:p>
    <w:p w14:paraId="7299E578" w14:textId="77777777" w:rsidR="0081166C" w:rsidRDefault="0081166C" w:rsidP="0053687C">
      <w:pPr>
        <w:spacing w:line="240" w:lineRule="auto"/>
        <w:ind w:firstLine="720"/>
        <w:jc w:val="both"/>
        <w:rPr>
          <w:rFonts w:ascii="Times New Roman" w:hAnsi="Times New Roman"/>
          <w:bCs/>
          <w:sz w:val="24"/>
          <w:lang w:val="kk-KZ" w:eastAsia="ru-RU"/>
        </w:rPr>
      </w:pPr>
    </w:p>
    <w:p w14:paraId="0185E5BA" w14:textId="77777777" w:rsidR="0053687C" w:rsidRPr="002663C7" w:rsidRDefault="0053687C" w:rsidP="0053687C">
      <w:pPr>
        <w:spacing w:line="240" w:lineRule="auto"/>
        <w:ind w:firstLine="720"/>
        <w:jc w:val="both"/>
        <w:rPr>
          <w:rFonts w:ascii="Times New Roman" w:hAnsi="Times New Roman"/>
          <w:sz w:val="24"/>
          <w:lang w:val="kk-KZ"/>
        </w:rPr>
      </w:pPr>
      <w:r w:rsidRPr="002663C7">
        <w:rPr>
          <w:rFonts w:ascii="Times New Roman" w:hAnsi="Times New Roman"/>
          <w:b/>
          <w:bCs/>
          <w:sz w:val="24"/>
          <w:lang w:val="kk-KZ"/>
        </w:rPr>
        <w:t>Мақсаты:</w:t>
      </w:r>
      <w:r w:rsidRPr="002663C7">
        <w:rPr>
          <w:rFonts w:ascii="Times New Roman" w:hAnsi="Times New Roman"/>
          <w:sz w:val="24"/>
          <w:lang w:val="kk-KZ"/>
        </w:rPr>
        <w:t xml:space="preserve"> </w:t>
      </w:r>
      <w:r w:rsidRPr="002663C7">
        <w:rPr>
          <w:rStyle w:val="s0"/>
          <w:sz w:val="24"/>
          <w:lang w:val="kk-KZ"/>
        </w:rPr>
        <w:t xml:space="preserve">Бастауыш, негізгі орта және жалпы орта білімнің жалпы білім беретін оқу бағдарламаларын іске асыратын білім беру ұйымдарында жұмыс істейтін педагогтерді аттестаттау барысында Педагогтердің білімін бағалау тест тапсырмаларын әзірлеу </w:t>
      </w:r>
      <w:r w:rsidRPr="002663C7">
        <w:rPr>
          <w:rFonts w:ascii="Times New Roman" w:hAnsi="Times New Roman"/>
          <w:sz w:val="24"/>
          <w:lang w:val="kk-KZ"/>
        </w:rPr>
        <w:t>мақсатында құрастырылған.</w:t>
      </w:r>
    </w:p>
    <w:p w14:paraId="08CAC71F" w14:textId="77777777" w:rsidR="0053687C" w:rsidRDefault="0053687C" w:rsidP="0053687C">
      <w:pPr>
        <w:spacing w:line="240" w:lineRule="auto"/>
        <w:ind w:firstLine="720"/>
        <w:jc w:val="both"/>
        <w:rPr>
          <w:rFonts w:ascii="Times New Roman" w:hAnsi="Times New Roman"/>
          <w:b/>
          <w:bCs/>
          <w:sz w:val="24"/>
          <w:lang w:val="kk-KZ"/>
        </w:rPr>
      </w:pPr>
      <w:r w:rsidRPr="002663C7">
        <w:rPr>
          <w:rFonts w:ascii="Times New Roman" w:hAnsi="Times New Roman"/>
          <w:b/>
          <w:bCs/>
          <w:sz w:val="24"/>
          <w:lang w:val="kk-KZ"/>
        </w:rPr>
        <w:t>Мiндетi:</w:t>
      </w:r>
      <w:r w:rsidRPr="002663C7">
        <w:rPr>
          <w:rFonts w:ascii="Times New Roman" w:hAnsi="Times New Roman"/>
          <w:sz w:val="24"/>
          <w:lang w:val="kk-KZ"/>
        </w:rPr>
        <w:t xml:space="preserve"> Педагогтердің білім деңгейінің біліктілік талаптарға сәйкестігін анықтау.</w:t>
      </w:r>
      <w:r>
        <w:rPr>
          <w:rFonts w:ascii="Times New Roman" w:hAnsi="Times New Roman"/>
          <w:b/>
          <w:bCs/>
          <w:sz w:val="24"/>
          <w:lang w:val="kk-KZ"/>
        </w:rPr>
        <w:tab/>
      </w:r>
    </w:p>
    <w:p w14:paraId="15112E9B" w14:textId="6645ACBA" w:rsidR="00C21572" w:rsidRPr="00C21572" w:rsidRDefault="0053687C" w:rsidP="0053687C">
      <w:pPr>
        <w:widowControl/>
        <w:spacing w:line="240" w:lineRule="auto"/>
        <w:ind w:firstLine="708"/>
        <w:jc w:val="both"/>
        <w:rPr>
          <w:rFonts w:ascii="Times New Roman" w:hAnsi="Times New Roman"/>
          <w:bCs/>
          <w:sz w:val="24"/>
          <w:lang w:val="kk-KZ" w:eastAsia="ru-RU"/>
        </w:rPr>
      </w:pPr>
      <w:r>
        <w:rPr>
          <w:rFonts w:ascii="Times New Roman" w:hAnsi="Times New Roman"/>
          <w:b/>
          <w:bCs/>
          <w:sz w:val="24"/>
          <w:lang w:val="kk-KZ"/>
        </w:rPr>
        <w:t>Тест м</w:t>
      </w:r>
      <w:r w:rsidRPr="002663C7">
        <w:rPr>
          <w:rFonts w:ascii="Times New Roman" w:hAnsi="Times New Roman"/>
          <w:b/>
          <w:bCs/>
          <w:sz w:val="24"/>
          <w:lang w:val="kk-KZ"/>
        </w:rPr>
        <w:t xml:space="preserve">азмұны: </w:t>
      </w:r>
      <w:r w:rsidR="00C21572" w:rsidRPr="00C21572">
        <w:rPr>
          <w:rFonts w:ascii="Times New Roman" w:hAnsi="Times New Roman"/>
          <w:bCs/>
          <w:sz w:val="24"/>
          <w:lang w:val="kk-KZ" w:eastAsia="ru-RU"/>
        </w:rPr>
        <w:t>«Өзбек тілі мен әдебиеті» пәні бойынша оқу бағдарламасына сәйкес оқу материалдары енгізілген.</w:t>
      </w:r>
    </w:p>
    <w:p w14:paraId="64363BBE" w14:textId="77777777" w:rsidR="00C21572" w:rsidRPr="00C21572" w:rsidRDefault="00C21572" w:rsidP="00334C04">
      <w:pPr>
        <w:shd w:val="clear" w:color="auto" w:fill="FFFFFF" w:themeFill="background1"/>
        <w:tabs>
          <w:tab w:val="left" w:pos="993"/>
        </w:tabs>
        <w:kinsoku w:val="0"/>
        <w:overflowPunct w:val="0"/>
        <w:spacing w:line="240" w:lineRule="auto"/>
        <w:jc w:val="both"/>
        <w:rPr>
          <w:rFonts w:ascii="Times New Roman" w:hAnsi="Times New Roman"/>
          <w:bCs/>
          <w:sz w:val="24"/>
          <w:shd w:val="clear" w:color="auto" w:fill="FFFFFF"/>
          <w:lang w:val="kk-KZ"/>
        </w:rPr>
      </w:pPr>
    </w:p>
    <w:tbl>
      <w:tblPr>
        <w:tblStyle w:val="a7"/>
        <w:tblW w:w="9973" w:type="dxa"/>
        <w:tblInd w:w="108" w:type="dxa"/>
        <w:tblLayout w:type="fixed"/>
        <w:tblLook w:val="04A0" w:firstRow="1" w:lastRow="0" w:firstColumn="1" w:lastColumn="0" w:noHBand="0" w:noVBand="1"/>
      </w:tblPr>
      <w:tblGrid>
        <w:gridCol w:w="567"/>
        <w:gridCol w:w="1701"/>
        <w:gridCol w:w="567"/>
        <w:gridCol w:w="2694"/>
        <w:gridCol w:w="4444"/>
      </w:tblGrid>
      <w:tr w:rsidR="00C21572" w:rsidRPr="00C21572" w14:paraId="43B1DB52" w14:textId="77777777" w:rsidTr="00254D8C">
        <w:trPr>
          <w:trHeight w:val="20"/>
        </w:trPr>
        <w:tc>
          <w:tcPr>
            <w:tcW w:w="567" w:type="dxa"/>
            <w:vAlign w:val="center"/>
            <w:hideMark/>
          </w:tcPr>
          <w:p w14:paraId="6F0CFEC3" w14:textId="77777777" w:rsidR="00334C04" w:rsidRPr="00C21572" w:rsidRDefault="00334C04" w:rsidP="008E43F8">
            <w:pPr>
              <w:shd w:val="clear" w:color="auto" w:fill="FFFFFF" w:themeFill="background1"/>
              <w:tabs>
                <w:tab w:val="left" w:pos="993"/>
              </w:tabs>
              <w:kinsoku w:val="0"/>
              <w:overflowPunct w:val="0"/>
              <w:spacing w:line="240" w:lineRule="auto"/>
              <w:ind w:hanging="108"/>
              <w:jc w:val="center"/>
              <w:rPr>
                <w:rFonts w:ascii="Times New Roman" w:hAnsi="Times New Roman"/>
                <w:b/>
                <w:bCs/>
                <w:sz w:val="24"/>
                <w:shd w:val="clear" w:color="auto" w:fill="FFFFFF"/>
                <w:lang w:val="kk-KZ"/>
              </w:rPr>
            </w:pPr>
            <w:r w:rsidRPr="00C21572">
              <w:rPr>
                <w:rFonts w:ascii="Times New Roman" w:hAnsi="Times New Roman"/>
                <w:b/>
                <w:bCs/>
                <w:sz w:val="24"/>
                <w:shd w:val="clear" w:color="auto" w:fill="FFFFFF"/>
              </w:rPr>
              <w:t>№</w:t>
            </w:r>
          </w:p>
        </w:tc>
        <w:tc>
          <w:tcPr>
            <w:tcW w:w="1701" w:type="dxa"/>
            <w:vAlign w:val="center"/>
            <w:hideMark/>
          </w:tcPr>
          <w:p w14:paraId="60966D0F" w14:textId="77777777" w:rsidR="00334C04" w:rsidRPr="00C21572" w:rsidRDefault="00334C04" w:rsidP="008E43F8">
            <w:pPr>
              <w:shd w:val="clear" w:color="auto" w:fill="FFFFFF" w:themeFill="background1"/>
              <w:tabs>
                <w:tab w:val="left" w:pos="993"/>
              </w:tabs>
              <w:kinsoku w:val="0"/>
              <w:overflowPunct w:val="0"/>
              <w:spacing w:line="240" w:lineRule="auto"/>
              <w:jc w:val="center"/>
              <w:rPr>
                <w:rFonts w:ascii="Times New Roman" w:hAnsi="Times New Roman"/>
                <w:b/>
                <w:bCs/>
                <w:sz w:val="24"/>
                <w:shd w:val="clear" w:color="auto" w:fill="FFFFFF"/>
                <w:lang w:val="kk-KZ"/>
              </w:rPr>
            </w:pPr>
            <w:r w:rsidRPr="00C21572">
              <w:rPr>
                <w:rFonts w:ascii="Times New Roman" w:hAnsi="Times New Roman"/>
                <w:b/>
                <w:bCs/>
                <w:sz w:val="24"/>
                <w:shd w:val="clear" w:color="auto" w:fill="FFFFFF"/>
                <w:lang w:val="kk-KZ"/>
              </w:rPr>
              <w:t>Тақырып</w:t>
            </w:r>
          </w:p>
        </w:tc>
        <w:tc>
          <w:tcPr>
            <w:tcW w:w="567" w:type="dxa"/>
            <w:vAlign w:val="center"/>
            <w:hideMark/>
          </w:tcPr>
          <w:p w14:paraId="05E2B9C9" w14:textId="77777777" w:rsidR="00334C04" w:rsidRPr="00C21572" w:rsidRDefault="00334C04" w:rsidP="008E43F8">
            <w:pPr>
              <w:shd w:val="clear" w:color="auto" w:fill="FFFFFF" w:themeFill="background1"/>
              <w:tabs>
                <w:tab w:val="left" w:pos="993"/>
              </w:tabs>
              <w:kinsoku w:val="0"/>
              <w:overflowPunct w:val="0"/>
              <w:spacing w:line="240" w:lineRule="auto"/>
              <w:jc w:val="center"/>
              <w:rPr>
                <w:rFonts w:ascii="Times New Roman" w:hAnsi="Times New Roman"/>
                <w:b/>
                <w:bCs/>
                <w:sz w:val="24"/>
                <w:shd w:val="clear" w:color="auto" w:fill="FFFFFF"/>
              </w:rPr>
            </w:pPr>
            <w:r w:rsidRPr="00C21572">
              <w:rPr>
                <w:rFonts w:ascii="Times New Roman" w:hAnsi="Times New Roman"/>
                <w:b/>
                <w:bCs/>
                <w:sz w:val="24"/>
                <w:shd w:val="clear" w:color="auto" w:fill="FFFFFF"/>
              </w:rPr>
              <w:t>№</w:t>
            </w:r>
          </w:p>
        </w:tc>
        <w:tc>
          <w:tcPr>
            <w:tcW w:w="2694" w:type="dxa"/>
            <w:vAlign w:val="center"/>
            <w:hideMark/>
          </w:tcPr>
          <w:p w14:paraId="65FE059F" w14:textId="77777777" w:rsidR="00334C04" w:rsidRPr="00C21572" w:rsidRDefault="00334C04" w:rsidP="008E43F8">
            <w:pPr>
              <w:shd w:val="clear" w:color="auto" w:fill="FFFFFF" w:themeFill="background1"/>
              <w:tabs>
                <w:tab w:val="left" w:pos="993"/>
              </w:tabs>
              <w:kinsoku w:val="0"/>
              <w:overflowPunct w:val="0"/>
              <w:spacing w:line="240" w:lineRule="auto"/>
              <w:jc w:val="center"/>
              <w:rPr>
                <w:rFonts w:ascii="Times New Roman" w:hAnsi="Times New Roman"/>
                <w:b/>
                <w:bCs/>
                <w:sz w:val="24"/>
                <w:shd w:val="clear" w:color="auto" w:fill="FFFFFF"/>
                <w:lang w:val="kk-KZ"/>
              </w:rPr>
            </w:pPr>
            <w:r w:rsidRPr="00C21572">
              <w:rPr>
                <w:rFonts w:ascii="Times New Roman" w:hAnsi="Times New Roman"/>
                <w:b/>
                <w:bCs/>
                <w:sz w:val="24"/>
                <w:shd w:val="clear" w:color="auto" w:fill="FFFFFF"/>
                <w:lang w:val="kk-KZ"/>
              </w:rPr>
              <w:t>Тақырыпша</w:t>
            </w:r>
          </w:p>
        </w:tc>
        <w:tc>
          <w:tcPr>
            <w:tcW w:w="4444" w:type="dxa"/>
            <w:vAlign w:val="center"/>
            <w:hideMark/>
          </w:tcPr>
          <w:p w14:paraId="5D2A880A" w14:textId="77777777" w:rsidR="00334C04" w:rsidRPr="00C21572" w:rsidRDefault="00334C04" w:rsidP="008E43F8">
            <w:pPr>
              <w:shd w:val="clear" w:color="auto" w:fill="FFFFFF" w:themeFill="background1"/>
              <w:tabs>
                <w:tab w:val="left" w:pos="993"/>
              </w:tabs>
              <w:kinsoku w:val="0"/>
              <w:overflowPunct w:val="0"/>
              <w:spacing w:line="240" w:lineRule="auto"/>
              <w:jc w:val="center"/>
              <w:rPr>
                <w:rFonts w:ascii="Times New Roman" w:hAnsi="Times New Roman"/>
                <w:b/>
                <w:bCs/>
                <w:sz w:val="24"/>
                <w:shd w:val="clear" w:color="auto" w:fill="FFFFFF"/>
              </w:rPr>
            </w:pPr>
            <w:r w:rsidRPr="00C21572">
              <w:rPr>
                <w:rFonts w:ascii="Times New Roman" w:hAnsi="Times New Roman"/>
                <w:b/>
                <w:bCs/>
                <w:sz w:val="24"/>
                <w:shd w:val="clear" w:color="auto" w:fill="FFFFFF"/>
              </w:rPr>
              <w:t>Оқыту мақсаттары</w:t>
            </w:r>
          </w:p>
        </w:tc>
      </w:tr>
      <w:tr w:rsidR="00C21572" w:rsidRPr="009D3D13" w14:paraId="0E3C7396" w14:textId="77777777" w:rsidTr="00254D8C">
        <w:trPr>
          <w:trHeight w:val="20"/>
        </w:trPr>
        <w:tc>
          <w:tcPr>
            <w:tcW w:w="567" w:type="dxa"/>
            <w:vAlign w:val="center"/>
            <w:hideMark/>
          </w:tcPr>
          <w:p w14:paraId="1937C404" w14:textId="77777777" w:rsidR="00334C04" w:rsidRPr="00C21572" w:rsidRDefault="00334C04" w:rsidP="008E43F8">
            <w:pPr>
              <w:shd w:val="clear" w:color="auto" w:fill="FFFFFF" w:themeFill="background1"/>
              <w:tabs>
                <w:tab w:val="left" w:pos="993"/>
              </w:tabs>
              <w:kinsoku w:val="0"/>
              <w:overflowPunct w:val="0"/>
              <w:spacing w:line="240" w:lineRule="auto"/>
              <w:jc w:val="center"/>
              <w:rPr>
                <w:rFonts w:ascii="Times New Roman" w:hAnsi="Times New Roman"/>
                <w:bCs/>
                <w:sz w:val="24"/>
                <w:shd w:val="clear" w:color="auto" w:fill="FFFFFF"/>
              </w:rPr>
            </w:pPr>
            <w:r w:rsidRPr="00C21572">
              <w:rPr>
                <w:rFonts w:ascii="Times New Roman" w:hAnsi="Times New Roman"/>
                <w:bCs/>
                <w:sz w:val="24"/>
                <w:shd w:val="clear" w:color="auto" w:fill="FFFFFF"/>
                <w:lang w:val="kk-KZ"/>
              </w:rPr>
              <w:t>0</w:t>
            </w:r>
            <w:r w:rsidRPr="00C21572">
              <w:rPr>
                <w:rFonts w:ascii="Times New Roman" w:hAnsi="Times New Roman"/>
                <w:bCs/>
                <w:sz w:val="24"/>
                <w:shd w:val="clear" w:color="auto" w:fill="FFFFFF"/>
              </w:rPr>
              <w:t>1</w:t>
            </w:r>
          </w:p>
        </w:tc>
        <w:tc>
          <w:tcPr>
            <w:tcW w:w="1701" w:type="dxa"/>
            <w:vAlign w:val="center"/>
            <w:hideMark/>
          </w:tcPr>
          <w:p w14:paraId="0B677E29" w14:textId="77777777" w:rsidR="00334C04" w:rsidRPr="00C21572" w:rsidRDefault="00A0649E" w:rsidP="00E02F6F">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Маданият: тил ва муомала</w:t>
            </w:r>
          </w:p>
        </w:tc>
        <w:tc>
          <w:tcPr>
            <w:tcW w:w="567" w:type="dxa"/>
            <w:vAlign w:val="center"/>
            <w:hideMark/>
          </w:tcPr>
          <w:p w14:paraId="1C5FA0EC" w14:textId="77777777" w:rsidR="00334C04" w:rsidRPr="00C21572" w:rsidRDefault="00334C04" w:rsidP="008E43F8">
            <w:pPr>
              <w:shd w:val="clear" w:color="auto" w:fill="FFFFFF" w:themeFill="background1"/>
              <w:tabs>
                <w:tab w:val="left" w:pos="993"/>
              </w:tabs>
              <w:kinsoku w:val="0"/>
              <w:overflowPunct w:val="0"/>
              <w:spacing w:line="240" w:lineRule="auto"/>
              <w:jc w:val="center"/>
              <w:rPr>
                <w:rFonts w:ascii="Times New Roman" w:hAnsi="Times New Roman"/>
                <w:sz w:val="24"/>
                <w:lang w:val="ru-RU"/>
              </w:rPr>
            </w:pPr>
            <w:r w:rsidRPr="00C21572">
              <w:rPr>
                <w:rFonts w:ascii="Times New Roman" w:hAnsi="Times New Roman"/>
                <w:bCs/>
                <w:sz w:val="24"/>
                <w:shd w:val="clear" w:color="auto" w:fill="FFFFFF"/>
                <w:lang w:val="kk-KZ"/>
              </w:rPr>
              <w:t>01</w:t>
            </w:r>
          </w:p>
        </w:tc>
        <w:tc>
          <w:tcPr>
            <w:tcW w:w="2694" w:type="dxa"/>
            <w:vAlign w:val="center"/>
            <w:hideMark/>
          </w:tcPr>
          <w:p w14:paraId="1BAD2FCA" w14:textId="77777777" w:rsidR="00334C04" w:rsidRPr="00C21572" w:rsidRDefault="00A0649E"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Салом мактаб</w:t>
            </w:r>
            <w:r w:rsidR="00AF3FFB" w:rsidRPr="00C21572">
              <w:rPr>
                <w:rFonts w:ascii="Times New Roman" w:hAnsi="Times New Roman"/>
                <w:bCs/>
                <w:sz w:val="24"/>
                <w:shd w:val="clear" w:color="auto" w:fill="FFFFFF"/>
                <w:lang w:val="kk-KZ"/>
              </w:rPr>
              <w:t>.</w:t>
            </w:r>
          </w:p>
          <w:p w14:paraId="5E0F18BF" w14:textId="77777777" w:rsidR="00A0649E" w:rsidRPr="00C21572" w:rsidRDefault="00A0649E"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Нутқ маданияти</w:t>
            </w:r>
          </w:p>
          <w:p w14:paraId="0435325B" w14:textId="77777777" w:rsidR="00A0649E" w:rsidRPr="00C21572" w:rsidRDefault="00A0649E"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Адабий тил ва матн</w:t>
            </w:r>
            <w:r w:rsidR="00AF3FFB" w:rsidRPr="00C21572">
              <w:rPr>
                <w:rFonts w:ascii="Times New Roman" w:hAnsi="Times New Roman"/>
                <w:bCs/>
                <w:sz w:val="24"/>
                <w:shd w:val="clear" w:color="auto" w:fill="FFFFFF"/>
                <w:lang w:val="kk-KZ"/>
              </w:rPr>
              <w:t>.</w:t>
            </w:r>
          </w:p>
          <w:p w14:paraId="07D96DCE" w14:textId="77777777" w:rsidR="00A0649E" w:rsidRPr="00C21572" w:rsidRDefault="00A0649E"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Матн турлари</w:t>
            </w:r>
            <w:r w:rsidR="00AF3FFB" w:rsidRPr="00C21572">
              <w:rPr>
                <w:rFonts w:ascii="Times New Roman" w:hAnsi="Times New Roman"/>
                <w:bCs/>
                <w:sz w:val="24"/>
                <w:shd w:val="clear" w:color="auto" w:fill="FFFFFF"/>
                <w:lang w:val="kk-KZ"/>
              </w:rPr>
              <w:t>.</w:t>
            </w:r>
          </w:p>
          <w:p w14:paraId="3B5639C6" w14:textId="77777777" w:rsidR="00A0649E" w:rsidRPr="00C21572" w:rsidRDefault="00A0649E"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Алифбо бўйлаб саёҳат, нутқ оҳанглари</w:t>
            </w:r>
          </w:p>
        </w:tc>
        <w:tc>
          <w:tcPr>
            <w:tcW w:w="4444" w:type="dxa"/>
            <w:vAlign w:val="center"/>
            <w:hideMark/>
          </w:tcPr>
          <w:p w14:paraId="75F334C5" w14:textId="576F1882" w:rsidR="00334C04" w:rsidRPr="00C21572" w:rsidRDefault="00AF3FFB" w:rsidP="00A0649E">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М</w:t>
            </w:r>
            <w:r w:rsidR="00A0649E" w:rsidRPr="00C21572">
              <w:rPr>
                <w:rFonts w:ascii="Times New Roman" w:hAnsi="Times New Roman"/>
                <w:bCs/>
                <w:sz w:val="24"/>
                <w:shd w:val="clear" w:color="auto" w:fill="FFFFFF"/>
                <w:lang w:val="kk-KZ"/>
              </w:rPr>
              <w:t>атндаги асосий мазмунни тушуниш, бош ахборотни аниқлаш, матннинг мазмунини сўзлаб бериш , матндаги  асосий мазмунни тушуниш, мавзуни аниқлай олиш, ижтимоий-маиший, ижтимоий-маданий  мавзуларга оид диалог, монологлар (шеърий матнлар, эълон, ахборотлар)да кўтарилган масалаларни тушунтириш</w:t>
            </w:r>
          </w:p>
        </w:tc>
      </w:tr>
      <w:tr w:rsidR="00C21572" w:rsidRPr="009D3D13" w14:paraId="6EF36129" w14:textId="77777777" w:rsidTr="00254D8C">
        <w:trPr>
          <w:trHeight w:val="20"/>
        </w:trPr>
        <w:tc>
          <w:tcPr>
            <w:tcW w:w="567" w:type="dxa"/>
            <w:vAlign w:val="center"/>
            <w:hideMark/>
          </w:tcPr>
          <w:p w14:paraId="402B0B72" w14:textId="77777777" w:rsidR="00334C04" w:rsidRPr="00C21572" w:rsidRDefault="00334C04" w:rsidP="008E43F8">
            <w:pPr>
              <w:shd w:val="clear" w:color="auto" w:fill="FFFFFF" w:themeFill="background1"/>
              <w:tabs>
                <w:tab w:val="left" w:pos="993"/>
              </w:tabs>
              <w:kinsoku w:val="0"/>
              <w:overflowPunct w:val="0"/>
              <w:spacing w:line="240" w:lineRule="auto"/>
              <w:ind w:hanging="108"/>
              <w:jc w:val="center"/>
              <w:rPr>
                <w:rFonts w:ascii="Times New Roman" w:hAnsi="Times New Roman"/>
                <w:bCs/>
                <w:sz w:val="24"/>
                <w:shd w:val="clear" w:color="auto" w:fill="FFFFFF"/>
              </w:rPr>
            </w:pPr>
            <w:r w:rsidRPr="00C21572">
              <w:rPr>
                <w:rFonts w:ascii="Times New Roman" w:hAnsi="Times New Roman"/>
                <w:bCs/>
                <w:sz w:val="24"/>
                <w:shd w:val="clear" w:color="auto" w:fill="FFFFFF"/>
                <w:lang w:val="kk-KZ"/>
              </w:rPr>
              <w:t>0</w:t>
            </w:r>
            <w:r w:rsidRPr="00C21572">
              <w:rPr>
                <w:rFonts w:ascii="Times New Roman" w:hAnsi="Times New Roman"/>
                <w:bCs/>
                <w:sz w:val="24"/>
                <w:shd w:val="clear" w:color="auto" w:fill="FFFFFF"/>
              </w:rPr>
              <w:t>2</w:t>
            </w:r>
          </w:p>
        </w:tc>
        <w:tc>
          <w:tcPr>
            <w:tcW w:w="1701" w:type="dxa"/>
            <w:vAlign w:val="center"/>
            <w:hideMark/>
          </w:tcPr>
          <w:p w14:paraId="4E62F8F8" w14:textId="77777777" w:rsidR="00334C04" w:rsidRPr="00C21572" w:rsidRDefault="00AA10E0" w:rsidP="008E43F8">
            <w:pPr>
              <w:shd w:val="clear" w:color="auto" w:fill="FFFFFF" w:themeFill="background1"/>
              <w:tabs>
                <w:tab w:val="left" w:pos="993"/>
              </w:tabs>
              <w:kinsoku w:val="0"/>
              <w:overflowPunct w:val="0"/>
              <w:spacing w:line="240" w:lineRule="auto"/>
              <w:jc w:val="both"/>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Оламнинг етти мўъжизаси</w:t>
            </w:r>
          </w:p>
        </w:tc>
        <w:tc>
          <w:tcPr>
            <w:tcW w:w="567" w:type="dxa"/>
            <w:vAlign w:val="center"/>
            <w:hideMark/>
          </w:tcPr>
          <w:p w14:paraId="45F612CB" w14:textId="77777777" w:rsidR="00334C04" w:rsidRPr="00C21572" w:rsidRDefault="00334C04" w:rsidP="008E43F8">
            <w:pPr>
              <w:shd w:val="clear" w:color="auto" w:fill="FFFFFF" w:themeFill="background1"/>
              <w:tabs>
                <w:tab w:val="left" w:pos="993"/>
              </w:tabs>
              <w:kinsoku w:val="0"/>
              <w:overflowPunct w:val="0"/>
              <w:spacing w:line="240" w:lineRule="auto"/>
              <w:jc w:val="center"/>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02</w:t>
            </w:r>
          </w:p>
        </w:tc>
        <w:tc>
          <w:tcPr>
            <w:tcW w:w="2694" w:type="dxa"/>
            <w:vAlign w:val="center"/>
            <w:hideMark/>
          </w:tcPr>
          <w:p w14:paraId="0C3BC147" w14:textId="77777777" w:rsidR="00334C04" w:rsidRPr="00C21572" w:rsidRDefault="00AA10E0"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Миср пирамидалари</w:t>
            </w:r>
            <w:r w:rsidR="00AF3FFB" w:rsidRPr="00C21572">
              <w:rPr>
                <w:rFonts w:ascii="Times New Roman" w:hAnsi="Times New Roman"/>
                <w:bCs/>
                <w:sz w:val="24"/>
                <w:shd w:val="clear" w:color="auto" w:fill="FFFFFF"/>
                <w:lang w:val="kk-KZ"/>
              </w:rPr>
              <w:t>,</w:t>
            </w:r>
          </w:p>
          <w:p w14:paraId="6B7277DD" w14:textId="77777777" w:rsidR="00AA10E0" w:rsidRPr="00C21572" w:rsidRDefault="00AA10E0"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Семирамиданинг самовий боғларидир</w:t>
            </w:r>
            <w:r w:rsidR="00AF3FFB" w:rsidRPr="00C21572">
              <w:rPr>
                <w:rFonts w:ascii="Times New Roman" w:hAnsi="Times New Roman"/>
                <w:bCs/>
                <w:sz w:val="24"/>
                <w:shd w:val="clear" w:color="auto" w:fill="FFFFFF"/>
                <w:lang w:val="kk-KZ"/>
              </w:rPr>
              <w:t>,</w:t>
            </w:r>
          </w:p>
          <w:p w14:paraId="216D4688" w14:textId="77777777" w:rsidR="00AA10E0" w:rsidRPr="00C21572" w:rsidRDefault="00AA10E0"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Эфес шаҳридаги юнон маъбудаси</w:t>
            </w:r>
            <w:r w:rsidR="00AF3FFB" w:rsidRPr="00C21572">
              <w:rPr>
                <w:rFonts w:ascii="Times New Roman" w:hAnsi="Times New Roman"/>
                <w:bCs/>
                <w:sz w:val="24"/>
                <w:shd w:val="clear" w:color="auto" w:fill="FFFFFF"/>
                <w:lang w:val="kk-KZ"/>
              </w:rPr>
              <w:t>,</w:t>
            </w:r>
          </w:p>
          <w:p w14:paraId="7837A2F3" w14:textId="77777777" w:rsidR="00AA10E0" w:rsidRPr="00C21572" w:rsidRDefault="00AA10E0"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Қуёш худоси – Гелиоснинг тасвири</w:t>
            </w:r>
            <w:r w:rsidR="00AF3FFB" w:rsidRPr="00C21572">
              <w:rPr>
                <w:rFonts w:ascii="Times New Roman" w:hAnsi="Times New Roman"/>
                <w:bCs/>
                <w:sz w:val="24"/>
                <w:shd w:val="clear" w:color="auto" w:fill="FFFFFF"/>
                <w:lang w:val="kk-KZ"/>
              </w:rPr>
              <w:t>,</w:t>
            </w:r>
          </w:p>
          <w:p w14:paraId="0973326D" w14:textId="77777777" w:rsidR="00AA10E0" w:rsidRPr="00C21572" w:rsidRDefault="00AA10E0"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Искандар маёғи</w:t>
            </w:r>
            <w:r w:rsidR="00AF3FFB" w:rsidRPr="00C21572">
              <w:rPr>
                <w:rFonts w:ascii="Times New Roman" w:hAnsi="Times New Roman"/>
                <w:bCs/>
                <w:sz w:val="24"/>
                <w:shd w:val="clear" w:color="auto" w:fill="FFFFFF"/>
                <w:lang w:val="kk-KZ"/>
              </w:rPr>
              <w:t>,</w:t>
            </w:r>
          </w:p>
          <w:p w14:paraId="236233AD" w14:textId="77777777" w:rsidR="00AA10E0" w:rsidRPr="00C21572" w:rsidRDefault="00AA10E0"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Тожмаҳал</w:t>
            </w:r>
            <w:r w:rsidR="00AF3FFB" w:rsidRPr="00C21572">
              <w:rPr>
                <w:rFonts w:ascii="Times New Roman" w:hAnsi="Times New Roman"/>
                <w:bCs/>
                <w:sz w:val="24"/>
                <w:shd w:val="clear" w:color="auto" w:fill="FFFFFF"/>
                <w:lang w:val="kk-KZ"/>
              </w:rPr>
              <w:t>,</w:t>
            </w:r>
          </w:p>
          <w:p w14:paraId="0A03FCEC" w14:textId="6E643F0F" w:rsidR="00AA10E0" w:rsidRPr="00C21572" w:rsidRDefault="00AA10E0" w:rsidP="00254D8C">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Артемисия</w:t>
            </w:r>
            <w:r w:rsidR="00AF3FFB" w:rsidRPr="00C21572">
              <w:rPr>
                <w:rFonts w:ascii="Times New Roman" w:hAnsi="Times New Roman"/>
                <w:bCs/>
                <w:sz w:val="24"/>
                <w:shd w:val="clear" w:color="auto" w:fill="FFFFFF"/>
                <w:lang w:val="kk-KZ"/>
              </w:rPr>
              <w:t>.</w:t>
            </w:r>
          </w:p>
        </w:tc>
        <w:tc>
          <w:tcPr>
            <w:tcW w:w="4444" w:type="dxa"/>
            <w:vAlign w:val="center"/>
            <w:hideMark/>
          </w:tcPr>
          <w:p w14:paraId="560A9498" w14:textId="77777777" w:rsidR="00334C04" w:rsidRPr="00C21572" w:rsidRDefault="00AF3FFB" w:rsidP="009A3207">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 xml:space="preserve"> С</w:t>
            </w:r>
            <w:r w:rsidR="009A3207" w:rsidRPr="00C21572">
              <w:rPr>
                <w:rFonts w:ascii="Times New Roman" w:hAnsi="Times New Roman"/>
                <w:bCs/>
                <w:sz w:val="24"/>
                <w:shd w:val="clear" w:color="auto" w:fill="FFFFFF"/>
                <w:lang w:val="kk-KZ"/>
              </w:rPr>
              <w:t>ўз бирикмалари ва калит сўзларга таянган ҳолда матннинг асосий ғоясини аниқлаш, матн мазмунининг долзарблиги, сифати, қимматлилиги ва фойдалилигини баҳоловчи аниқ таърифловчи саволлар туза олиш, шахс номидан тасвирий матн, таърифий матнларнинг мазмунини (атрофлича тўлиқ, қисқача, танлаб олинган матнлар асосида) баён этиш</w:t>
            </w:r>
          </w:p>
        </w:tc>
      </w:tr>
      <w:tr w:rsidR="00C21572" w:rsidRPr="009D3D13" w14:paraId="1A28757C" w14:textId="77777777" w:rsidTr="00254D8C">
        <w:trPr>
          <w:trHeight w:val="20"/>
        </w:trPr>
        <w:tc>
          <w:tcPr>
            <w:tcW w:w="567" w:type="dxa"/>
            <w:vAlign w:val="center"/>
            <w:hideMark/>
          </w:tcPr>
          <w:p w14:paraId="09E348DA" w14:textId="77777777" w:rsidR="00334C04" w:rsidRPr="00C21572" w:rsidRDefault="00334C04" w:rsidP="008E43F8">
            <w:pPr>
              <w:shd w:val="clear" w:color="auto" w:fill="FFFFFF" w:themeFill="background1"/>
              <w:tabs>
                <w:tab w:val="left" w:pos="993"/>
              </w:tabs>
              <w:kinsoku w:val="0"/>
              <w:overflowPunct w:val="0"/>
              <w:spacing w:line="240" w:lineRule="auto"/>
              <w:ind w:hanging="108"/>
              <w:jc w:val="center"/>
              <w:rPr>
                <w:rFonts w:ascii="Times New Roman" w:hAnsi="Times New Roman"/>
                <w:bCs/>
                <w:sz w:val="24"/>
                <w:shd w:val="clear" w:color="auto" w:fill="FFFFFF"/>
              </w:rPr>
            </w:pPr>
            <w:r w:rsidRPr="00C21572">
              <w:rPr>
                <w:rFonts w:ascii="Times New Roman" w:hAnsi="Times New Roman"/>
                <w:bCs/>
                <w:sz w:val="24"/>
                <w:shd w:val="clear" w:color="auto" w:fill="FFFFFF"/>
                <w:lang w:val="kk-KZ"/>
              </w:rPr>
              <w:t>0</w:t>
            </w:r>
            <w:r w:rsidRPr="00C21572">
              <w:rPr>
                <w:rFonts w:ascii="Times New Roman" w:hAnsi="Times New Roman"/>
                <w:bCs/>
                <w:sz w:val="24"/>
                <w:shd w:val="clear" w:color="auto" w:fill="FFFFFF"/>
              </w:rPr>
              <w:t>3</w:t>
            </w:r>
          </w:p>
        </w:tc>
        <w:tc>
          <w:tcPr>
            <w:tcW w:w="1701" w:type="dxa"/>
            <w:vAlign w:val="center"/>
            <w:hideMark/>
          </w:tcPr>
          <w:p w14:paraId="6F6E767C" w14:textId="77777777" w:rsidR="00334C04" w:rsidRPr="00C21572" w:rsidRDefault="009A3207" w:rsidP="008E43F8">
            <w:pPr>
              <w:shd w:val="clear" w:color="auto" w:fill="FFFFFF" w:themeFill="background1"/>
              <w:tabs>
                <w:tab w:val="left" w:pos="993"/>
              </w:tabs>
              <w:kinsoku w:val="0"/>
              <w:overflowPunct w:val="0"/>
              <w:spacing w:line="240" w:lineRule="auto"/>
              <w:jc w:val="both"/>
              <w:rPr>
                <w:rFonts w:ascii="Times New Roman" w:hAnsi="Times New Roman"/>
                <w:bCs/>
                <w:sz w:val="24"/>
                <w:shd w:val="clear" w:color="auto" w:fill="FFFFFF"/>
                <w:lang w:val="kk-KZ"/>
              </w:rPr>
            </w:pPr>
            <w:r w:rsidRPr="00C21572">
              <w:rPr>
                <w:rFonts w:ascii="Times New Roman" w:hAnsi="Times New Roman"/>
                <w:bCs/>
                <w:sz w:val="24"/>
                <w:shd w:val="clear" w:color="auto" w:fill="FFFFFF"/>
              </w:rPr>
              <w:t>Мусиқа санъати ва ўзбек халқининг  миллий чолғу асбоблари</w:t>
            </w:r>
          </w:p>
        </w:tc>
        <w:tc>
          <w:tcPr>
            <w:tcW w:w="567" w:type="dxa"/>
            <w:vAlign w:val="center"/>
            <w:hideMark/>
          </w:tcPr>
          <w:p w14:paraId="7BC46216" w14:textId="77777777" w:rsidR="00334C04" w:rsidRPr="00C21572" w:rsidRDefault="00334C04" w:rsidP="008E43F8">
            <w:pPr>
              <w:shd w:val="clear" w:color="auto" w:fill="FFFFFF" w:themeFill="background1"/>
              <w:tabs>
                <w:tab w:val="left" w:pos="993"/>
              </w:tabs>
              <w:kinsoku w:val="0"/>
              <w:overflowPunct w:val="0"/>
              <w:spacing w:line="240" w:lineRule="auto"/>
              <w:jc w:val="center"/>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03</w:t>
            </w:r>
          </w:p>
        </w:tc>
        <w:tc>
          <w:tcPr>
            <w:tcW w:w="2694" w:type="dxa"/>
            <w:vAlign w:val="center"/>
            <w:hideMark/>
          </w:tcPr>
          <w:p w14:paraId="37F3EDB0" w14:textId="77777777" w:rsidR="00334C04" w:rsidRPr="00C21572" w:rsidRDefault="009A3207"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uz-Cyrl-UZ"/>
              </w:rPr>
            </w:pPr>
            <w:r w:rsidRPr="00C21572">
              <w:rPr>
                <w:rFonts w:ascii="Times New Roman" w:hAnsi="Times New Roman"/>
                <w:bCs/>
                <w:sz w:val="24"/>
                <w:shd w:val="clear" w:color="auto" w:fill="FFFFFF"/>
                <w:lang w:val="ru-RU"/>
              </w:rPr>
              <w:t>Мусиқа санъати тарихи</w:t>
            </w:r>
            <w:r w:rsidR="003A6DCA" w:rsidRPr="00C21572">
              <w:rPr>
                <w:rFonts w:ascii="Times New Roman" w:hAnsi="Times New Roman"/>
                <w:bCs/>
                <w:sz w:val="24"/>
                <w:shd w:val="clear" w:color="auto" w:fill="FFFFFF"/>
                <w:lang w:val="uz-Cyrl-UZ"/>
              </w:rPr>
              <w:t>.</w:t>
            </w:r>
          </w:p>
          <w:p w14:paraId="23F250FB" w14:textId="77777777" w:rsidR="009A3207" w:rsidRPr="00C21572" w:rsidRDefault="009A3207"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Мусиқа санъатининг ёрқин юлдузлари</w:t>
            </w:r>
            <w:r w:rsidR="003A6DCA" w:rsidRPr="00C21572">
              <w:rPr>
                <w:rFonts w:ascii="Times New Roman" w:hAnsi="Times New Roman"/>
                <w:bCs/>
                <w:sz w:val="24"/>
                <w:shd w:val="clear" w:color="auto" w:fill="FFFFFF"/>
                <w:lang w:val="ru-RU"/>
              </w:rPr>
              <w:t>.</w:t>
            </w:r>
          </w:p>
          <w:p w14:paraId="22197112" w14:textId="77777777" w:rsidR="009A3207" w:rsidRPr="00C21572" w:rsidRDefault="009A3207"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Ўзбек эстрадаси</w:t>
            </w:r>
            <w:r w:rsidR="003A6DCA" w:rsidRPr="00C21572">
              <w:rPr>
                <w:rFonts w:ascii="Times New Roman" w:hAnsi="Times New Roman"/>
                <w:bCs/>
                <w:sz w:val="24"/>
                <w:shd w:val="clear" w:color="auto" w:fill="FFFFFF"/>
                <w:lang w:val="ru-RU"/>
              </w:rPr>
              <w:t>.</w:t>
            </w:r>
          </w:p>
          <w:p w14:paraId="451388BE" w14:textId="77777777" w:rsidR="009A3207" w:rsidRPr="00C21572" w:rsidRDefault="009A3207"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Ўзбек миллий чолғу асбоблари</w:t>
            </w:r>
            <w:r w:rsidR="003A6DCA" w:rsidRPr="00C21572">
              <w:rPr>
                <w:rFonts w:ascii="Times New Roman" w:hAnsi="Times New Roman"/>
                <w:bCs/>
                <w:sz w:val="24"/>
                <w:shd w:val="clear" w:color="auto" w:fill="FFFFFF"/>
                <w:lang w:val="ru-RU"/>
              </w:rPr>
              <w:t>.</w:t>
            </w:r>
          </w:p>
          <w:p w14:paraId="1971CCA0" w14:textId="77777777" w:rsidR="009A3207" w:rsidRPr="00C21572" w:rsidRDefault="009A3207"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Халқ ардоғидаги санъаткор</w:t>
            </w:r>
            <w:r w:rsidR="003A6DCA" w:rsidRPr="00C21572">
              <w:rPr>
                <w:rFonts w:ascii="Times New Roman" w:hAnsi="Times New Roman"/>
                <w:bCs/>
                <w:sz w:val="24"/>
                <w:shd w:val="clear" w:color="auto" w:fill="FFFFFF"/>
                <w:lang w:val="ru-RU"/>
              </w:rPr>
              <w:t>.</w:t>
            </w:r>
          </w:p>
        </w:tc>
        <w:tc>
          <w:tcPr>
            <w:tcW w:w="4444" w:type="dxa"/>
            <w:vAlign w:val="center"/>
            <w:hideMark/>
          </w:tcPr>
          <w:p w14:paraId="3DC3C34F" w14:textId="77777777" w:rsidR="00334C04" w:rsidRPr="00C21572" w:rsidRDefault="009A3207" w:rsidP="009A3207">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 xml:space="preserve"> Тингланган матнларнинг бадиий хусусиятларини изоҳлаб, унга баҳо бериш ва таянч далиллар билан исботлаш,тингланган матннинг мазмунини тушуниш, берилган ахборот бўйича факт ва муалиф кўз қарашини фарқлай олиш, ижтимоий-маиший, ўқув-меҳнат мавзуларига оид диалог, монологлар, полилоглар (қўлланмалар, табрикномалар, ахборотлар, бадиий адабиётдан берилган парчалар, таржимаи ҳол, янгиликлар, интервьюлардаги) муаллиф кўтарган масалани таҳлил қилиш</w:t>
            </w:r>
          </w:p>
        </w:tc>
      </w:tr>
      <w:tr w:rsidR="00C21572" w:rsidRPr="009D3D13" w14:paraId="76E4F47B" w14:textId="77777777" w:rsidTr="00254D8C">
        <w:trPr>
          <w:trHeight w:val="20"/>
        </w:trPr>
        <w:tc>
          <w:tcPr>
            <w:tcW w:w="567" w:type="dxa"/>
            <w:vAlign w:val="center"/>
            <w:hideMark/>
          </w:tcPr>
          <w:p w14:paraId="1D2FC9FA" w14:textId="77777777" w:rsidR="00334C04" w:rsidRPr="00C21572" w:rsidRDefault="00334C04" w:rsidP="008E43F8">
            <w:pPr>
              <w:shd w:val="clear" w:color="auto" w:fill="FFFFFF" w:themeFill="background1"/>
              <w:tabs>
                <w:tab w:val="left" w:pos="993"/>
              </w:tabs>
              <w:kinsoku w:val="0"/>
              <w:overflowPunct w:val="0"/>
              <w:spacing w:line="240" w:lineRule="auto"/>
              <w:ind w:hanging="108"/>
              <w:jc w:val="center"/>
              <w:rPr>
                <w:rFonts w:ascii="Times New Roman" w:hAnsi="Times New Roman"/>
                <w:bCs/>
                <w:sz w:val="24"/>
                <w:shd w:val="clear" w:color="auto" w:fill="FFFFFF"/>
              </w:rPr>
            </w:pPr>
            <w:r w:rsidRPr="00C21572">
              <w:rPr>
                <w:rFonts w:ascii="Times New Roman" w:hAnsi="Times New Roman"/>
                <w:bCs/>
                <w:sz w:val="24"/>
                <w:shd w:val="clear" w:color="auto" w:fill="FFFFFF"/>
                <w:lang w:val="kk-KZ"/>
              </w:rPr>
              <w:t>0</w:t>
            </w:r>
            <w:r w:rsidRPr="00C21572">
              <w:rPr>
                <w:rFonts w:ascii="Times New Roman" w:hAnsi="Times New Roman"/>
                <w:bCs/>
                <w:sz w:val="24"/>
                <w:shd w:val="clear" w:color="auto" w:fill="FFFFFF"/>
              </w:rPr>
              <w:t>4</w:t>
            </w:r>
          </w:p>
        </w:tc>
        <w:tc>
          <w:tcPr>
            <w:tcW w:w="1701" w:type="dxa"/>
            <w:vAlign w:val="center"/>
            <w:hideMark/>
          </w:tcPr>
          <w:p w14:paraId="4D642A93" w14:textId="77777777" w:rsidR="00334C04" w:rsidRPr="00C21572" w:rsidRDefault="00F5194D" w:rsidP="008E43F8">
            <w:pPr>
              <w:shd w:val="clear" w:color="auto" w:fill="FFFFFF" w:themeFill="background1"/>
              <w:tabs>
                <w:tab w:val="left" w:pos="993"/>
              </w:tabs>
              <w:kinsoku w:val="0"/>
              <w:overflowPunct w:val="0"/>
              <w:spacing w:line="240" w:lineRule="auto"/>
              <w:jc w:val="both"/>
              <w:rPr>
                <w:rFonts w:ascii="Times New Roman" w:hAnsi="Times New Roman"/>
                <w:bCs/>
                <w:sz w:val="24"/>
                <w:shd w:val="clear" w:color="auto" w:fill="FFFFFF"/>
              </w:rPr>
            </w:pPr>
            <w:r w:rsidRPr="00C21572">
              <w:rPr>
                <w:rFonts w:ascii="Times New Roman" w:hAnsi="Times New Roman"/>
                <w:bCs/>
                <w:sz w:val="24"/>
                <w:shd w:val="clear" w:color="auto" w:fill="FFFFFF"/>
              </w:rPr>
              <w:t>Қадимги туркий ёзувлари ва ўзбек ёзуви</w:t>
            </w:r>
          </w:p>
        </w:tc>
        <w:tc>
          <w:tcPr>
            <w:tcW w:w="567" w:type="dxa"/>
            <w:vAlign w:val="center"/>
            <w:hideMark/>
          </w:tcPr>
          <w:p w14:paraId="16C2306E" w14:textId="77777777" w:rsidR="00334C04" w:rsidRPr="00C21572" w:rsidRDefault="00334C04" w:rsidP="008E43F8">
            <w:pPr>
              <w:shd w:val="clear" w:color="auto" w:fill="FFFFFF" w:themeFill="background1"/>
              <w:tabs>
                <w:tab w:val="left" w:pos="993"/>
              </w:tabs>
              <w:kinsoku w:val="0"/>
              <w:overflowPunct w:val="0"/>
              <w:spacing w:line="240" w:lineRule="auto"/>
              <w:ind w:firstLine="6"/>
              <w:jc w:val="center"/>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04</w:t>
            </w:r>
          </w:p>
        </w:tc>
        <w:tc>
          <w:tcPr>
            <w:tcW w:w="2694" w:type="dxa"/>
            <w:vAlign w:val="center"/>
            <w:hideMark/>
          </w:tcPr>
          <w:p w14:paraId="32C8BC6F" w14:textId="77777777" w:rsidR="00334C04" w:rsidRPr="00C21572" w:rsidRDefault="00F5194D"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Қадимги туркий ёзувлар – тилимиз асоси</w:t>
            </w:r>
            <w:r w:rsidR="003A6DCA" w:rsidRPr="00C21572">
              <w:rPr>
                <w:rFonts w:ascii="Times New Roman" w:hAnsi="Times New Roman"/>
                <w:bCs/>
                <w:sz w:val="24"/>
                <w:shd w:val="clear" w:color="auto" w:fill="FFFFFF"/>
                <w:lang w:val="ru-RU"/>
              </w:rPr>
              <w:t>.</w:t>
            </w:r>
          </w:p>
          <w:p w14:paraId="59F1CB4F" w14:textId="77777777" w:rsidR="00F5194D" w:rsidRPr="00C21572" w:rsidRDefault="00F5194D"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Ўзбек адабий тилининг тараққиёт босқичлари</w:t>
            </w:r>
          </w:p>
          <w:p w14:paraId="2C117F80" w14:textId="77777777" w:rsidR="00F5194D" w:rsidRPr="00C21572" w:rsidRDefault="00F5194D"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Адабий тил - умумхалқ оммавий алоқа воситаси</w:t>
            </w:r>
            <w:r w:rsidR="003A6DCA" w:rsidRPr="00C21572">
              <w:rPr>
                <w:rFonts w:ascii="Times New Roman" w:hAnsi="Times New Roman"/>
                <w:bCs/>
                <w:sz w:val="24"/>
                <w:shd w:val="clear" w:color="auto" w:fill="FFFFFF"/>
                <w:lang w:val="ru-RU"/>
              </w:rPr>
              <w:t>.</w:t>
            </w:r>
          </w:p>
          <w:p w14:paraId="36551742" w14:textId="77777777" w:rsidR="00F5194D" w:rsidRPr="00C21572" w:rsidRDefault="00F5194D"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lastRenderedPageBreak/>
              <w:t>Ўзбек адабий тили ва адабий нутқ услублари</w:t>
            </w:r>
          </w:p>
        </w:tc>
        <w:tc>
          <w:tcPr>
            <w:tcW w:w="4444" w:type="dxa"/>
            <w:vAlign w:val="center"/>
            <w:hideMark/>
          </w:tcPr>
          <w:p w14:paraId="796A1CEF" w14:textId="77777777" w:rsidR="00334C04" w:rsidRPr="00C21572" w:rsidRDefault="00F5194D" w:rsidP="00F5194D">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lastRenderedPageBreak/>
              <w:t xml:space="preserve"> Матндаги асосий мазмунни тушуниш, яширин берилган ахборотни аниқлаш, мақсади ҳақида фикр билдириш, аввалги матн тузилишини сақлаган ҳолда нутқ турларидан фойдаланиб, матн мазмунини қайта ҳиқоя қилиш, матндаги асосий мазмунни тушуниш, яширин берилган ахборотни аниқлаш, мақсади </w:t>
            </w:r>
            <w:r w:rsidRPr="00C21572">
              <w:rPr>
                <w:rFonts w:ascii="Times New Roman" w:hAnsi="Times New Roman"/>
                <w:bCs/>
                <w:sz w:val="24"/>
                <w:shd w:val="clear" w:color="auto" w:fill="FFFFFF"/>
                <w:lang w:val="ru-RU"/>
              </w:rPr>
              <w:lastRenderedPageBreak/>
              <w:t>ҳақида фикр билдириш, ижтимоий-маиший, маданий-тарихий мавзуларга оид диалог, монологлар, полилоглар (қўлланмалар, табрикномалар, ахборотлар, интервью, мунозаралар, йўлланмалар, монография ва лекциялардан парчалар)да муаллиф кўтарган масалани  ва экспрессив-эмоционал сўзларнинг вазифасини таҳлил қилиш</w:t>
            </w:r>
          </w:p>
        </w:tc>
      </w:tr>
      <w:tr w:rsidR="00C21572" w:rsidRPr="009D3D13" w14:paraId="26C0E5F4" w14:textId="77777777" w:rsidTr="00254D8C">
        <w:trPr>
          <w:trHeight w:val="20"/>
        </w:trPr>
        <w:tc>
          <w:tcPr>
            <w:tcW w:w="567" w:type="dxa"/>
            <w:vAlign w:val="center"/>
            <w:hideMark/>
          </w:tcPr>
          <w:p w14:paraId="48841608" w14:textId="77777777" w:rsidR="00334C04" w:rsidRPr="00C21572" w:rsidRDefault="00334C04" w:rsidP="008E43F8">
            <w:pPr>
              <w:shd w:val="clear" w:color="auto" w:fill="FFFFFF" w:themeFill="background1"/>
              <w:tabs>
                <w:tab w:val="left" w:pos="993"/>
              </w:tabs>
              <w:kinsoku w:val="0"/>
              <w:overflowPunct w:val="0"/>
              <w:spacing w:line="240" w:lineRule="auto"/>
              <w:ind w:hanging="108"/>
              <w:jc w:val="center"/>
              <w:rPr>
                <w:rFonts w:ascii="Times New Roman" w:hAnsi="Times New Roman"/>
                <w:bCs/>
                <w:sz w:val="24"/>
                <w:shd w:val="clear" w:color="auto" w:fill="FFFFFF"/>
              </w:rPr>
            </w:pPr>
            <w:r w:rsidRPr="00C21572">
              <w:rPr>
                <w:rFonts w:ascii="Times New Roman" w:hAnsi="Times New Roman"/>
                <w:bCs/>
                <w:sz w:val="24"/>
                <w:shd w:val="clear" w:color="auto" w:fill="FFFFFF"/>
                <w:lang w:val="kk-KZ"/>
              </w:rPr>
              <w:lastRenderedPageBreak/>
              <w:t>0</w:t>
            </w:r>
            <w:r w:rsidRPr="00C21572">
              <w:rPr>
                <w:rFonts w:ascii="Times New Roman" w:hAnsi="Times New Roman"/>
                <w:bCs/>
                <w:sz w:val="24"/>
                <w:shd w:val="clear" w:color="auto" w:fill="FFFFFF"/>
              </w:rPr>
              <w:t>5</w:t>
            </w:r>
          </w:p>
        </w:tc>
        <w:tc>
          <w:tcPr>
            <w:tcW w:w="1701" w:type="dxa"/>
            <w:vAlign w:val="center"/>
            <w:hideMark/>
          </w:tcPr>
          <w:p w14:paraId="0E4E1AC9" w14:textId="77777777" w:rsidR="00334C04" w:rsidRPr="00C21572" w:rsidRDefault="00F5194D"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uz-Cyrl-UZ"/>
              </w:rPr>
            </w:pPr>
            <w:r w:rsidRPr="00C21572">
              <w:rPr>
                <w:rFonts w:ascii="Times New Roman" w:hAnsi="Times New Roman"/>
                <w:bCs/>
                <w:sz w:val="24"/>
                <w:shd w:val="clear" w:color="auto" w:fill="FFFFFF"/>
                <w:lang w:val="uz-Cyrl-UZ"/>
              </w:rPr>
              <w:t>Ўзбек ва қозоқ халқининг анъаналари ва урф - одатлари</w:t>
            </w:r>
          </w:p>
        </w:tc>
        <w:tc>
          <w:tcPr>
            <w:tcW w:w="567" w:type="dxa"/>
            <w:vAlign w:val="center"/>
            <w:hideMark/>
          </w:tcPr>
          <w:p w14:paraId="65663762" w14:textId="77777777" w:rsidR="00334C04" w:rsidRPr="00C21572" w:rsidRDefault="00334C04" w:rsidP="008E43F8">
            <w:pPr>
              <w:shd w:val="clear" w:color="auto" w:fill="FFFFFF" w:themeFill="background1"/>
              <w:tabs>
                <w:tab w:val="left" w:pos="993"/>
              </w:tabs>
              <w:kinsoku w:val="0"/>
              <w:overflowPunct w:val="0"/>
              <w:spacing w:line="240" w:lineRule="auto"/>
              <w:jc w:val="center"/>
              <w:rPr>
                <w:rFonts w:ascii="Times New Roman" w:hAnsi="Times New Roman"/>
                <w:bCs/>
                <w:sz w:val="24"/>
                <w:shd w:val="clear" w:color="auto" w:fill="FFFFFF"/>
              </w:rPr>
            </w:pPr>
            <w:r w:rsidRPr="00C21572">
              <w:rPr>
                <w:rFonts w:ascii="Times New Roman" w:hAnsi="Times New Roman"/>
                <w:bCs/>
                <w:sz w:val="24"/>
                <w:shd w:val="clear" w:color="auto" w:fill="FFFFFF"/>
              </w:rPr>
              <w:t>05</w:t>
            </w:r>
          </w:p>
        </w:tc>
        <w:tc>
          <w:tcPr>
            <w:tcW w:w="2694" w:type="dxa"/>
            <w:vAlign w:val="center"/>
            <w:hideMark/>
          </w:tcPr>
          <w:p w14:paraId="1D678471" w14:textId="77777777" w:rsidR="00334C04" w:rsidRPr="00C21572" w:rsidRDefault="00F5194D"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Хуш келибсан ўлкамизга, Наврўзи олам!</w:t>
            </w:r>
          </w:p>
          <w:p w14:paraId="2750B4B9" w14:textId="77777777" w:rsidR="00F5194D" w:rsidRPr="00C21572" w:rsidRDefault="00F5194D"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Қозоғистон-умумий уйимиз</w:t>
            </w:r>
            <w:r w:rsidR="00AF3FFB" w:rsidRPr="00C21572">
              <w:rPr>
                <w:rFonts w:ascii="Times New Roman" w:hAnsi="Times New Roman"/>
                <w:bCs/>
                <w:sz w:val="24"/>
                <w:shd w:val="clear" w:color="auto" w:fill="FFFFFF"/>
                <w:lang w:val="ru-RU"/>
              </w:rPr>
              <w:t>.</w:t>
            </w:r>
          </w:p>
          <w:p w14:paraId="5E31F698" w14:textId="77777777" w:rsidR="00F5194D" w:rsidRPr="00C21572" w:rsidRDefault="00F5194D"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Наврўз удумлари, таомлари</w:t>
            </w:r>
          </w:p>
        </w:tc>
        <w:tc>
          <w:tcPr>
            <w:tcW w:w="4444" w:type="dxa"/>
            <w:vAlign w:val="center"/>
            <w:hideMark/>
          </w:tcPr>
          <w:p w14:paraId="3DCE19CF" w14:textId="77777777" w:rsidR="00334C04" w:rsidRPr="00C21572" w:rsidRDefault="00F5194D" w:rsidP="00F5194D">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 xml:space="preserve"> Орфографик меъёрларга риоя қилган ҳолда кўргазмали қуроллардан, видеороликлар, рангли расмлардан ўринли фойдаланиб, ҳикоялаш, таърифлаш характеридаги монологларни тузиш,берилган мавзу юзасидан фикр алмашув диалогларида иштирок этиш,ижтимоий-маданий, расмий-иш қоғозлар  мавзуларга оид диалог, монологлардаги (қўлланмалар, табрикномалар, ахборотлар, автобиография, янгиликлар, интервью,) кўтарилган масалаларни таҳлил қилиш, турли матнларнинг мавзу доираси ва композицион қурилишининг афзалликларини инобатга олган ҳолда матн услубининг ўзига хослигини қиёслаш(шеърлар, эртаклар, ҳикоя, кичик мақола, репортаж, интервью ва б.қ.)</w:t>
            </w:r>
          </w:p>
        </w:tc>
      </w:tr>
      <w:tr w:rsidR="00C21572" w:rsidRPr="009D3D13" w14:paraId="35F338CB" w14:textId="77777777" w:rsidTr="00254D8C">
        <w:trPr>
          <w:trHeight w:val="20"/>
        </w:trPr>
        <w:tc>
          <w:tcPr>
            <w:tcW w:w="567" w:type="dxa"/>
            <w:vAlign w:val="center"/>
            <w:hideMark/>
          </w:tcPr>
          <w:p w14:paraId="51428D9E" w14:textId="77777777" w:rsidR="00334C04" w:rsidRPr="00C21572" w:rsidRDefault="00334C04" w:rsidP="008E43F8">
            <w:pPr>
              <w:shd w:val="clear" w:color="auto" w:fill="FFFFFF" w:themeFill="background1"/>
              <w:tabs>
                <w:tab w:val="left" w:pos="993"/>
              </w:tabs>
              <w:kinsoku w:val="0"/>
              <w:overflowPunct w:val="0"/>
              <w:spacing w:line="240" w:lineRule="auto"/>
              <w:ind w:hanging="108"/>
              <w:jc w:val="center"/>
              <w:rPr>
                <w:rFonts w:ascii="Times New Roman" w:hAnsi="Times New Roman"/>
                <w:bCs/>
                <w:sz w:val="24"/>
                <w:shd w:val="clear" w:color="auto" w:fill="FFFFFF"/>
                <w:lang w:val="ru-RU"/>
              </w:rPr>
            </w:pPr>
            <w:r w:rsidRPr="00C21572">
              <w:rPr>
                <w:rFonts w:ascii="Times New Roman" w:hAnsi="Times New Roman"/>
                <w:bCs/>
                <w:sz w:val="24"/>
                <w:shd w:val="clear" w:color="auto" w:fill="FFFFFF"/>
                <w:lang w:val="kk-KZ"/>
              </w:rPr>
              <w:t>0</w:t>
            </w:r>
            <w:r w:rsidRPr="00C21572">
              <w:rPr>
                <w:rFonts w:ascii="Times New Roman" w:hAnsi="Times New Roman"/>
                <w:bCs/>
                <w:sz w:val="24"/>
                <w:shd w:val="clear" w:color="auto" w:fill="FFFFFF"/>
                <w:lang w:val="ru-RU"/>
              </w:rPr>
              <w:t>6</w:t>
            </w:r>
          </w:p>
        </w:tc>
        <w:tc>
          <w:tcPr>
            <w:tcW w:w="1701" w:type="dxa"/>
            <w:vAlign w:val="center"/>
            <w:hideMark/>
          </w:tcPr>
          <w:p w14:paraId="013FC749" w14:textId="77777777" w:rsidR="00334C04" w:rsidRPr="00C21572" w:rsidRDefault="0026111D"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Касб ва меҳнат. Келажакдаги касблар</w:t>
            </w:r>
          </w:p>
        </w:tc>
        <w:tc>
          <w:tcPr>
            <w:tcW w:w="567" w:type="dxa"/>
            <w:vAlign w:val="center"/>
          </w:tcPr>
          <w:p w14:paraId="06CCE9AE" w14:textId="77777777" w:rsidR="00334C04" w:rsidRPr="00C21572" w:rsidRDefault="00334C04" w:rsidP="008E43F8">
            <w:pPr>
              <w:shd w:val="clear" w:color="auto" w:fill="FFFFFF" w:themeFill="background1"/>
              <w:tabs>
                <w:tab w:val="left" w:pos="993"/>
              </w:tabs>
              <w:kinsoku w:val="0"/>
              <w:overflowPunct w:val="0"/>
              <w:spacing w:line="240" w:lineRule="auto"/>
              <w:jc w:val="center"/>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06</w:t>
            </w:r>
          </w:p>
        </w:tc>
        <w:tc>
          <w:tcPr>
            <w:tcW w:w="2694" w:type="dxa"/>
            <w:vAlign w:val="center"/>
            <w:hideMark/>
          </w:tcPr>
          <w:p w14:paraId="7E2D677D" w14:textId="77777777" w:rsidR="00334C04" w:rsidRPr="00C21572" w:rsidRDefault="0026111D"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Касб ва меҳнат</w:t>
            </w:r>
          </w:p>
          <w:p w14:paraId="2EE8235B" w14:textId="77777777" w:rsidR="0026111D" w:rsidRPr="00C21572" w:rsidRDefault="0026111D"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Касб ва меҳнат фаолияти фақат ҳаётий зарурат эмас</w:t>
            </w:r>
          </w:p>
          <w:p w14:paraId="1AA11C5F" w14:textId="77777777" w:rsidR="0026111D" w:rsidRPr="00C21572" w:rsidRDefault="0026111D"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Касб ва унинг турлари</w:t>
            </w:r>
          </w:p>
        </w:tc>
        <w:tc>
          <w:tcPr>
            <w:tcW w:w="4444" w:type="dxa"/>
            <w:vAlign w:val="center"/>
            <w:hideMark/>
          </w:tcPr>
          <w:p w14:paraId="31CA38D6" w14:textId="77777777" w:rsidR="00334C04" w:rsidRPr="00C21572" w:rsidRDefault="0026111D" w:rsidP="0026111D">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 xml:space="preserve"> Матннинг асосий мазмунини тузилиш таркиби ва аниқ мақсадли тингловчилар асосида аниқлаш, ўқилган матннинг ғоясидан келиб чиққан ҳолда ўзининг аниқ далил ва қарашларини ифодаловчи саволлар тузиш, шахси ўзгартирилган аралаш матнларни атрофлича тўлиқ, қисқача (танлаб олинган матнлар асосида) баён этиш ,адабий тилнинг имловий, лексик, грамматик меъёрларига риоя қилган ҳолда монолог, диалог асосида қўллай олиш</w:t>
            </w:r>
          </w:p>
        </w:tc>
      </w:tr>
      <w:tr w:rsidR="00C21572" w:rsidRPr="009D3D13" w14:paraId="0072B159" w14:textId="77777777" w:rsidTr="00254D8C">
        <w:trPr>
          <w:trHeight w:val="20"/>
        </w:trPr>
        <w:tc>
          <w:tcPr>
            <w:tcW w:w="567" w:type="dxa"/>
            <w:vAlign w:val="center"/>
            <w:hideMark/>
          </w:tcPr>
          <w:p w14:paraId="4ED68F6C" w14:textId="77777777" w:rsidR="00334C04" w:rsidRPr="00C21572" w:rsidRDefault="00334C04" w:rsidP="008E43F8">
            <w:pPr>
              <w:shd w:val="clear" w:color="auto" w:fill="FFFFFF" w:themeFill="background1"/>
              <w:tabs>
                <w:tab w:val="left" w:pos="993"/>
              </w:tabs>
              <w:kinsoku w:val="0"/>
              <w:overflowPunct w:val="0"/>
              <w:spacing w:line="240" w:lineRule="auto"/>
              <w:jc w:val="center"/>
              <w:rPr>
                <w:rFonts w:ascii="Times New Roman" w:hAnsi="Times New Roman"/>
                <w:bCs/>
                <w:sz w:val="24"/>
                <w:shd w:val="clear" w:color="auto" w:fill="FFFFFF"/>
                <w:lang w:val="ru-RU"/>
              </w:rPr>
            </w:pPr>
            <w:r w:rsidRPr="00C21572">
              <w:rPr>
                <w:rFonts w:ascii="Times New Roman" w:hAnsi="Times New Roman"/>
                <w:bCs/>
                <w:sz w:val="24"/>
                <w:shd w:val="clear" w:color="auto" w:fill="FFFFFF"/>
                <w:lang w:val="kk-KZ"/>
              </w:rPr>
              <w:t>0</w:t>
            </w:r>
            <w:r w:rsidRPr="00C21572">
              <w:rPr>
                <w:rFonts w:ascii="Times New Roman" w:hAnsi="Times New Roman"/>
                <w:bCs/>
                <w:sz w:val="24"/>
                <w:shd w:val="clear" w:color="auto" w:fill="FFFFFF"/>
                <w:lang w:val="ru-RU"/>
              </w:rPr>
              <w:t>7</w:t>
            </w:r>
          </w:p>
        </w:tc>
        <w:tc>
          <w:tcPr>
            <w:tcW w:w="1701" w:type="dxa"/>
            <w:vAlign w:val="center"/>
            <w:hideMark/>
          </w:tcPr>
          <w:p w14:paraId="18490D9C" w14:textId="77777777" w:rsidR="00334C04" w:rsidRPr="00C21572" w:rsidRDefault="0026111D"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Оила ва демографик ўзгаришлар</w:t>
            </w:r>
          </w:p>
        </w:tc>
        <w:tc>
          <w:tcPr>
            <w:tcW w:w="567" w:type="dxa"/>
            <w:vAlign w:val="center"/>
            <w:hideMark/>
          </w:tcPr>
          <w:p w14:paraId="459BD850" w14:textId="77777777" w:rsidR="00334C04" w:rsidRPr="00C21572" w:rsidRDefault="00334C04" w:rsidP="008E43F8">
            <w:pPr>
              <w:shd w:val="clear" w:color="auto" w:fill="FFFFFF" w:themeFill="background1"/>
              <w:tabs>
                <w:tab w:val="left" w:pos="993"/>
              </w:tabs>
              <w:kinsoku w:val="0"/>
              <w:overflowPunct w:val="0"/>
              <w:spacing w:line="240" w:lineRule="auto"/>
              <w:jc w:val="center"/>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07</w:t>
            </w:r>
          </w:p>
        </w:tc>
        <w:tc>
          <w:tcPr>
            <w:tcW w:w="2694" w:type="dxa"/>
            <w:vAlign w:val="center"/>
            <w:hideMark/>
          </w:tcPr>
          <w:p w14:paraId="06C64936" w14:textId="77777777" w:rsidR="00334C04" w:rsidRPr="00C21572" w:rsidRDefault="0026111D"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Оила - юксак миллиё қадрият</w:t>
            </w:r>
            <w:r w:rsidR="00AF3FFB" w:rsidRPr="00C21572">
              <w:rPr>
                <w:rFonts w:ascii="Times New Roman" w:hAnsi="Times New Roman"/>
                <w:bCs/>
                <w:sz w:val="24"/>
                <w:shd w:val="clear" w:color="auto" w:fill="FFFFFF"/>
                <w:lang w:val="ru-RU"/>
              </w:rPr>
              <w:t>.</w:t>
            </w:r>
          </w:p>
          <w:p w14:paraId="7FF34F6A" w14:textId="77777777" w:rsidR="0026111D" w:rsidRPr="00C21572" w:rsidRDefault="0026111D"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Оила ва жамият</w:t>
            </w:r>
            <w:r w:rsidR="00AF3FFB" w:rsidRPr="00C21572">
              <w:rPr>
                <w:rFonts w:ascii="Times New Roman" w:hAnsi="Times New Roman"/>
                <w:bCs/>
                <w:sz w:val="24"/>
                <w:shd w:val="clear" w:color="auto" w:fill="FFFFFF"/>
                <w:lang w:val="ru-RU"/>
              </w:rPr>
              <w:t>.</w:t>
            </w:r>
          </w:p>
          <w:p w14:paraId="343A9B8E" w14:textId="77777777" w:rsidR="0026111D" w:rsidRPr="00C21572" w:rsidRDefault="0026111D"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Соғлом оила ва соғлом жамият</w:t>
            </w:r>
            <w:r w:rsidR="00AF3FFB" w:rsidRPr="00C21572">
              <w:rPr>
                <w:rFonts w:ascii="Times New Roman" w:hAnsi="Times New Roman"/>
                <w:bCs/>
                <w:sz w:val="24"/>
                <w:shd w:val="clear" w:color="auto" w:fill="FFFFFF"/>
                <w:lang w:val="ru-RU"/>
              </w:rPr>
              <w:t>.</w:t>
            </w:r>
          </w:p>
          <w:p w14:paraId="476E6EC7" w14:textId="77777777" w:rsidR="0026111D" w:rsidRPr="00C21572" w:rsidRDefault="0026111D"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Мустаҳкам оила – юрт таянчи</w:t>
            </w:r>
            <w:r w:rsidR="00AF3FFB" w:rsidRPr="00C21572">
              <w:rPr>
                <w:rFonts w:ascii="Times New Roman" w:hAnsi="Times New Roman"/>
                <w:bCs/>
                <w:sz w:val="24"/>
                <w:shd w:val="clear" w:color="auto" w:fill="FFFFFF"/>
                <w:lang w:val="ru-RU"/>
              </w:rPr>
              <w:t>.</w:t>
            </w:r>
          </w:p>
        </w:tc>
        <w:tc>
          <w:tcPr>
            <w:tcW w:w="4444" w:type="dxa"/>
            <w:vAlign w:val="center"/>
            <w:hideMark/>
          </w:tcPr>
          <w:p w14:paraId="7CD131DC" w14:textId="1A2C3E08" w:rsidR="00334C04" w:rsidRPr="00C21572" w:rsidRDefault="003A1D3B" w:rsidP="00254D8C">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 xml:space="preserve">Тингланган материални нутқий меъёрларга кўра шарҳлай олиш, асар тилини мантиқан изоҳлаш, фикр- мулоҳазаларини баён этиш, матн мазмуни бўйича  тайёрланган саволларга жавоб бера бориб асл нусхаси билан қиёслай олиш,матндаги  ахборот мазмунининг асосий ва майда тафсилотларигача тушуниш, танқидий фикр билдириш,ўқилган матн мазмунини изоҳлаган ҳолда ва ўзининг </w:t>
            </w:r>
            <w:r w:rsidRPr="00C21572">
              <w:rPr>
                <w:rFonts w:ascii="Times New Roman" w:hAnsi="Times New Roman"/>
                <w:bCs/>
                <w:sz w:val="24"/>
                <w:shd w:val="clear" w:color="auto" w:fill="FFFFFF"/>
                <w:lang w:val="ru-RU"/>
              </w:rPr>
              <w:lastRenderedPageBreak/>
              <w:t>турли кўзқарашларини, ғоясини мантиқан исботлайдиган, ифода этадиган саволлар тузиш</w:t>
            </w:r>
          </w:p>
        </w:tc>
      </w:tr>
      <w:tr w:rsidR="00C21572" w:rsidRPr="009D3D13" w14:paraId="7E663140" w14:textId="77777777" w:rsidTr="00254D8C">
        <w:trPr>
          <w:trHeight w:val="20"/>
        </w:trPr>
        <w:tc>
          <w:tcPr>
            <w:tcW w:w="567" w:type="dxa"/>
            <w:vAlign w:val="center"/>
          </w:tcPr>
          <w:p w14:paraId="4B0A5083" w14:textId="77777777" w:rsidR="00334C04" w:rsidRPr="00C21572" w:rsidRDefault="00334C04" w:rsidP="008E43F8">
            <w:pPr>
              <w:shd w:val="clear" w:color="auto" w:fill="FFFFFF" w:themeFill="background1"/>
              <w:tabs>
                <w:tab w:val="left" w:pos="993"/>
              </w:tabs>
              <w:kinsoku w:val="0"/>
              <w:overflowPunct w:val="0"/>
              <w:spacing w:line="240" w:lineRule="auto"/>
              <w:jc w:val="center"/>
              <w:rPr>
                <w:rFonts w:ascii="Times New Roman" w:hAnsi="Times New Roman"/>
                <w:bCs/>
                <w:sz w:val="24"/>
                <w:shd w:val="clear" w:color="auto" w:fill="FFFFFF"/>
                <w:lang w:val="ru-RU"/>
              </w:rPr>
            </w:pPr>
            <w:r w:rsidRPr="00C21572">
              <w:rPr>
                <w:rFonts w:ascii="Times New Roman" w:hAnsi="Times New Roman"/>
                <w:bCs/>
                <w:sz w:val="24"/>
                <w:shd w:val="clear" w:color="auto" w:fill="FFFFFF"/>
                <w:lang w:val="kk-KZ"/>
              </w:rPr>
              <w:lastRenderedPageBreak/>
              <w:t>0</w:t>
            </w:r>
            <w:r w:rsidRPr="00C21572">
              <w:rPr>
                <w:rFonts w:ascii="Times New Roman" w:hAnsi="Times New Roman"/>
                <w:bCs/>
                <w:sz w:val="24"/>
                <w:shd w:val="clear" w:color="auto" w:fill="FFFFFF"/>
                <w:lang w:val="ru-RU"/>
              </w:rPr>
              <w:t>8</w:t>
            </w:r>
          </w:p>
        </w:tc>
        <w:tc>
          <w:tcPr>
            <w:tcW w:w="1701" w:type="dxa"/>
            <w:vAlign w:val="center"/>
          </w:tcPr>
          <w:p w14:paraId="65BF9FBC" w14:textId="77777777" w:rsidR="00334C04" w:rsidRPr="00C21572" w:rsidRDefault="003A1D3B"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Жиноят ва қонун</w:t>
            </w:r>
          </w:p>
        </w:tc>
        <w:tc>
          <w:tcPr>
            <w:tcW w:w="567" w:type="dxa"/>
            <w:vAlign w:val="center"/>
          </w:tcPr>
          <w:p w14:paraId="035FD50E" w14:textId="77777777" w:rsidR="00334C04" w:rsidRPr="00C21572" w:rsidRDefault="00334C04" w:rsidP="008E43F8">
            <w:pPr>
              <w:shd w:val="clear" w:color="auto" w:fill="FFFFFF" w:themeFill="background1"/>
              <w:tabs>
                <w:tab w:val="left" w:pos="993"/>
              </w:tabs>
              <w:kinsoku w:val="0"/>
              <w:overflowPunct w:val="0"/>
              <w:spacing w:line="240" w:lineRule="auto"/>
              <w:jc w:val="center"/>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08</w:t>
            </w:r>
          </w:p>
        </w:tc>
        <w:tc>
          <w:tcPr>
            <w:tcW w:w="2694" w:type="dxa"/>
            <w:vAlign w:val="center"/>
          </w:tcPr>
          <w:p w14:paraId="0E7D20D4" w14:textId="77777777" w:rsidR="00334C04" w:rsidRPr="00C21572" w:rsidRDefault="003A1D3B"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Жиноят нима?</w:t>
            </w:r>
          </w:p>
          <w:p w14:paraId="716114F8" w14:textId="77777777" w:rsidR="003A1D3B" w:rsidRPr="00C21572" w:rsidRDefault="003A1D3B"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Конституция –инсон ва фуқаро ҳуқуқлари кафолати</w:t>
            </w:r>
          </w:p>
          <w:p w14:paraId="346E5186" w14:textId="77777777" w:rsidR="003A1D3B" w:rsidRPr="00C21572" w:rsidRDefault="003A1D3B"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Жиноят ва жазо</w:t>
            </w:r>
          </w:p>
          <w:p w14:paraId="073A5D05" w14:textId="77777777" w:rsidR="005043DC" w:rsidRPr="00C21572" w:rsidRDefault="005043DC"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Дунёни лол қолдирган буюк алломалар</w:t>
            </w:r>
          </w:p>
        </w:tc>
        <w:tc>
          <w:tcPr>
            <w:tcW w:w="4444" w:type="dxa"/>
            <w:vAlign w:val="center"/>
          </w:tcPr>
          <w:p w14:paraId="16F2DF1E" w14:textId="2E546CD5" w:rsidR="00334C04" w:rsidRPr="00C21572" w:rsidRDefault="003A1D3B" w:rsidP="00254D8C">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 xml:space="preserve"> Тингланган материалдаги ахборотнинг ҳаётийлиги, ҳаққонийлиги, долзарблиги  бўйича шахсий кўзқарашларига кўра баҳолаш,мақсад, мақсадга йўналтирилган аудитория, мулоқот вазиятлари ва китобхонга кўрсатадиган таъсирини ҳисобга олган ҳолда матнда бор камчилик, нуқсонларни тузатиш ва таҳрир қилиш,ўзининг шахсий кўзқарашини аниқ далиллар орқали исботлаш ва муаммоларни ҳал қилиш йўлларини тавсия этиш орқали дебатларда иштирок этиш</w:t>
            </w:r>
          </w:p>
        </w:tc>
      </w:tr>
      <w:tr w:rsidR="00C21572" w:rsidRPr="009D3D13" w14:paraId="664EFAB1" w14:textId="77777777" w:rsidTr="00254D8C">
        <w:trPr>
          <w:trHeight w:val="20"/>
        </w:trPr>
        <w:tc>
          <w:tcPr>
            <w:tcW w:w="567" w:type="dxa"/>
            <w:vAlign w:val="center"/>
            <w:hideMark/>
          </w:tcPr>
          <w:p w14:paraId="317C5CA9" w14:textId="77777777" w:rsidR="00334C04" w:rsidRPr="00C21572" w:rsidRDefault="00334C04" w:rsidP="008E43F8">
            <w:pPr>
              <w:shd w:val="clear" w:color="auto" w:fill="FFFFFF" w:themeFill="background1"/>
              <w:tabs>
                <w:tab w:val="left" w:pos="993"/>
              </w:tabs>
              <w:kinsoku w:val="0"/>
              <w:overflowPunct w:val="0"/>
              <w:spacing w:line="240" w:lineRule="auto"/>
              <w:jc w:val="center"/>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09</w:t>
            </w:r>
          </w:p>
        </w:tc>
        <w:tc>
          <w:tcPr>
            <w:tcW w:w="1701" w:type="dxa"/>
            <w:vAlign w:val="center"/>
            <w:hideMark/>
          </w:tcPr>
          <w:p w14:paraId="0AFB9557" w14:textId="77777777" w:rsidR="00334C04" w:rsidRPr="00C21572" w:rsidRDefault="003A1D3B"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Оламни ўзгартирган кашфиётлар</w:t>
            </w:r>
          </w:p>
        </w:tc>
        <w:tc>
          <w:tcPr>
            <w:tcW w:w="567" w:type="dxa"/>
            <w:vAlign w:val="center"/>
          </w:tcPr>
          <w:p w14:paraId="709CEB31" w14:textId="77777777" w:rsidR="00334C04" w:rsidRPr="00C21572" w:rsidRDefault="00334C04" w:rsidP="008E43F8">
            <w:pPr>
              <w:shd w:val="clear" w:color="auto" w:fill="FFFFFF" w:themeFill="background1"/>
              <w:tabs>
                <w:tab w:val="left" w:pos="993"/>
              </w:tabs>
              <w:kinsoku w:val="0"/>
              <w:overflowPunct w:val="0"/>
              <w:spacing w:line="240" w:lineRule="auto"/>
              <w:jc w:val="center"/>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09</w:t>
            </w:r>
          </w:p>
        </w:tc>
        <w:tc>
          <w:tcPr>
            <w:tcW w:w="2694" w:type="dxa"/>
            <w:vAlign w:val="center"/>
            <w:hideMark/>
          </w:tcPr>
          <w:p w14:paraId="4EF7A6AB" w14:textId="77777777" w:rsidR="005043DC" w:rsidRPr="00C21572" w:rsidRDefault="005043DC" w:rsidP="005043DC">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Биз ҳеч қачон қайтиб кўрмайдиган</w:t>
            </w:r>
          </w:p>
          <w:p w14:paraId="0DC1CF4E" w14:textId="77777777" w:rsidR="00334C04" w:rsidRPr="00C21572" w:rsidRDefault="005043DC" w:rsidP="005043DC">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буюк кашфиётлар</w:t>
            </w:r>
            <w:r w:rsidR="003A6DCA" w:rsidRPr="00C21572">
              <w:rPr>
                <w:rFonts w:ascii="Times New Roman" w:hAnsi="Times New Roman"/>
                <w:bCs/>
                <w:sz w:val="24"/>
                <w:shd w:val="clear" w:color="auto" w:fill="FFFFFF"/>
                <w:lang w:val="kk-KZ"/>
              </w:rPr>
              <w:t>.</w:t>
            </w:r>
          </w:p>
          <w:p w14:paraId="5F3AAD5D" w14:textId="77777777" w:rsidR="005043DC" w:rsidRPr="00C21572" w:rsidRDefault="005043DC" w:rsidP="005043DC">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Нобель мукофоти совриндорлари</w:t>
            </w:r>
            <w:r w:rsidR="003A6DCA" w:rsidRPr="00C21572">
              <w:rPr>
                <w:rFonts w:ascii="Times New Roman" w:hAnsi="Times New Roman"/>
                <w:bCs/>
                <w:sz w:val="24"/>
                <w:shd w:val="clear" w:color="auto" w:fill="FFFFFF"/>
                <w:lang w:val="kk-KZ"/>
              </w:rPr>
              <w:t>.</w:t>
            </w:r>
          </w:p>
          <w:p w14:paraId="6919B44E" w14:textId="77777777" w:rsidR="005043DC" w:rsidRPr="00C21572" w:rsidRDefault="005043DC" w:rsidP="005043DC">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Дунё</w:t>
            </w:r>
            <w:r w:rsidR="003A6DCA" w:rsidRPr="00C21572">
              <w:rPr>
                <w:rFonts w:ascii="Times New Roman" w:hAnsi="Times New Roman"/>
                <w:bCs/>
                <w:sz w:val="24"/>
                <w:shd w:val="clear" w:color="auto" w:fill="FFFFFF"/>
                <w:lang w:val="kk-KZ"/>
              </w:rPr>
              <w:t>ни лол қолдирган буюк алломалар: Абу Али Ибн Сино, Мирзо Улуғбек, Абу Райҳон Беруний</w:t>
            </w:r>
          </w:p>
        </w:tc>
        <w:tc>
          <w:tcPr>
            <w:tcW w:w="4444" w:type="dxa"/>
            <w:vAlign w:val="center"/>
            <w:hideMark/>
          </w:tcPr>
          <w:p w14:paraId="1A270747" w14:textId="77777777" w:rsidR="00334C04" w:rsidRPr="00C21572" w:rsidRDefault="005043DC" w:rsidP="005043DC">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Иш юзасидан бўлган музокараларда иштирок этиш, муаммоларни ҳал қилиш ва шартномага эришиш ,тўлиқ ва тўлиқсиз матнларда яширинган ахборотларни асосий ва майда тафсилотларини муаллиф нуқтаи назаридан тушуниш ва танқидий ёндашган ҳолда баҳолаш,турли кўринишдаги, яъни батафсил ёки йиғиқ, тўлиқ ёки қисқа ҳикоялаш,  тезис, резюме, конспект, аннотация, хабар, маъруза  ҳолатидаги, аудиофайллар орқали олинган ахборотларни, ўқилган  ва тингланган материалларнинг мазмунини баён этиш;</w:t>
            </w:r>
          </w:p>
        </w:tc>
      </w:tr>
      <w:tr w:rsidR="00C21572" w:rsidRPr="009D3D13" w14:paraId="0DA47EDE" w14:textId="77777777" w:rsidTr="00254D8C">
        <w:trPr>
          <w:trHeight w:val="20"/>
        </w:trPr>
        <w:tc>
          <w:tcPr>
            <w:tcW w:w="567" w:type="dxa"/>
            <w:vAlign w:val="center"/>
            <w:hideMark/>
          </w:tcPr>
          <w:p w14:paraId="7EF45893" w14:textId="77777777" w:rsidR="00334C04" w:rsidRPr="00C21572" w:rsidRDefault="00334C04"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rPr>
              <w:t>1</w:t>
            </w:r>
            <w:r w:rsidRPr="00C21572">
              <w:rPr>
                <w:rFonts w:ascii="Times New Roman" w:hAnsi="Times New Roman"/>
                <w:bCs/>
                <w:sz w:val="24"/>
                <w:shd w:val="clear" w:color="auto" w:fill="FFFFFF"/>
                <w:lang w:val="kk-KZ"/>
              </w:rPr>
              <w:t>0</w:t>
            </w:r>
          </w:p>
        </w:tc>
        <w:tc>
          <w:tcPr>
            <w:tcW w:w="1701" w:type="dxa"/>
            <w:vAlign w:val="center"/>
            <w:hideMark/>
          </w:tcPr>
          <w:p w14:paraId="7EF6FE67" w14:textId="77777777" w:rsidR="00334C04" w:rsidRPr="00C21572" w:rsidRDefault="005043DC"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uz-Cyrl-UZ"/>
              </w:rPr>
            </w:pPr>
            <w:r w:rsidRPr="00C21572">
              <w:rPr>
                <w:rFonts w:ascii="Times New Roman" w:hAnsi="Times New Roman"/>
                <w:bCs/>
                <w:sz w:val="24"/>
                <w:shd w:val="clear" w:color="auto" w:fill="FFFFFF"/>
                <w:lang w:val="uz-Cyrl-UZ"/>
              </w:rPr>
              <w:t>Замонавий жамият. Интеллект миграцияси</w:t>
            </w:r>
          </w:p>
        </w:tc>
        <w:tc>
          <w:tcPr>
            <w:tcW w:w="567" w:type="dxa"/>
            <w:vAlign w:val="center"/>
          </w:tcPr>
          <w:p w14:paraId="648AB11F" w14:textId="77777777" w:rsidR="00334C04" w:rsidRPr="00C21572" w:rsidRDefault="00334C04"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10</w:t>
            </w:r>
          </w:p>
        </w:tc>
        <w:tc>
          <w:tcPr>
            <w:tcW w:w="2694" w:type="dxa"/>
            <w:tcBorders>
              <w:bottom w:val="single" w:sz="4" w:space="0" w:color="auto"/>
            </w:tcBorders>
            <w:vAlign w:val="center"/>
            <w:hideMark/>
          </w:tcPr>
          <w:p w14:paraId="37B9EE45" w14:textId="77777777" w:rsidR="005043DC" w:rsidRPr="00C21572" w:rsidRDefault="005043DC" w:rsidP="005043DC">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Миграция, эмиграция,</w:t>
            </w:r>
          </w:p>
          <w:p w14:paraId="72F69824" w14:textId="77777777" w:rsidR="00334C04" w:rsidRPr="00C21572" w:rsidRDefault="005043DC" w:rsidP="005043DC">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Иммиграция</w:t>
            </w:r>
          </w:p>
          <w:p w14:paraId="79379D6D" w14:textId="77777777" w:rsidR="005043DC" w:rsidRPr="00C21572" w:rsidRDefault="005043DC" w:rsidP="005043DC">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Интеллектуал миграция</w:t>
            </w:r>
          </w:p>
          <w:p w14:paraId="659F64A4" w14:textId="77777777" w:rsidR="005043DC" w:rsidRPr="00C21572" w:rsidRDefault="0008482B" w:rsidP="005043DC">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Қозоғистонда</w:t>
            </w:r>
            <w:r w:rsidR="005043DC" w:rsidRPr="00C21572">
              <w:rPr>
                <w:rFonts w:ascii="Times New Roman" w:hAnsi="Times New Roman"/>
                <w:bCs/>
                <w:sz w:val="24"/>
                <w:shd w:val="clear" w:color="auto" w:fill="FFFFFF"/>
                <w:lang w:val="ru-RU"/>
              </w:rPr>
              <w:t>ги интеллектуал</w:t>
            </w:r>
          </w:p>
          <w:p w14:paraId="2EE4E622" w14:textId="77777777" w:rsidR="005043DC" w:rsidRPr="00C21572" w:rsidRDefault="005043DC" w:rsidP="005043DC">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миграция</w:t>
            </w:r>
          </w:p>
          <w:p w14:paraId="1E5D782D" w14:textId="77777777" w:rsidR="005043DC" w:rsidRPr="00C21572" w:rsidRDefault="005043DC" w:rsidP="005043DC">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Халқаро миграция</w:t>
            </w:r>
          </w:p>
        </w:tc>
        <w:tc>
          <w:tcPr>
            <w:tcW w:w="4444" w:type="dxa"/>
            <w:vAlign w:val="center"/>
            <w:hideMark/>
          </w:tcPr>
          <w:p w14:paraId="02D81751" w14:textId="77777777" w:rsidR="005043DC" w:rsidRPr="00C21572" w:rsidRDefault="005043DC" w:rsidP="005043DC">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 xml:space="preserve">Муаллифнинг кўзқарашига нисбатан танқидий муносабат билдирган ҳолда матндаги (кириш қисми, атамашунослик) ахборот мазмунини асосий ва майда тафсилотларигача тушуниш, мақсадга йўналтирилган аудитория, жанрларни (маъруза, баҳс-мунозара, интервью) аниқлаш ,турли тип ва услубдаги (аннотация (қисқача шарҳ), тезислар,  репортаж, оммавий чиқиш) матнларни яратиш, мақсад, мақсадга йўналтирилган аудитория ва мулоқот вазиятларини ҳисобга олиш ўринли; </w:t>
            </w:r>
          </w:p>
          <w:p w14:paraId="37031E0C" w14:textId="77777777" w:rsidR="00334C04" w:rsidRPr="00C21572" w:rsidRDefault="00334C04" w:rsidP="005043DC">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p>
        </w:tc>
      </w:tr>
      <w:tr w:rsidR="00C21572" w:rsidRPr="009D3D13" w14:paraId="5AB53288" w14:textId="77777777" w:rsidTr="00254D8C">
        <w:trPr>
          <w:trHeight w:val="20"/>
        </w:trPr>
        <w:tc>
          <w:tcPr>
            <w:tcW w:w="567" w:type="dxa"/>
            <w:vAlign w:val="center"/>
            <w:hideMark/>
          </w:tcPr>
          <w:p w14:paraId="7AA3C038" w14:textId="77777777" w:rsidR="00334C04" w:rsidRPr="00C21572" w:rsidRDefault="00334C04"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rPr>
              <w:t>1</w:t>
            </w:r>
            <w:r w:rsidRPr="00C21572">
              <w:rPr>
                <w:rFonts w:ascii="Times New Roman" w:hAnsi="Times New Roman"/>
                <w:bCs/>
                <w:sz w:val="24"/>
                <w:shd w:val="clear" w:color="auto" w:fill="FFFFFF"/>
                <w:lang w:val="kk-KZ"/>
              </w:rPr>
              <w:t>1</w:t>
            </w:r>
          </w:p>
        </w:tc>
        <w:tc>
          <w:tcPr>
            <w:tcW w:w="1701" w:type="dxa"/>
            <w:vAlign w:val="center"/>
            <w:hideMark/>
          </w:tcPr>
          <w:p w14:paraId="77121FAC" w14:textId="77777777" w:rsidR="00A67C31" w:rsidRPr="00C21572" w:rsidRDefault="00A67C31"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uz-Cyrl-UZ"/>
              </w:rPr>
            </w:pPr>
            <w:r w:rsidRPr="00C21572">
              <w:rPr>
                <w:rFonts w:ascii="Times New Roman" w:hAnsi="Times New Roman"/>
                <w:bCs/>
                <w:sz w:val="24"/>
                <w:shd w:val="clear" w:color="auto" w:fill="FFFFFF"/>
                <w:lang w:val="kk-KZ"/>
              </w:rPr>
              <w:t>Олис афсоналар садоси</w:t>
            </w:r>
            <w:r w:rsidRPr="00C21572">
              <w:rPr>
                <w:rFonts w:ascii="Times New Roman" w:hAnsi="Times New Roman"/>
                <w:bCs/>
                <w:sz w:val="24"/>
                <w:shd w:val="clear" w:color="auto" w:fill="FFFFFF"/>
                <w:lang w:val="uz-Cyrl-UZ"/>
              </w:rPr>
              <w:t>.</w:t>
            </w:r>
          </w:p>
          <w:p w14:paraId="0D560917" w14:textId="77777777" w:rsidR="00A67C31" w:rsidRPr="00C21572" w:rsidRDefault="00A67C31"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uz-Cyrl-UZ"/>
              </w:rPr>
            </w:pPr>
            <w:r w:rsidRPr="00C21572">
              <w:rPr>
                <w:rFonts w:ascii="Times New Roman" w:hAnsi="Times New Roman"/>
                <w:spacing w:val="-1"/>
                <w:sz w:val="24"/>
                <w:lang w:val="uz-Cyrl-UZ"/>
              </w:rPr>
              <w:t>Ҳаёт ҳақиқати ва бадиий ҳақиқат</w:t>
            </w:r>
          </w:p>
        </w:tc>
        <w:tc>
          <w:tcPr>
            <w:tcW w:w="567" w:type="dxa"/>
            <w:vAlign w:val="center"/>
            <w:hideMark/>
          </w:tcPr>
          <w:p w14:paraId="38A777B8" w14:textId="77777777" w:rsidR="00334C04" w:rsidRPr="00C21572" w:rsidRDefault="00334C04"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11</w:t>
            </w:r>
          </w:p>
        </w:tc>
        <w:tc>
          <w:tcPr>
            <w:tcW w:w="2694" w:type="dxa"/>
            <w:vAlign w:val="center"/>
            <w:hideMark/>
          </w:tcPr>
          <w:p w14:paraId="0BA8A8CF" w14:textId="77777777" w:rsidR="00334C04" w:rsidRPr="00C21572" w:rsidRDefault="00A67C31"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Халқ оғзаки ижоди.</w:t>
            </w:r>
          </w:p>
          <w:p w14:paraId="6060D44E" w14:textId="77777777" w:rsidR="00807886" w:rsidRPr="00C21572" w:rsidRDefault="00A67C31" w:rsidP="00A67C31">
            <w:pPr>
              <w:rPr>
                <w:rFonts w:ascii="Times New Roman" w:hAnsi="Times New Roman"/>
                <w:sz w:val="24"/>
                <w:lang w:val="kk-KZ"/>
              </w:rPr>
            </w:pPr>
            <w:r w:rsidRPr="00C21572">
              <w:rPr>
                <w:rFonts w:ascii="Times New Roman" w:hAnsi="Times New Roman"/>
                <w:bCs/>
                <w:sz w:val="24"/>
                <w:shd w:val="clear" w:color="auto" w:fill="FFFFFF"/>
                <w:lang w:val="ru-RU"/>
              </w:rPr>
              <w:t>«Уч оға-ини ботирлар», «Сусамбил» эртаклари.</w:t>
            </w:r>
            <w:r w:rsidRPr="00C21572">
              <w:rPr>
                <w:rFonts w:ascii="Times New Roman" w:hAnsi="Times New Roman"/>
                <w:sz w:val="24"/>
                <w:lang w:val="kk-KZ"/>
              </w:rPr>
              <w:t xml:space="preserve"> </w:t>
            </w:r>
          </w:p>
          <w:p w14:paraId="7DBD9CA2" w14:textId="77777777" w:rsidR="00A67C31" w:rsidRPr="00C21572" w:rsidRDefault="00807886" w:rsidP="00A67C31">
            <w:pPr>
              <w:rPr>
                <w:rFonts w:ascii="Times New Roman" w:hAnsi="Times New Roman"/>
                <w:sz w:val="24"/>
                <w:lang w:val="kk-KZ"/>
              </w:rPr>
            </w:pPr>
            <w:r w:rsidRPr="00C21572">
              <w:rPr>
                <w:rFonts w:ascii="Times New Roman" w:hAnsi="Times New Roman"/>
                <w:sz w:val="24"/>
                <w:lang w:val="kk-KZ"/>
              </w:rPr>
              <w:t xml:space="preserve">М.Осим «Широқ», «Тўмарис» афсонаси, </w:t>
            </w:r>
            <w:r w:rsidR="00A67C31" w:rsidRPr="00C21572">
              <w:rPr>
                <w:rFonts w:ascii="Times New Roman" w:hAnsi="Times New Roman"/>
                <w:sz w:val="24"/>
                <w:lang w:val="kk-KZ"/>
              </w:rPr>
              <w:t>«Кунтуғмиш» достони</w:t>
            </w:r>
            <w:r w:rsidRPr="00C21572">
              <w:rPr>
                <w:rFonts w:ascii="Times New Roman" w:hAnsi="Times New Roman"/>
                <w:sz w:val="24"/>
                <w:lang w:val="kk-KZ"/>
              </w:rPr>
              <w:t>.</w:t>
            </w:r>
          </w:p>
          <w:p w14:paraId="6E2EED0F" w14:textId="77777777" w:rsidR="00A67C31" w:rsidRPr="00C21572" w:rsidRDefault="00A67C31" w:rsidP="00A67C31">
            <w:pPr>
              <w:rPr>
                <w:rFonts w:ascii="Times New Roman" w:hAnsi="Times New Roman"/>
                <w:sz w:val="24"/>
                <w:lang w:val="kk-KZ"/>
              </w:rPr>
            </w:pPr>
            <w:r w:rsidRPr="00C21572">
              <w:rPr>
                <w:rFonts w:ascii="Times New Roman" w:hAnsi="Times New Roman"/>
                <w:sz w:val="24"/>
                <w:lang w:val="kk-KZ"/>
              </w:rPr>
              <w:t>Юсуф Хос Ҳожиб «Қутадғу билиг» асари</w:t>
            </w:r>
            <w:r w:rsidR="00807886" w:rsidRPr="00C21572">
              <w:rPr>
                <w:rFonts w:ascii="Times New Roman" w:hAnsi="Times New Roman"/>
                <w:sz w:val="24"/>
                <w:lang w:val="kk-KZ"/>
              </w:rPr>
              <w:t>.</w:t>
            </w:r>
          </w:p>
          <w:p w14:paraId="19493C2E" w14:textId="77777777" w:rsidR="00A67C31" w:rsidRPr="00C21572" w:rsidRDefault="00A67C31" w:rsidP="00A67C31">
            <w:pPr>
              <w:rPr>
                <w:rFonts w:ascii="Times New Roman" w:hAnsi="Times New Roman"/>
                <w:sz w:val="24"/>
                <w:lang w:val="kk-KZ"/>
              </w:rPr>
            </w:pPr>
            <w:r w:rsidRPr="00C21572">
              <w:rPr>
                <w:rFonts w:ascii="Times New Roman" w:hAnsi="Times New Roman"/>
                <w:sz w:val="24"/>
                <w:lang w:val="kk-KZ"/>
              </w:rPr>
              <w:t xml:space="preserve">Хоразмий </w:t>
            </w:r>
            <w:r w:rsidRPr="00C21572">
              <w:rPr>
                <w:rFonts w:ascii="Times New Roman" w:hAnsi="Times New Roman"/>
                <w:sz w:val="24"/>
                <w:lang w:val="kk-KZ"/>
              </w:rPr>
              <w:lastRenderedPageBreak/>
              <w:t>«Муҳаббатнома» асари</w:t>
            </w:r>
            <w:r w:rsidR="00807886" w:rsidRPr="00C21572">
              <w:rPr>
                <w:rFonts w:ascii="Times New Roman" w:hAnsi="Times New Roman"/>
                <w:sz w:val="24"/>
                <w:lang w:val="kk-KZ"/>
              </w:rPr>
              <w:t>,</w:t>
            </w:r>
          </w:p>
          <w:p w14:paraId="0DF5246B" w14:textId="2C8F8D4B" w:rsidR="00A67C31" w:rsidRPr="00C21572" w:rsidRDefault="00A67C31" w:rsidP="00254D8C">
            <w:pPr>
              <w:rPr>
                <w:rFonts w:ascii="Times New Roman" w:hAnsi="Times New Roman"/>
                <w:bCs/>
                <w:sz w:val="24"/>
                <w:shd w:val="clear" w:color="auto" w:fill="FFFFFF"/>
                <w:lang w:val="kk-KZ"/>
              </w:rPr>
            </w:pPr>
            <w:r w:rsidRPr="00C21572">
              <w:rPr>
                <w:rFonts w:ascii="Times New Roman" w:hAnsi="Times New Roman"/>
                <w:sz w:val="24"/>
                <w:lang w:val="kk-KZ"/>
              </w:rPr>
              <w:t xml:space="preserve">Сайфи Саройи «Суҳайл ва Гулдурсун» </w:t>
            </w:r>
          </w:p>
        </w:tc>
        <w:tc>
          <w:tcPr>
            <w:tcW w:w="4444" w:type="dxa"/>
            <w:vAlign w:val="center"/>
            <w:hideMark/>
          </w:tcPr>
          <w:p w14:paraId="1082CBB4" w14:textId="77777777" w:rsidR="00807886" w:rsidRPr="00C21572" w:rsidRDefault="00807886" w:rsidP="00807886">
            <w:pPr>
              <w:rPr>
                <w:rFonts w:ascii="Times New Roman" w:hAnsi="Times New Roman"/>
                <w:sz w:val="24"/>
                <w:lang w:val="kk-KZ"/>
              </w:rPr>
            </w:pPr>
            <w:r w:rsidRPr="00C21572">
              <w:rPr>
                <w:rFonts w:ascii="Times New Roman" w:hAnsi="Times New Roman"/>
                <w:sz w:val="24"/>
                <w:lang w:val="kk-KZ"/>
              </w:rPr>
              <w:lastRenderedPageBreak/>
              <w:t>Бадиий асарни жанрига кўра фабуласи (бадиий асарда тасвирланган воқеалар занжири) ва сюжет ривожини таърифлаш, бадиий асар ҳақида умумий тасаввурга эга бўлиш, мавзуни тушуниб етиш ,  бадиий асардаги қаҳрамонлар қиёфаси ва хатти-ҳаракати орқали тимсолни ёритиш</w:t>
            </w:r>
          </w:p>
          <w:p w14:paraId="04CD8007" w14:textId="77777777" w:rsidR="00334C04" w:rsidRPr="00C21572" w:rsidRDefault="00334C04"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p>
        </w:tc>
      </w:tr>
      <w:tr w:rsidR="00C21572" w:rsidRPr="009D3D13" w14:paraId="7B34222A" w14:textId="77777777" w:rsidTr="00254D8C">
        <w:trPr>
          <w:trHeight w:val="20"/>
        </w:trPr>
        <w:tc>
          <w:tcPr>
            <w:tcW w:w="567" w:type="dxa"/>
            <w:vAlign w:val="center"/>
            <w:hideMark/>
          </w:tcPr>
          <w:p w14:paraId="746068C4" w14:textId="77777777" w:rsidR="00334C04" w:rsidRPr="00C21572" w:rsidRDefault="00334C04"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rPr>
              <w:lastRenderedPageBreak/>
              <w:t>1</w:t>
            </w:r>
            <w:r w:rsidRPr="00C21572">
              <w:rPr>
                <w:rFonts w:ascii="Times New Roman" w:hAnsi="Times New Roman"/>
                <w:bCs/>
                <w:sz w:val="24"/>
                <w:shd w:val="clear" w:color="auto" w:fill="FFFFFF"/>
                <w:lang w:val="kk-KZ"/>
              </w:rPr>
              <w:t>2</w:t>
            </w:r>
          </w:p>
        </w:tc>
        <w:tc>
          <w:tcPr>
            <w:tcW w:w="1701" w:type="dxa"/>
            <w:vAlign w:val="center"/>
            <w:hideMark/>
          </w:tcPr>
          <w:p w14:paraId="31A00D7B" w14:textId="77777777" w:rsidR="00334C04" w:rsidRPr="00C21572" w:rsidRDefault="001C6F84"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Маънавият дурдон</w:t>
            </w:r>
            <w:r w:rsidRPr="00C21572">
              <w:rPr>
                <w:rFonts w:ascii="Times New Roman" w:hAnsi="Times New Roman"/>
                <w:bCs/>
                <w:sz w:val="24"/>
                <w:shd w:val="clear" w:color="auto" w:fill="FFFFFF"/>
                <w:lang w:val="uz-Cyrl-UZ"/>
              </w:rPr>
              <w:t>алар</w:t>
            </w:r>
            <w:r w:rsidRPr="00C21572">
              <w:rPr>
                <w:rFonts w:ascii="Times New Roman" w:hAnsi="Times New Roman"/>
                <w:bCs/>
                <w:sz w:val="24"/>
                <w:shd w:val="clear" w:color="auto" w:fill="FFFFFF"/>
                <w:lang w:val="kk-KZ"/>
              </w:rPr>
              <w:t>и.</w:t>
            </w:r>
          </w:p>
          <w:p w14:paraId="6431FF46" w14:textId="77777777" w:rsidR="001C6F84" w:rsidRPr="00C21572" w:rsidRDefault="001C6F84"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Ўзбек адабиёти тарихи</w:t>
            </w:r>
          </w:p>
        </w:tc>
        <w:tc>
          <w:tcPr>
            <w:tcW w:w="567" w:type="dxa"/>
            <w:vAlign w:val="center"/>
          </w:tcPr>
          <w:p w14:paraId="6D1B073B" w14:textId="77777777" w:rsidR="00334C04" w:rsidRPr="00C21572" w:rsidRDefault="00334C04"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12</w:t>
            </w:r>
          </w:p>
        </w:tc>
        <w:tc>
          <w:tcPr>
            <w:tcW w:w="2694" w:type="dxa"/>
            <w:vAlign w:val="center"/>
            <w:hideMark/>
          </w:tcPr>
          <w:p w14:paraId="40F1445D" w14:textId="77777777" w:rsidR="001C6F84" w:rsidRPr="00C21572" w:rsidRDefault="001C6F84" w:rsidP="001C6F84">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 xml:space="preserve">«Равшан» </w:t>
            </w:r>
            <w:r w:rsidR="007111FD" w:rsidRPr="00C21572">
              <w:rPr>
                <w:rFonts w:ascii="Times New Roman" w:hAnsi="Times New Roman"/>
                <w:bCs/>
                <w:sz w:val="24"/>
                <w:shd w:val="clear" w:color="auto" w:fill="FFFFFF"/>
                <w:lang w:val="kk-KZ"/>
              </w:rPr>
              <w:t xml:space="preserve">, «Алпомиш» </w:t>
            </w:r>
            <w:r w:rsidRPr="00C21572">
              <w:rPr>
                <w:rFonts w:ascii="Times New Roman" w:hAnsi="Times New Roman"/>
                <w:bCs/>
                <w:sz w:val="24"/>
                <w:shd w:val="clear" w:color="auto" w:fill="FFFFFF"/>
                <w:lang w:val="kk-KZ"/>
              </w:rPr>
              <w:t>достон</w:t>
            </w:r>
            <w:r w:rsidR="007111FD" w:rsidRPr="00C21572">
              <w:rPr>
                <w:rFonts w:ascii="Times New Roman" w:hAnsi="Times New Roman"/>
                <w:bCs/>
                <w:sz w:val="24"/>
                <w:shd w:val="clear" w:color="auto" w:fill="FFFFFF"/>
                <w:lang w:val="kk-KZ"/>
              </w:rPr>
              <w:t>лар</w:t>
            </w:r>
            <w:r w:rsidRPr="00C21572">
              <w:rPr>
                <w:rFonts w:ascii="Times New Roman" w:hAnsi="Times New Roman"/>
                <w:bCs/>
                <w:sz w:val="24"/>
                <w:shd w:val="clear" w:color="auto" w:fill="FFFFFF"/>
                <w:lang w:val="kk-KZ"/>
              </w:rPr>
              <w:t>и.</w:t>
            </w:r>
          </w:p>
          <w:p w14:paraId="02D88D37" w14:textId="77777777" w:rsidR="001C6F84" w:rsidRPr="00C21572" w:rsidRDefault="001C6F84" w:rsidP="001C6F84">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Атойи ғазаллари.</w:t>
            </w:r>
          </w:p>
          <w:p w14:paraId="48AE19E6" w14:textId="77777777" w:rsidR="001C6F84" w:rsidRPr="00C21572" w:rsidRDefault="001C6F84" w:rsidP="001C6F84">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Алишер Навоий «Хамса» асари</w:t>
            </w:r>
          </w:p>
          <w:p w14:paraId="5A2458C2" w14:textId="77777777" w:rsidR="00334C04" w:rsidRPr="00C21572" w:rsidRDefault="001C6F84" w:rsidP="001C6F84">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Турди Фароғий «Тор кўнгуллик беклар</w:t>
            </w:r>
          </w:p>
          <w:p w14:paraId="3F6DF0E7" w14:textId="77777777" w:rsidR="001C6F84" w:rsidRPr="00C21572" w:rsidRDefault="001C6F84" w:rsidP="001C6F84">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 xml:space="preserve"> Саъдий Шерозий “Гулистон” асари</w:t>
            </w:r>
          </w:p>
          <w:p w14:paraId="77BFB35E" w14:textId="77777777" w:rsidR="001C6F84" w:rsidRPr="00C21572" w:rsidRDefault="001C6F84" w:rsidP="001C6F84">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З.М.Бобур рубоийлари</w:t>
            </w:r>
          </w:p>
          <w:p w14:paraId="10511B1B" w14:textId="77777777" w:rsidR="001C6F84" w:rsidRPr="00C21572" w:rsidRDefault="001C6F84" w:rsidP="001C6F84">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Муқимий “Саёҳатнома” асари</w:t>
            </w:r>
          </w:p>
        </w:tc>
        <w:tc>
          <w:tcPr>
            <w:tcW w:w="4444" w:type="dxa"/>
            <w:vAlign w:val="center"/>
            <w:hideMark/>
          </w:tcPr>
          <w:p w14:paraId="12899B53" w14:textId="77777777" w:rsidR="001C6F84" w:rsidRPr="00C21572" w:rsidRDefault="001C6F84" w:rsidP="001C6F84">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Бадиий асардаги икки нарсани солиштирган ҳолда тасвирлаш ва қарама-қарши тасвирларни топиш,</w:t>
            </w:r>
          </w:p>
          <w:p w14:paraId="441881B0" w14:textId="77777777" w:rsidR="00334C04" w:rsidRPr="00C21572" w:rsidRDefault="001C6F84" w:rsidP="001C6F84">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 xml:space="preserve"> насрий асардаги муаллиф қиёфасини аниқлаш,асардаги бадиий-тасвир воситаларининг (ўхшатиш, сифатлаш, қаршилантириш, такрир, шеър тузилиши) маъносини аниқлаш, бадиий асардан олган таассуротини таърифлаб муаллифга хат, шеър ёзиш</w:t>
            </w:r>
          </w:p>
        </w:tc>
      </w:tr>
      <w:tr w:rsidR="00C21572" w:rsidRPr="009D3D13" w14:paraId="70FF1471" w14:textId="77777777" w:rsidTr="00254D8C">
        <w:trPr>
          <w:trHeight w:val="20"/>
        </w:trPr>
        <w:tc>
          <w:tcPr>
            <w:tcW w:w="567" w:type="dxa"/>
            <w:vAlign w:val="center"/>
            <w:hideMark/>
          </w:tcPr>
          <w:p w14:paraId="1A0F8E4F" w14:textId="77777777" w:rsidR="00334C04" w:rsidRPr="00C21572" w:rsidRDefault="00334C04"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rPr>
              <w:t>1</w:t>
            </w:r>
            <w:r w:rsidRPr="00C21572">
              <w:rPr>
                <w:rFonts w:ascii="Times New Roman" w:hAnsi="Times New Roman"/>
                <w:bCs/>
                <w:sz w:val="24"/>
                <w:shd w:val="clear" w:color="auto" w:fill="FFFFFF"/>
                <w:lang w:val="kk-KZ"/>
              </w:rPr>
              <w:t>3</w:t>
            </w:r>
          </w:p>
        </w:tc>
        <w:tc>
          <w:tcPr>
            <w:tcW w:w="1701" w:type="dxa"/>
            <w:vAlign w:val="center"/>
            <w:hideMark/>
          </w:tcPr>
          <w:p w14:paraId="61D339A6" w14:textId="77777777" w:rsidR="00334C04" w:rsidRPr="00C21572" w:rsidRDefault="009219B3"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uz-Cyrl-UZ"/>
              </w:rPr>
            </w:pPr>
            <w:r w:rsidRPr="00C21572">
              <w:rPr>
                <w:rFonts w:ascii="Times New Roman" w:hAnsi="Times New Roman"/>
                <w:bCs/>
                <w:sz w:val="24"/>
                <w:shd w:val="clear" w:color="auto" w:fill="FFFFFF"/>
                <w:lang w:val="kk-KZ"/>
              </w:rPr>
              <w:t>Янги ўзбек адабиёти</w:t>
            </w:r>
            <w:r w:rsidRPr="00C21572">
              <w:rPr>
                <w:rFonts w:ascii="Times New Roman" w:hAnsi="Times New Roman"/>
                <w:bCs/>
                <w:sz w:val="24"/>
                <w:shd w:val="clear" w:color="auto" w:fill="FFFFFF"/>
                <w:lang w:val="uz-Cyrl-UZ"/>
              </w:rPr>
              <w:t>.</w:t>
            </w:r>
          </w:p>
          <w:p w14:paraId="7F57840C" w14:textId="77777777" w:rsidR="009219B3" w:rsidRPr="00C21572" w:rsidRDefault="009219B3"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uz-Cyrl-UZ"/>
              </w:rPr>
            </w:pPr>
          </w:p>
        </w:tc>
        <w:tc>
          <w:tcPr>
            <w:tcW w:w="567" w:type="dxa"/>
            <w:vAlign w:val="center"/>
            <w:hideMark/>
          </w:tcPr>
          <w:p w14:paraId="5B71AC08" w14:textId="77777777" w:rsidR="00334C04" w:rsidRPr="00C21572" w:rsidRDefault="00334C04"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13</w:t>
            </w:r>
          </w:p>
        </w:tc>
        <w:tc>
          <w:tcPr>
            <w:tcW w:w="2694" w:type="dxa"/>
            <w:vAlign w:val="center"/>
            <w:hideMark/>
          </w:tcPr>
          <w:p w14:paraId="32E1897F" w14:textId="77777777" w:rsidR="009219B3" w:rsidRPr="00C21572" w:rsidRDefault="009219B3" w:rsidP="009219B3">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Увайсий «Соғиндим» ғазали.</w:t>
            </w:r>
          </w:p>
          <w:p w14:paraId="116497C5" w14:textId="77777777" w:rsidR="009219B3" w:rsidRPr="00C21572" w:rsidRDefault="009219B3" w:rsidP="009219B3">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Ҳ.Ҳ.Ниёз</w:t>
            </w:r>
            <w:r w:rsidR="007111FD" w:rsidRPr="00C21572">
              <w:rPr>
                <w:rFonts w:ascii="Times New Roman" w:hAnsi="Times New Roman"/>
                <w:bCs/>
                <w:sz w:val="24"/>
                <w:shd w:val="clear" w:color="auto" w:fill="FFFFFF"/>
                <w:lang w:val="ru-RU"/>
              </w:rPr>
              <w:t>и</w:t>
            </w:r>
            <w:r w:rsidRPr="00C21572">
              <w:rPr>
                <w:rFonts w:ascii="Times New Roman" w:hAnsi="Times New Roman"/>
                <w:bCs/>
                <w:sz w:val="24"/>
                <w:shd w:val="clear" w:color="auto" w:fill="FFFFFF"/>
                <w:lang w:val="ru-RU"/>
              </w:rPr>
              <w:t>й шеърлари</w:t>
            </w:r>
          </w:p>
          <w:p w14:paraId="5B1F10BE" w14:textId="77777777" w:rsidR="009219B3" w:rsidRPr="00C21572" w:rsidRDefault="009219B3" w:rsidP="009219B3">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А.Қодирий «Меҳробдан чаён» романидан парчалар</w:t>
            </w:r>
          </w:p>
          <w:p w14:paraId="51D2415C" w14:textId="77777777" w:rsidR="009219B3" w:rsidRPr="00C21572" w:rsidRDefault="009219B3" w:rsidP="009219B3">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Чўлпон шеърияти</w:t>
            </w:r>
          </w:p>
          <w:p w14:paraId="0A223553" w14:textId="77777777" w:rsidR="00334C04" w:rsidRPr="00C21572" w:rsidRDefault="009219B3" w:rsidP="009219B3">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А.Қаҳҳор «Ўғри» ҳикояси</w:t>
            </w:r>
          </w:p>
        </w:tc>
        <w:tc>
          <w:tcPr>
            <w:tcW w:w="4444" w:type="dxa"/>
            <w:vAlign w:val="center"/>
            <w:hideMark/>
          </w:tcPr>
          <w:p w14:paraId="5D646EE4" w14:textId="77777777" w:rsidR="00334C04" w:rsidRPr="00C21572" w:rsidRDefault="007111FD" w:rsidP="009219B3">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Б</w:t>
            </w:r>
            <w:r w:rsidR="009219B3" w:rsidRPr="00C21572">
              <w:rPr>
                <w:rFonts w:ascii="Times New Roman" w:hAnsi="Times New Roman"/>
                <w:bCs/>
                <w:sz w:val="24"/>
                <w:shd w:val="clear" w:color="auto" w:fill="FFFFFF"/>
                <w:lang w:val="ru-RU"/>
              </w:rPr>
              <w:t>адиий асар сюжетининг таркибий қисмини таҳлил қилиш, асар сюжетидаги шахсни умуминсоний қадриятлар нуқтаи назаридан таҳлил,қилиш,қаҳрамонларнинг типларининг яратилиш усуллари нуқтаи назаридан аниқлаш, қаҳрамонлар қиёфасини очиб, парчаларни ёддан айтиш</w:t>
            </w:r>
          </w:p>
        </w:tc>
      </w:tr>
      <w:tr w:rsidR="00C21572" w:rsidRPr="009D3D13" w14:paraId="1CBDCC8B" w14:textId="77777777" w:rsidTr="00254D8C">
        <w:trPr>
          <w:trHeight w:val="20"/>
        </w:trPr>
        <w:tc>
          <w:tcPr>
            <w:tcW w:w="567" w:type="dxa"/>
            <w:vAlign w:val="center"/>
            <w:hideMark/>
          </w:tcPr>
          <w:p w14:paraId="04C0174F" w14:textId="77777777" w:rsidR="00334C04" w:rsidRPr="00C21572" w:rsidRDefault="00334C04"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rPr>
              <w:t>1</w:t>
            </w:r>
            <w:r w:rsidRPr="00C21572">
              <w:rPr>
                <w:rFonts w:ascii="Times New Roman" w:hAnsi="Times New Roman"/>
                <w:bCs/>
                <w:sz w:val="24"/>
                <w:shd w:val="clear" w:color="auto" w:fill="FFFFFF"/>
                <w:lang w:val="kk-KZ"/>
              </w:rPr>
              <w:t>4</w:t>
            </w:r>
          </w:p>
        </w:tc>
        <w:tc>
          <w:tcPr>
            <w:tcW w:w="1701" w:type="dxa"/>
            <w:vAlign w:val="center"/>
            <w:hideMark/>
          </w:tcPr>
          <w:p w14:paraId="584AE6AC" w14:textId="77777777" w:rsidR="00334C04" w:rsidRPr="00C21572" w:rsidRDefault="009219B3"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Ёниб, ўзгаларни уйғотмоқ не бахт</w:t>
            </w:r>
          </w:p>
        </w:tc>
        <w:tc>
          <w:tcPr>
            <w:tcW w:w="567" w:type="dxa"/>
            <w:vAlign w:val="center"/>
            <w:hideMark/>
          </w:tcPr>
          <w:p w14:paraId="4C803E6F" w14:textId="77777777" w:rsidR="00334C04" w:rsidRPr="00C21572" w:rsidRDefault="00334C04"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ru-RU"/>
              </w:rPr>
              <w:t>14</w:t>
            </w:r>
          </w:p>
        </w:tc>
        <w:tc>
          <w:tcPr>
            <w:tcW w:w="2694" w:type="dxa"/>
            <w:vAlign w:val="center"/>
            <w:hideMark/>
          </w:tcPr>
          <w:p w14:paraId="6EE7FC04" w14:textId="77777777" w:rsidR="009219B3" w:rsidRPr="00C21572" w:rsidRDefault="009219B3" w:rsidP="009219B3">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Амирий ғазаллари</w:t>
            </w:r>
          </w:p>
          <w:p w14:paraId="54BC2189" w14:textId="77777777" w:rsidR="009219B3" w:rsidRPr="00C21572" w:rsidRDefault="009219B3" w:rsidP="009219B3">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Завқий ҳажвиёти</w:t>
            </w:r>
          </w:p>
          <w:p w14:paraId="505F56D1" w14:textId="77777777" w:rsidR="009219B3" w:rsidRPr="00C21572" w:rsidRDefault="009219B3" w:rsidP="009219B3">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Аваз Ўтар шеърияти</w:t>
            </w:r>
          </w:p>
          <w:p w14:paraId="749265CA" w14:textId="77777777" w:rsidR="009219B3" w:rsidRPr="00C21572" w:rsidRDefault="009219B3" w:rsidP="009219B3">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Ғафур Ғулом «Хасан Кайфий» ҳикояси</w:t>
            </w:r>
          </w:p>
          <w:p w14:paraId="2F57FCBB" w14:textId="77777777" w:rsidR="00334C04" w:rsidRPr="00C21572" w:rsidRDefault="009219B3" w:rsidP="009219B3">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Омон Матжон асарлари</w:t>
            </w:r>
          </w:p>
        </w:tc>
        <w:tc>
          <w:tcPr>
            <w:tcW w:w="4444" w:type="dxa"/>
            <w:vAlign w:val="center"/>
            <w:hideMark/>
          </w:tcPr>
          <w:p w14:paraId="5D875FA2" w14:textId="77777777" w:rsidR="009219B3" w:rsidRPr="00C21572" w:rsidRDefault="00A141BA" w:rsidP="009219B3">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А</w:t>
            </w:r>
            <w:r w:rsidR="009219B3" w:rsidRPr="00C21572">
              <w:rPr>
                <w:rFonts w:ascii="Times New Roman" w:hAnsi="Times New Roman"/>
                <w:bCs/>
                <w:sz w:val="24"/>
                <w:shd w:val="clear" w:color="auto" w:fill="FFFFFF"/>
                <w:lang w:val="kk-KZ"/>
              </w:rPr>
              <w:t>сардаги авлодлар давомий</w:t>
            </w:r>
          </w:p>
          <w:p w14:paraId="2D6CB18E" w14:textId="77777777" w:rsidR="009219B3" w:rsidRPr="00C21572" w:rsidRDefault="009219B3" w:rsidP="009219B3">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лиги кўринишини замонавий нуқтаи назардан қиёслаб, янгилигига баҳо бериш,</w:t>
            </w:r>
          </w:p>
          <w:p w14:paraId="3DE4570C" w14:textId="77777777" w:rsidR="009219B3" w:rsidRPr="00C21572" w:rsidRDefault="009219B3" w:rsidP="009219B3">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 xml:space="preserve"> асарнинг ғоясини умумбашарий нуқтаи назардан таҳлил қилиб, адабиё эссе ёзиш,</w:t>
            </w:r>
          </w:p>
          <w:p w14:paraId="7BEC459E" w14:textId="77777777" w:rsidR="009219B3" w:rsidRPr="00C21572" w:rsidRDefault="009219B3" w:rsidP="009219B3">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 xml:space="preserve"> асар ғояси ни ўзбек адабиёти ва жаҳон адабиё ти намуналари билан қиёсла</w:t>
            </w:r>
          </w:p>
          <w:p w14:paraId="3237AB92" w14:textId="77777777" w:rsidR="00334C04" w:rsidRPr="00C21572" w:rsidRDefault="009219B3" w:rsidP="009219B3">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ган ҳолда таҳлил қилиб, ихчам танқи дий мақола ёзиш</w:t>
            </w:r>
          </w:p>
        </w:tc>
      </w:tr>
      <w:tr w:rsidR="00C21572" w:rsidRPr="009D3D13" w14:paraId="7F314FD1" w14:textId="77777777" w:rsidTr="00254D8C">
        <w:trPr>
          <w:trHeight w:val="20"/>
        </w:trPr>
        <w:tc>
          <w:tcPr>
            <w:tcW w:w="567" w:type="dxa"/>
            <w:vAlign w:val="center"/>
            <w:hideMark/>
          </w:tcPr>
          <w:p w14:paraId="385CB56E" w14:textId="77777777" w:rsidR="002650F6" w:rsidRPr="00C21572" w:rsidRDefault="002650F6"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rPr>
              <w:t>1</w:t>
            </w:r>
            <w:r w:rsidRPr="00C21572">
              <w:rPr>
                <w:rFonts w:ascii="Times New Roman" w:hAnsi="Times New Roman"/>
                <w:bCs/>
                <w:sz w:val="24"/>
                <w:shd w:val="clear" w:color="auto" w:fill="FFFFFF"/>
                <w:lang w:val="kk-KZ"/>
              </w:rPr>
              <w:t>5</w:t>
            </w:r>
          </w:p>
        </w:tc>
        <w:tc>
          <w:tcPr>
            <w:tcW w:w="1701" w:type="dxa"/>
            <w:vAlign w:val="center"/>
            <w:hideMark/>
          </w:tcPr>
          <w:p w14:paraId="57A91AFF" w14:textId="77777777" w:rsidR="002650F6" w:rsidRPr="00C21572" w:rsidRDefault="002650F6"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Бу – мен туғилган тупроқ”</w:t>
            </w:r>
          </w:p>
        </w:tc>
        <w:tc>
          <w:tcPr>
            <w:tcW w:w="567" w:type="dxa"/>
            <w:vAlign w:val="center"/>
          </w:tcPr>
          <w:p w14:paraId="0D7D80E8" w14:textId="77777777" w:rsidR="002650F6" w:rsidRPr="00C21572" w:rsidRDefault="002650F6"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15</w:t>
            </w:r>
          </w:p>
        </w:tc>
        <w:tc>
          <w:tcPr>
            <w:tcW w:w="2694" w:type="dxa"/>
            <w:vAlign w:val="center"/>
            <w:hideMark/>
          </w:tcPr>
          <w:p w14:paraId="22C6F6B6" w14:textId="77777777" w:rsidR="001A17A3" w:rsidRPr="00C21572" w:rsidRDefault="002650F6" w:rsidP="002650F6">
            <w:pPr>
              <w:rPr>
                <w:rFonts w:ascii="Times New Roman" w:hAnsi="Times New Roman"/>
                <w:sz w:val="24"/>
                <w:lang w:val="ru-RU"/>
              </w:rPr>
            </w:pPr>
            <w:r w:rsidRPr="00C21572">
              <w:rPr>
                <w:rFonts w:ascii="Times New Roman" w:hAnsi="Times New Roman"/>
                <w:sz w:val="24"/>
                <w:lang w:val="ru-RU"/>
              </w:rPr>
              <w:t>Ҳа</w:t>
            </w:r>
            <w:r w:rsidR="001A17A3" w:rsidRPr="00C21572">
              <w:rPr>
                <w:rFonts w:ascii="Times New Roman" w:hAnsi="Times New Roman"/>
                <w:sz w:val="24"/>
                <w:lang w:val="ru-RU"/>
              </w:rPr>
              <w:t>мид Олимжон «Ҳолбуки тун» шеъри</w:t>
            </w:r>
          </w:p>
          <w:p w14:paraId="45F360F5" w14:textId="77777777" w:rsidR="002650F6" w:rsidRPr="00C21572" w:rsidRDefault="002650F6" w:rsidP="002650F6">
            <w:pPr>
              <w:rPr>
                <w:rFonts w:ascii="Times New Roman" w:hAnsi="Times New Roman"/>
                <w:sz w:val="24"/>
                <w:lang w:val="ru-RU"/>
              </w:rPr>
            </w:pPr>
            <w:r w:rsidRPr="00C21572">
              <w:rPr>
                <w:rFonts w:ascii="Times New Roman" w:hAnsi="Times New Roman"/>
                <w:sz w:val="24"/>
                <w:lang w:val="ru-RU"/>
              </w:rPr>
              <w:t>Миртемир «Бу – мен туғилган тупроқ» шеъри</w:t>
            </w:r>
          </w:p>
          <w:p w14:paraId="24DB83BA" w14:textId="77777777" w:rsidR="002650F6" w:rsidRPr="00C21572" w:rsidRDefault="002650F6" w:rsidP="002650F6">
            <w:pPr>
              <w:rPr>
                <w:rFonts w:ascii="Times New Roman" w:hAnsi="Times New Roman"/>
                <w:sz w:val="24"/>
                <w:lang w:val="ru-RU"/>
              </w:rPr>
            </w:pPr>
            <w:r w:rsidRPr="00C21572">
              <w:rPr>
                <w:rFonts w:ascii="Times New Roman" w:hAnsi="Times New Roman"/>
                <w:sz w:val="24"/>
                <w:lang w:val="ru-RU"/>
              </w:rPr>
              <w:t>Усмон Носир шеърлари</w:t>
            </w:r>
          </w:p>
          <w:p w14:paraId="14593F8E" w14:textId="77777777" w:rsidR="002650F6" w:rsidRPr="00C21572" w:rsidRDefault="002650F6" w:rsidP="002650F6">
            <w:pPr>
              <w:rPr>
                <w:rFonts w:ascii="Times New Roman" w:hAnsi="Times New Roman"/>
                <w:sz w:val="24"/>
                <w:lang w:val="ru-RU"/>
              </w:rPr>
            </w:pPr>
            <w:r w:rsidRPr="00C21572">
              <w:rPr>
                <w:rFonts w:ascii="Times New Roman" w:hAnsi="Times New Roman"/>
                <w:sz w:val="24"/>
                <w:lang w:val="ru-RU"/>
              </w:rPr>
              <w:t xml:space="preserve"> Зулфия шеърияти</w:t>
            </w:r>
          </w:p>
          <w:p w14:paraId="3EE7DAEA" w14:textId="77777777" w:rsidR="002650F6" w:rsidRPr="00C21572" w:rsidRDefault="002650F6" w:rsidP="002650F6">
            <w:pPr>
              <w:rPr>
                <w:rFonts w:ascii="Times New Roman" w:hAnsi="Times New Roman"/>
                <w:sz w:val="24"/>
                <w:lang w:val="ru-RU"/>
              </w:rPr>
            </w:pPr>
            <w:r w:rsidRPr="00C21572">
              <w:rPr>
                <w:rFonts w:ascii="Times New Roman" w:hAnsi="Times New Roman"/>
                <w:sz w:val="24"/>
                <w:lang w:val="ru-RU"/>
              </w:rPr>
              <w:t>.Ш.Ҳолмирзаев «Ўзбеклар» ҳикояси</w:t>
            </w:r>
          </w:p>
          <w:p w14:paraId="5FC622EA" w14:textId="77777777" w:rsidR="002650F6" w:rsidRPr="00C21572" w:rsidRDefault="002650F6" w:rsidP="002650F6">
            <w:pPr>
              <w:rPr>
                <w:rFonts w:ascii="Times New Roman" w:hAnsi="Times New Roman"/>
                <w:sz w:val="24"/>
                <w:lang w:val="ru-RU"/>
              </w:rPr>
            </w:pPr>
            <w:r w:rsidRPr="00C21572">
              <w:rPr>
                <w:rFonts w:ascii="Times New Roman" w:hAnsi="Times New Roman"/>
                <w:sz w:val="24"/>
                <w:lang w:val="ru-RU"/>
              </w:rPr>
              <w:t>Рауф Парфи шеърияти</w:t>
            </w:r>
          </w:p>
          <w:p w14:paraId="4F365807" w14:textId="77777777" w:rsidR="001A17A3" w:rsidRPr="00C21572" w:rsidRDefault="001A17A3" w:rsidP="001A17A3">
            <w:pPr>
              <w:rPr>
                <w:rFonts w:ascii="Times New Roman" w:hAnsi="Times New Roman"/>
                <w:sz w:val="24"/>
                <w:lang w:val="ru-RU"/>
              </w:rPr>
            </w:pPr>
            <w:r w:rsidRPr="00C21572">
              <w:rPr>
                <w:rFonts w:ascii="Times New Roman" w:hAnsi="Times New Roman"/>
                <w:sz w:val="24"/>
                <w:lang w:val="ru-RU"/>
              </w:rPr>
              <w:t xml:space="preserve">Саид Аҳмад </w:t>
            </w:r>
          </w:p>
          <w:p w14:paraId="72DBE965" w14:textId="77777777" w:rsidR="001A17A3" w:rsidRPr="00C21572" w:rsidRDefault="001A17A3" w:rsidP="001A17A3">
            <w:pPr>
              <w:rPr>
                <w:rFonts w:ascii="Times New Roman" w:hAnsi="Times New Roman"/>
                <w:sz w:val="24"/>
                <w:lang w:val="ru-RU"/>
              </w:rPr>
            </w:pPr>
            <w:r w:rsidRPr="00C21572">
              <w:rPr>
                <w:rFonts w:ascii="Times New Roman" w:hAnsi="Times New Roman"/>
                <w:sz w:val="24"/>
                <w:lang w:val="ru-RU"/>
              </w:rPr>
              <w:t>“Қоплон” ҳикояси</w:t>
            </w:r>
          </w:p>
        </w:tc>
        <w:tc>
          <w:tcPr>
            <w:tcW w:w="4444" w:type="dxa"/>
            <w:vAlign w:val="center"/>
            <w:hideMark/>
          </w:tcPr>
          <w:p w14:paraId="7995B442" w14:textId="77777777" w:rsidR="002650F6" w:rsidRPr="00C21572" w:rsidRDefault="002650F6" w:rsidP="002650F6">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uz-Cyrl-UZ"/>
              </w:rPr>
            </w:pPr>
            <w:r w:rsidRPr="00C21572">
              <w:rPr>
                <w:rFonts w:ascii="Times New Roman" w:hAnsi="Times New Roman"/>
                <w:bCs/>
                <w:sz w:val="24"/>
                <w:shd w:val="clear" w:color="auto" w:fill="FFFFFF"/>
                <w:lang w:val="ru-RU"/>
              </w:rPr>
              <w:t>Асардаги воқеа ривожини мустақил кўзқараш нуқтаи назаридан ривожлантириб ёзиш,</w:t>
            </w:r>
            <w:r w:rsidRPr="00C21572">
              <w:rPr>
                <w:rFonts w:ascii="Times New Roman" w:hAnsi="Times New Roman"/>
                <w:sz w:val="24"/>
                <w:lang w:val="ru-RU"/>
              </w:rPr>
              <w:t xml:space="preserve"> </w:t>
            </w:r>
            <w:r w:rsidRPr="00C21572">
              <w:rPr>
                <w:rFonts w:ascii="Times New Roman" w:hAnsi="Times New Roman"/>
                <w:bCs/>
                <w:sz w:val="24"/>
                <w:shd w:val="clear" w:color="auto" w:fill="FFFFFF"/>
                <w:lang w:val="ru-RU"/>
              </w:rPr>
              <w:t>бадиий асар сюжетидаги шахсни умуминсоний қадриятлар нуқтаи назаридан таҳлил қилиш</w:t>
            </w:r>
            <w:r w:rsidRPr="00C21572">
              <w:rPr>
                <w:rFonts w:ascii="Times New Roman" w:hAnsi="Times New Roman"/>
                <w:bCs/>
                <w:sz w:val="24"/>
                <w:shd w:val="clear" w:color="auto" w:fill="FFFFFF"/>
                <w:lang w:val="uz-Cyrl-UZ"/>
              </w:rPr>
              <w:t>,</w:t>
            </w:r>
            <w:r w:rsidRPr="00C21572">
              <w:rPr>
                <w:rFonts w:ascii="Times New Roman" w:hAnsi="Times New Roman"/>
                <w:bCs/>
                <w:sz w:val="24"/>
                <w:shd w:val="clear" w:color="auto" w:fill="FFFFFF"/>
                <w:lang w:val="ru-RU"/>
              </w:rPr>
              <w:t>бадиий асардаги қаҳрамонларнинг типларининг яратилиш усуллари нуқтаи назаридан аниқлаш</w:t>
            </w:r>
            <w:r w:rsidRPr="00C21572">
              <w:rPr>
                <w:rFonts w:ascii="Times New Roman" w:hAnsi="Times New Roman"/>
                <w:bCs/>
                <w:sz w:val="24"/>
                <w:shd w:val="clear" w:color="auto" w:fill="FFFFFF"/>
                <w:lang w:val="uz-Cyrl-UZ"/>
              </w:rPr>
              <w:t>,</w:t>
            </w:r>
            <w:r w:rsidRPr="00C21572">
              <w:rPr>
                <w:rFonts w:ascii="Times New Roman" w:hAnsi="Times New Roman"/>
                <w:sz w:val="24"/>
                <w:lang w:val="ru-RU"/>
              </w:rPr>
              <w:t xml:space="preserve"> </w:t>
            </w:r>
            <w:r w:rsidRPr="00C21572">
              <w:rPr>
                <w:rFonts w:ascii="Times New Roman" w:hAnsi="Times New Roman"/>
                <w:bCs/>
                <w:sz w:val="24"/>
                <w:shd w:val="clear" w:color="auto" w:fill="FFFFFF"/>
                <w:lang w:val="uz-Cyrl-UZ"/>
              </w:rPr>
              <w:t>адабий жанр турларини ривожланиши давомида янгилигига замонавий кўзқараш билан баҳо бериш</w:t>
            </w:r>
          </w:p>
        </w:tc>
      </w:tr>
      <w:tr w:rsidR="00C21572" w:rsidRPr="009D3D13" w14:paraId="6AA808CE" w14:textId="77777777" w:rsidTr="00254D8C">
        <w:trPr>
          <w:trHeight w:val="20"/>
        </w:trPr>
        <w:tc>
          <w:tcPr>
            <w:tcW w:w="567" w:type="dxa"/>
            <w:vAlign w:val="center"/>
            <w:hideMark/>
          </w:tcPr>
          <w:p w14:paraId="21D01145" w14:textId="77777777" w:rsidR="002650F6" w:rsidRPr="00C21572" w:rsidRDefault="002650F6"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rPr>
              <w:t>1</w:t>
            </w:r>
            <w:r w:rsidRPr="00C21572">
              <w:rPr>
                <w:rFonts w:ascii="Times New Roman" w:hAnsi="Times New Roman"/>
                <w:bCs/>
                <w:sz w:val="24"/>
                <w:shd w:val="clear" w:color="auto" w:fill="FFFFFF"/>
                <w:lang w:val="kk-KZ"/>
              </w:rPr>
              <w:t>6</w:t>
            </w:r>
          </w:p>
        </w:tc>
        <w:tc>
          <w:tcPr>
            <w:tcW w:w="1701" w:type="dxa"/>
            <w:vAlign w:val="center"/>
            <w:hideMark/>
          </w:tcPr>
          <w:p w14:paraId="46333FC9" w14:textId="77777777" w:rsidR="002650F6" w:rsidRPr="00C21572" w:rsidRDefault="002650F6"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Инсон ҳаёти шеърий сатрларда</w:t>
            </w:r>
          </w:p>
        </w:tc>
        <w:tc>
          <w:tcPr>
            <w:tcW w:w="567" w:type="dxa"/>
            <w:vAlign w:val="center"/>
            <w:hideMark/>
          </w:tcPr>
          <w:p w14:paraId="3722D2F1" w14:textId="77777777" w:rsidR="002650F6" w:rsidRPr="00C21572" w:rsidRDefault="002650F6"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ru-RU"/>
              </w:rPr>
              <w:t>16</w:t>
            </w:r>
          </w:p>
        </w:tc>
        <w:tc>
          <w:tcPr>
            <w:tcW w:w="2694" w:type="dxa"/>
            <w:vAlign w:val="center"/>
            <w:hideMark/>
          </w:tcPr>
          <w:p w14:paraId="4E0347FC" w14:textId="77777777" w:rsidR="002650F6" w:rsidRPr="00C21572" w:rsidRDefault="002650F6" w:rsidP="002650F6">
            <w:pPr>
              <w:rPr>
                <w:rFonts w:ascii="Times New Roman" w:hAnsi="Times New Roman"/>
                <w:sz w:val="24"/>
                <w:lang w:val="kk-KZ"/>
              </w:rPr>
            </w:pPr>
            <w:r w:rsidRPr="00C21572">
              <w:rPr>
                <w:rFonts w:ascii="Times New Roman" w:hAnsi="Times New Roman"/>
                <w:sz w:val="24"/>
                <w:lang w:val="kk-KZ"/>
              </w:rPr>
              <w:t xml:space="preserve"> Ш.Раҳмон шеърияти</w:t>
            </w:r>
          </w:p>
          <w:p w14:paraId="6EED5F9E" w14:textId="77777777" w:rsidR="002650F6" w:rsidRPr="00C21572" w:rsidRDefault="002650F6" w:rsidP="002650F6">
            <w:pPr>
              <w:rPr>
                <w:rFonts w:ascii="Times New Roman" w:hAnsi="Times New Roman"/>
                <w:sz w:val="24"/>
                <w:lang w:val="kk-KZ"/>
              </w:rPr>
            </w:pPr>
            <w:r w:rsidRPr="00C21572">
              <w:rPr>
                <w:rFonts w:ascii="Times New Roman" w:hAnsi="Times New Roman"/>
                <w:sz w:val="24"/>
                <w:lang w:val="kk-KZ"/>
              </w:rPr>
              <w:t>Муҳаммад Юсуф «Меҳр қолур», «Тузалмайди дардим менинг» шеърлари</w:t>
            </w:r>
          </w:p>
          <w:p w14:paraId="237A1EC5" w14:textId="77777777" w:rsidR="002650F6" w:rsidRPr="00C21572" w:rsidRDefault="002650F6" w:rsidP="002650F6">
            <w:pPr>
              <w:rPr>
                <w:rFonts w:ascii="Times New Roman" w:hAnsi="Times New Roman"/>
                <w:sz w:val="24"/>
                <w:lang w:val="kk-KZ"/>
              </w:rPr>
            </w:pPr>
            <w:r w:rsidRPr="00C21572">
              <w:rPr>
                <w:rFonts w:ascii="Times New Roman" w:hAnsi="Times New Roman"/>
                <w:sz w:val="24"/>
                <w:lang w:val="kk-KZ"/>
              </w:rPr>
              <w:t>Умар Хайём рубоийлари</w:t>
            </w:r>
          </w:p>
          <w:p w14:paraId="1EFB3479" w14:textId="77777777" w:rsidR="002650F6" w:rsidRPr="00C21572" w:rsidRDefault="002650F6" w:rsidP="002650F6">
            <w:pPr>
              <w:rPr>
                <w:rFonts w:ascii="Times New Roman" w:hAnsi="Times New Roman"/>
                <w:sz w:val="24"/>
                <w:lang w:val="kk-KZ"/>
              </w:rPr>
            </w:pPr>
            <w:r w:rsidRPr="00C21572">
              <w:rPr>
                <w:rFonts w:ascii="Times New Roman" w:hAnsi="Times New Roman"/>
                <w:sz w:val="24"/>
                <w:lang w:val="kk-KZ"/>
              </w:rPr>
              <w:lastRenderedPageBreak/>
              <w:t>Расул Ҳамзатов «Она тилим» шеъри</w:t>
            </w:r>
          </w:p>
          <w:p w14:paraId="2618D5AF" w14:textId="77777777" w:rsidR="002650F6" w:rsidRPr="00C21572" w:rsidRDefault="002650F6" w:rsidP="002650F6">
            <w:pPr>
              <w:rPr>
                <w:rFonts w:ascii="Times New Roman" w:hAnsi="Times New Roman"/>
                <w:sz w:val="24"/>
                <w:lang w:val="kk-KZ"/>
              </w:rPr>
            </w:pPr>
          </w:p>
        </w:tc>
        <w:tc>
          <w:tcPr>
            <w:tcW w:w="4444" w:type="dxa"/>
            <w:vAlign w:val="center"/>
            <w:hideMark/>
          </w:tcPr>
          <w:p w14:paraId="21CA583E" w14:textId="77777777" w:rsidR="002650F6" w:rsidRPr="00C21572" w:rsidRDefault="002650F6" w:rsidP="002650F6">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lastRenderedPageBreak/>
              <w:t xml:space="preserve">Бадиий асар сюжетининг таркибий қисмини таҳлил қилиш, шахсни умуминсоний қадриятлар нуқтаи назаридан таҳлил қилиш, қаҳрамонларнинг типларининг яратилиш усуллари нуқтаи назаридан аниқлаш,қаҳрамонлар қиёфасини очиб, </w:t>
            </w:r>
            <w:r w:rsidRPr="00C21572">
              <w:rPr>
                <w:rFonts w:ascii="Times New Roman" w:hAnsi="Times New Roman"/>
                <w:bCs/>
                <w:sz w:val="24"/>
                <w:shd w:val="clear" w:color="auto" w:fill="FFFFFF"/>
                <w:lang w:val="kk-KZ"/>
              </w:rPr>
              <w:lastRenderedPageBreak/>
              <w:t>парчаларни ёддан айтиш</w:t>
            </w:r>
          </w:p>
        </w:tc>
      </w:tr>
      <w:tr w:rsidR="00C21572" w:rsidRPr="009D3D13" w14:paraId="36B2EE01" w14:textId="77777777" w:rsidTr="00254D8C">
        <w:trPr>
          <w:trHeight w:val="20"/>
        </w:trPr>
        <w:tc>
          <w:tcPr>
            <w:tcW w:w="567" w:type="dxa"/>
            <w:vAlign w:val="center"/>
            <w:hideMark/>
          </w:tcPr>
          <w:p w14:paraId="4B66AF36" w14:textId="77777777" w:rsidR="00334C04" w:rsidRPr="00C21572" w:rsidRDefault="00334C04"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lastRenderedPageBreak/>
              <w:t>17</w:t>
            </w:r>
          </w:p>
        </w:tc>
        <w:tc>
          <w:tcPr>
            <w:tcW w:w="1701" w:type="dxa"/>
            <w:vAlign w:val="center"/>
            <w:hideMark/>
          </w:tcPr>
          <w:p w14:paraId="3D5C856E" w14:textId="77777777" w:rsidR="00334C04" w:rsidRPr="00C21572" w:rsidRDefault="002650F6"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Рангин шеърият</w:t>
            </w:r>
          </w:p>
        </w:tc>
        <w:tc>
          <w:tcPr>
            <w:tcW w:w="567" w:type="dxa"/>
            <w:vAlign w:val="center"/>
            <w:hideMark/>
          </w:tcPr>
          <w:p w14:paraId="2177AC7F" w14:textId="77777777" w:rsidR="00334C04" w:rsidRPr="00C21572" w:rsidRDefault="00334C04"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17</w:t>
            </w:r>
          </w:p>
        </w:tc>
        <w:tc>
          <w:tcPr>
            <w:tcW w:w="2694" w:type="dxa"/>
            <w:vAlign w:val="center"/>
            <w:hideMark/>
          </w:tcPr>
          <w:p w14:paraId="07214E52" w14:textId="77777777" w:rsidR="001A17A3" w:rsidRPr="00C21572" w:rsidRDefault="001A17A3" w:rsidP="001A17A3">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Назар Эшонқул «Шамолни тутиб бўлмайди» ҳикояси</w:t>
            </w:r>
          </w:p>
          <w:p w14:paraId="23C64C86" w14:textId="77777777" w:rsidR="001A17A3" w:rsidRPr="00C21572" w:rsidRDefault="001A17A3" w:rsidP="001A17A3">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Иқбол Мирзо шеърлари</w:t>
            </w:r>
          </w:p>
          <w:p w14:paraId="09727505" w14:textId="77777777" w:rsidR="001A17A3" w:rsidRPr="00C21572" w:rsidRDefault="001A17A3" w:rsidP="001A17A3">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Эсонғали Равшанов «Оқшомда», «Бир замонлар», «Шаҳарларни қиёслаганда» шеърлари</w:t>
            </w:r>
          </w:p>
          <w:p w14:paraId="06FFE71C" w14:textId="77777777" w:rsidR="00334C04" w:rsidRPr="00C21572" w:rsidRDefault="001A17A3" w:rsidP="001A17A3">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Софокл «Шоҳ Эдип» фожеаси</w:t>
            </w:r>
          </w:p>
        </w:tc>
        <w:tc>
          <w:tcPr>
            <w:tcW w:w="4444" w:type="dxa"/>
            <w:vAlign w:val="center"/>
            <w:hideMark/>
          </w:tcPr>
          <w:p w14:paraId="2251C9AE" w14:textId="77777777" w:rsidR="00334C04" w:rsidRPr="00C21572" w:rsidRDefault="001A17A3" w:rsidP="001A17A3">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Бадиий асарни сюжетли-композицияли таҳлил қилиш,руҳий ҳолатни аниқлаш, бадиий асарнинг ғоясига мос қаҳрамонлар тизимини аниқлаш, бадиий асарлардан олган парчаларни ижодий ишларда қўллаш</w:t>
            </w:r>
          </w:p>
        </w:tc>
      </w:tr>
      <w:tr w:rsidR="00C21572" w:rsidRPr="009D3D13" w14:paraId="0487D085" w14:textId="77777777" w:rsidTr="00254D8C">
        <w:trPr>
          <w:trHeight w:val="20"/>
        </w:trPr>
        <w:tc>
          <w:tcPr>
            <w:tcW w:w="567" w:type="dxa"/>
            <w:vAlign w:val="center"/>
          </w:tcPr>
          <w:p w14:paraId="09617562" w14:textId="77777777" w:rsidR="00334C04" w:rsidRPr="00C21572" w:rsidRDefault="00334C04"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18</w:t>
            </w:r>
          </w:p>
        </w:tc>
        <w:tc>
          <w:tcPr>
            <w:tcW w:w="1701" w:type="dxa"/>
            <w:vAlign w:val="center"/>
          </w:tcPr>
          <w:p w14:paraId="7AE0DBFB" w14:textId="77777777" w:rsidR="00334C04" w:rsidRPr="00C21572" w:rsidRDefault="001A17A3"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Кўнгил минтақаларида</w:t>
            </w:r>
          </w:p>
        </w:tc>
        <w:tc>
          <w:tcPr>
            <w:tcW w:w="567" w:type="dxa"/>
            <w:vAlign w:val="center"/>
          </w:tcPr>
          <w:p w14:paraId="1F6432E8" w14:textId="77777777" w:rsidR="00334C04" w:rsidRPr="00C21572" w:rsidRDefault="00B579E9"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1</w:t>
            </w:r>
            <w:r w:rsidR="00334C04" w:rsidRPr="00C21572">
              <w:rPr>
                <w:rFonts w:ascii="Times New Roman" w:hAnsi="Times New Roman"/>
                <w:bCs/>
                <w:sz w:val="24"/>
                <w:shd w:val="clear" w:color="auto" w:fill="FFFFFF"/>
                <w:lang w:val="kk-KZ"/>
              </w:rPr>
              <w:t>8</w:t>
            </w:r>
          </w:p>
        </w:tc>
        <w:tc>
          <w:tcPr>
            <w:tcW w:w="2694" w:type="dxa"/>
            <w:vAlign w:val="center"/>
          </w:tcPr>
          <w:p w14:paraId="6201B889" w14:textId="77777777" w:rsidR="001A17A3" w:rsidRPr="00C21572" w:rsidRDefault="001A17A3" w:rsidP="001A17A3">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Халқ қўшиқлари</w:t>
            </w:r>
          </w:p>
          <w:p w14:paraId="771139D5" w14:textId="77777777" w:rsidR="001A17A3" w:rsidRPr="00C21572" w:rsidRDefault="001A17A3" w:rsidP="001A17A3">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«Сунбула»</w:t>
            </w:r>
          </w:p>
          <w:p w14:paraId="6AE486F4" w14:textId="77777777" w:rsidR="001A17A3" w:rsidRPr="00C21572" w:rsidRDefault="001A17A3" w:rsidP="001A17A3">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«Галдир», «Рўмолим» қўшиқлари</w:t>
            </w:r>
          </w:p>
          <w:p w14:paraId="5C1A321B" w14:textId="77777777" w:rsidR="001A17A3" w:rsidRPr="00C21572" w:rsidRDefault="001A17A3" w:rsidP="001A17A3">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 xml:space="preserve"> «Чархи қўшиғи»,</w:t>
            </w:r>
          </w:p>
          <w:p w14:paraId="673DEAEC" w14:textId="7FE424C9" w:rsidR="00334C04" w:rsidRPr="00C21572" w:rsidRDefault="001A17A3" w:rsidP="00254D8C">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 xml:space="preserve"> «Йўл бўлсин» қўшиқлари </w:t>
            </w:r>
          </w:p>
        </w:tc>
        <w:tc>
          <w:tcPr>
            <w:tcW w:w="4444" w:type="dxa"/>
            <w:vAlign w:val="center"/>
          </w:tcPr>
          <w:p w14:paraId="4D6A5D3D" w14:textId="77777777" w:rsidR="00334C04" w:rsidRPr="00C21572" w:rsidRDefault="00B579E9" w:rsidP="00B579E9">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 xml:space="preserve">Асар композициясидаги маълум бир эпизоднинг моҳиятини асослаш,насрий, назмий асарлардаги муаллиф тимсолини аниқлаш, асардаги бадиий-тасвир воситаларини (истиора, сифатлаш, мажоз), қаршилантириш,  бағишлов ва ҳк.) аниқлаш,бадиий тасвир воситаларидан фойдаланиб, асардаги табиат кўринишини, воқеа ўрнини, қаҳрамон қиёфасини таърифлаш </w:t>
            </w:r>
          </w:p>
        </w:tc>
      </w:tr>
      <w:tr w:rsidR="00C21572" w:rsidRPr="009D3D13" w14:paraId="67C46536" w14:textId="77777777" w:rsidTr="00254D8C">
        <w:trPr>
          <w:trHeight w:val="20"/>
        </w:trPr>
        <w:tc>
          <w:tcPr>
            <w:tcW w:w="567" w:type="dxa"/>
            <w:vAlign w:val="center"/>
          </w:tcPr>
          <w:p w14:paraId="69572C3F" w14:textId="77777777" w:rsidR="00334C04" w:rsidRPr="00C21572" w:rsidRDefault="00334C04"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19</w:t>
            </w:r>
          </w:p>
        </w:tc>
        <w:tc>
          <w:tcPr>
            <w:tcW w:w="1701" w:type="dxa"/>
            <w:tcBorders>
              <w:bottom w:val="single" w:sz="4" w:space="0" w:color="auto"/>
            </w:tcBorders>
            <w:vAlign w:val="center"/>
          </w:tcPr>
          <w:p w14:paraId="504953FD" w14:textId="77777777" w:rsidR="00334C04" w:rsidRPr="00C21572" w:rsidRDefault="001A17A3"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Ўтган кунингни унутма</w:t>
            </w:r>
          </w:p>
        </w:tc>
        <w:tc>
          <w:tcPr>
            <w:tcW w:w="567" w:type="dxa"/>
            <w:tcBorders>
              <w:bottom w:val="single" w:sz="4" w:space="0" w:color="auto"/>
            </w:tcBorders>
            <w:vAlign w:val="center"/>
          </w:tcPr>
          <w:p w14:paraId="2827E85A" w14:textId="77777777" w:rsidR="00334C04" w:rsidRPr="00C21572" w:rsidRDefault="00334C04" w:rsidP="008E43F8">
            <w:pPr>
              <w:shd w:val="clear" w:color="auto" w:fill="FFFFFF" w:themeFill="background1"/>
              <w:tabs>
                <w:tab w:val="left" w:pos="993"/>
              </w:tabs>
              <w:kinsoku w:val="0"/>
              <w:overflowPunct w:val="0"/>
              <w:spacing w:line="240" w:lineRule="auto"/>
              <w:ind w:hanging="108"/>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19</w:t>
            </w:r>
          </w:p>
        </w:tc>
        <w:tc>
          <w:tcPr>
            <w:tcW w:w="2694" w:type="dxa"/>
            <w:tcBorders>
              <w:bottom w:val="single" w:sz="4" w:space="0" w:color="auto"/>
            </w:tcBorders>
            <w:vAlign w:val="center"/>
          </w:tcPr>
          <w:p w14:paraId="1E099D90" w14:textId="77777777" w:rsidR="00B579E9" w:rsidRPr="00C21572" w:rsidRDefault="00B579E9" w:rsidP="00B579E9">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Э.Воҳидов «Нидо» достони, «Ўзбегим»қасидаси</w:t>
            </w:r>
          </w:p>
          <w:p w14:paraId="71EE611F" w14:textId="77777777" w:rsidR="00B579E9" w:rsidRPr="00C21572" w:rsidRDefault="00B579E9" w:rsidP="00B579E9">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 xml:space="preserve"> О.Ёқубов «Музқаймоқ» ҳикояси</w:t>
            </w:r>
          </w:p>
          <w:p w14:paraId="6110CADC" w14:textId="77777777" w:rsidR="00B579E9" w:rsidRPr="00C21572" w:rsidRDefault="00B579E9" w:rsidP="00B579E9">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М.Шайхзода «Йилларнинг саломин йилларга элтиб»</w:t>
            </w:r>
          </w:p>
          <w:p w14:paraId="199CF00E" w14:textId="66E67B29" w:rsidR="00B579E9" w:rsidRPr="00C21572" w:rsidRDefault="00B579E9" w:rsidP="00B579E9">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ru-RU"/>
              </w:rPr>
            </w:pPr>
            <w:r w:rsidRPr="00C21572">
              <w:rPr>
                <w:rFonts w:ascii="Times New Roman" w:hAnsi="Times New Roman"/>
                <w:bCs/>
                <w:sz w:val="24"/>
                <w:shd w:val="clear" w:color="auto" w:fill="FFFFFF"/>
                <w:lang w:val="ru-RU"/>
              </w:rPr>
              <w:t>Ў.Ҳошимов «Урушнинг сўнгги қурбони»</w:t>
            </w:r>
          </w:p>
        </w:tc>
        <w:tc>
          <w:tcPr>
            <w:tcW w:w="4444" w:type="dxa"/>
            <w:vAlign w:val="center"/>
          </w:tcPr>
          <w:p w14:paraId="2E5AADA5" w14:textId="77DFFC7F" w:rsidR="00B579E9" w:rsidRPr="00C21572" w:rsidRDefault="00B579E9" w:rsidP="00B579E9">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Бадиий асарда кўтарилган ижтимоий –маиший муаммоларни асар ғояси орқали тушунтириш,қаҳрамонлар типини таърифлаш, бадиий тасвир воситаларидан фойдаланиб, асардаги табиат кўринишини, воқеа ўрнини, замонавий  қаҳрамонларнинг янгилигини баҳолаш, тарихий қаҳрамонлар билан қиёслаш,</w:t>
            </w:r>
          </w:p>
        </w:tc>
      </w:tr>
      <w:tr w:rsidR="00C21572" w:rsidRPr="009D3D13" w14:paraId="04CE5E88" w14:textId="77777777" w:rsidTr="00254D8C">
        <w:trPr>
          <w:trHeight w:val="20"/>
        </w:trPr>
        <w:tc>
          <w:tcPr>
            <w:tcW w:w="567" w:type="dxa"/>
            <w:vAlign w:val="center"/>
          </w:tcPr>
          <w:p w14:paraId="746BB363" w14:textId="77777777" w:rsidR="00B579E9" w:rsidRPr="00C21572" w:rsidRDefault="00B579E9"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20</w:t>
            </w:r>
          </w:p>
        </w:tc>
        <w:tc>
          <w:tcPr>
            <w:tcW w:w="1701" w:type="dxa"/>
            <w:tcBorders>
              <w:bottom w:val="single" w:sz="4" w:space="0" w:color="auto"/>
            </w:tcBorders>
            <w:vAlign w:val="center"/>
          </w:tcPr>
          <w:p w14:paraId="62CDD6F2" w14:textId="77777777" w:rsidR="00B579E9" w:rsidRPr="00C21572" w:rsidRDefault="004B6E69"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Мисраларда инсон қисмати</w:t>
            </w:r>
            <w:r w:rsidR="00AC1600" w:rsidRPr="00C21572">
              <w:rPr>
                <w:rFonts w:ascii="Times New Roman" w:hAnsi="Times New Roman"/>
                <w:bCs/>
                <w:sz w:val="24"/>
                <w:shd w:val="clear" w:color="auto" w:fill="FFFFFF"/>
                <w:lang w:val="kk-KZ"/>
              </w:rPr>
              <w:t>.</w:t>
            </w:r>
          </w:p>
          <w:p w14:paraId="0DBBF708" w14:textId="77777777" w:rsidR="00AC1600" w:rsidRPr="00C21572" w:rsidRDefault="00AC1600" w:rsidP="008E43F8">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Жаҳон адабиёти</w:t>
            </w:r>
          </w:p>
        </w:tc>
        <w:tc>
          <w:tcPr>
            <w:tcW w:w="567" w:type="dxa"/>
            <w:tcBorders>
              <w:bottom w:val="single" w:sz="4" w:space="0" w:color="auto"/>
            </w:tcBorders>
            <w:vAlign w:val="center"/>
          </w:tcPr>
          <w:p w14:paraId="7F009DB5" w14:textId="77777777" w:rsidR="00B579E9" w:rsidRPr="00C21572" w:rsidRDefault="004B6E69" w:rsidP="008E43F8">
            <w:pPr>
              <w:shd w:val="clear" w:color="auto" w:fill="FFFFFF" w:themeFill="background1"/>
              <w:tabs>
                <w:tab w:val="left" w:pos="993"/>
              </w:tabs>
              <w:kinsoku w:val="0"/>
              <w:overflowPunct w:val="0"/>
              <w:spacing w:line="240" w:lineRule="auto"/>
              <w:ind w:hanging="108"/>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20</w:t>
            </w:r>
          </w:p>
        </w:tc>
        <w:tc>
          <w:tcPr>
            <w:tcW w:w="2694" w:type="dxa"/>
            <w:tcBorders>
              <w:bottom w:val="single" w:sz="4" w:space="0" w:color="auto"/>
            </w:tcBorders>
            <w:vAlign w:val="center"/>
          </w:tcPr>
          <w:p w14:paraId="55AF249C" w14:textId="77777777" w:rsidR="00AC1600" w:rsidRPr="00C21572" w:rsidRDefault="00AC1600" w:rsidP="00AC1600">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Шароф Бошбеков «Темир хотин» комедияси</w:t>
            </w:r>
          </w:p>
          <w:p w14:paraId="3B1C5841" w14:textId="77777777" w:rsidR="00AC1600" w:rsidRPr="00C21572" w:rsidRDefault="00AC1600" w:rsidP="00AC1600">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Х.Султонов «Саодат соҳили»қиссаси</w:t>
            </w:r>
          </w:p>
          <w:p w14:paraId="49727873" w14:textId="77777777" w:rsidR="00AC1600" w:rsidRPr="00C21572" w:rsidRDefault="004B6E69" w:rsidP="00AC1600">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Абай</w:t>
            </w:r>
            <w:r w:rsidR="00AC1600" w:rsidRPr="00C21572">
              <w:rPr>
                <w:rFonts w:ascii="Times New Roman" w:hAnsi="Times New Roman"/>
                <w:bCs/>
                <w:sz w:val="24"/>
                <w:shd w:val="clear" w:color="auto" w:fill="FFFFFF"/>
                <w:lang w:val="kk-KZ"/>
              </w:rPr>
              <w:t xml:space="preserve"> шеърлари</w:t>
            </w:r>
          </w:p>
          <w:p w14:paraId="4783AE84" w14:textId="77777777" w:rsidR="00AC1600" w:rsidRPr="00C21572" w:rsidRDefault="00AC1600" w:rsidP="00AC1600">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В.Шекспир</w:t>
            </w:r>
          </w:p>
          <w:p w14:paraId="21CAD685" w14:textId="77777777" w:rsidR="00B579E9" w:rsidRPr="00C21572" w:rsidRDefault="00AC1600" w:rsidP="00AC1600">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«Хамлет»асари</w:t>
            </w:r>
          </w:p>
          <w:p w14:paraId="7D947A9D" w14:textId="77777777" w:rsidR="00AC1600" w:rsidRPr="00C21572" w:rsidRDefault="00AC1600" w:rsidP="00AC1600">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Р.Тҳокур «Нур ва соялар» асари</w:t>
            </w:r>
          </w:p>
          <w:p w14:paraId="4430D21F" w14:textId="77777777" w:rsidR="00AC1600" w:rsidRPr="00C21572" w:rsidRDefault="00AC1600" w:rsidP="00AC1600">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Сергей Есенин шеърияти</w:t>
            </w:r>
          </w:p>
          <w:p w14:paraId="1FF9B71F" w14:textId="77777777" w:rsidR="00AC1600" w:rsidRPr="00C21572" w:rsidRDefault="00AC1600" w:rsidP="00AC1600">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Ўлжас Сулаймонов шеърлари</w:t>
            </w:r>
          </w:p>
        </w:tc>
        <w:tc>
          <w:tcPr>
            <w:tcW w:w="4444" w:type="dxa"/>
            <w:vAlign w:val="center"/>
          </w:tcPr>
          <w:p w14:paraId="49F2DB28" w14:textId="77777777" w:rsidR="00B579E9" w:rsidRPr="00C21572" w:rsidRDefault="00274AA5" w:rsidP="00AC1600">
            <w:pPr>
              <w:shd w:val="clear" w:color="auto" w:fill="FFFFFF" w:themeFill="background1"/>
              <w:tabs>
                <w:tab w:val="left" w:pos="993"/>
              </w:tabs>
              <w:kinsoku w:val="0"/>
              <w:overflowPunct w:val="0"/>
              <w:spacing w:line="240" w:lineRule="auto"/>
              <w:rPr>
                <w:rFonts w:ascii="Times New Roman" w:hAnsi="Times New Roman"/>
                <w:bCs/>
                <w:sz w:val="24"/>
                <w:shd w:val="clear" w:color="auto" w:fill="FFFFFF"/>
                <w:lang w:val="kk-KZ"/>
              </w:rPr>
            </w:pPr>
            <w:r w:rsidRPr="00C21572">
              <w:rPr>
                <w:rFonts w:ascii="Times New Roman" w:hAnsi="Times New Roman"/>
                <w:bCs/>
                <w:sz w:val="24"/>
                <w:shd w:val="clear" w:color="auto" w:fill="FFFFFF"/>
                <w:lang w:val="kk-KZ"/>
              </w:rPr>
              <w:t>Б</w:t>
            </w:r>
            <w:r w:rsidR="00AC1600" w:rsidRPr="00C21572">
              <w:rPr>
                <w:rFonts w:ascii="Times New Roman" w:hAnsi="Times New Roman"/>
                <w:bCs/>
                <w:sz w:val="24"/>
                <w:shd w:val="clear" w:color="auto" w:fill="FFFFFF"/>
                <w:lang w:val="kk-KZ"/>
              </w:rPr>
              <w:t>адиий асарнинг жанрига боғлиқ сюжет тизимларини, хотима, муқаддималарини аниқлаш,ғояси ва жўшқинлигини миллий манфаатлар нуқтаи назаридан очиш, қаҳрамонларнинг ижобий ва салбий  томонларини тавсифлаш,парчаларни ўз кўзқарашларини далиллаш учун ўринли қўллаш</w:t>
            </w:r>
          </w:p>
        </w:tc>
      </w:tr>
      <w:tr w:rsidR="00C21572" w:rsidRPr="009D3D13" w14:paraId="24A10A5E" w14:textId="77777777" w:rsidTr="00B16FC7">
        <w:trPr>
          <w:trHeight w:val="20"/>
        </w:trPr>
        <w:tc>
          <w:tcPr>
            <w:tcW w:w="9973" w:type="dxa"/>
            <w:gridSpan w:val="5"/>
          </w:tcPr>
          <w:p w14:paraId="7C0D4871" w14:textId="557E4390" w:rsidR="00C21572" w:rsidRPr="00C21572" w:rsidRDefault="00C21572" w:rsidP="008F5F33">
            <w:pPr>
              <w:shd w:val="clear" w:color="auto" w:fill="FFFFFF" w:themeFill="background1"/>
              <w:tabs>
                <w:tab w:val="left" w:pos="993"/>
              </w:tabs>
              <w:kinsoku w:val="0"/>
              <w:overflowPunct w:val="0"/>
              <w:spacing w:line="240" w:lineRule="auto"/>
              <w:jc w:val="both"/>
              <w:rPr>
                <w:rFonts w:ascii="Times New Roman" w:hAnsi="Times New Roman"/>
                <w:bCs/>
                <w:sz w:val="24"/>
                <w:shd w:val="clear" w:color="auto" w:fill="FFFFFF"/>
                <w:lang w:val="kk-KZ"/>
              </w:rPr>
            </w:pPr>
            <w:r w:rsidRPr="00C21572">
              <w:rPr>
                <w:rFonts w:ascii="Times New Roman" w:hAnsi="Times New Roman"/>
                <w:sz w:val="24"/>
                <w:lang w:val="kk-KZ"/>
              </w:rPr>
              <w:t>Мәнмәтіндік тапсырмалар (мәтін, кесте, графика, статистикалық ақпараттар, суреттер және т.б).</w:t>
            </w:r>
          </w:p>
        </w:tc>
      </w:tr>
    </w:tbl>
    <w:p w14:paraId="11F75B5C" w14:textId="77777777" w:rsidR="0053687C" w:rsidRPr="0081166C" w:rsidRDefault="0053687C" w:rsidP="0053687C">
      <w:pPr>
        <w:spacing w:line="240" w:lineRule="auto"/>
        <w:ind w:right="-136" w:firstLine="708"/>
        <w:jc w:val="both"/>
        <w:rPr>
          <w:rFonts w:ascii="Times New Roman" w:hAnsi="Times New Roman"/>
          <w:b/>
          <w:sz w:val="24"/>
          <w:lang w:val="kk-KZ"/>
        </w:rPr>
      </w:pPr>
    </w:p>
    <w:p w14:paraId="72294EF7" w14:textId="77777777" w:rsidR="0053687C" w:rsidRPr="009C2E2D" w:rsidRDefault="0053687C" w:rsidP="0053687C">
      <w:pPr>
        <w:spacing w:line="240" w:lineRule="auto"/>
        <w:ind w:right="-136" w:firstLine="708"/>
        <w:jc w:val="both"/>
        <w:rPr>
          <w:rFonts w:ascii="Times New Roman" w:hAnsi="Times New Roman"/>
          <w:b/>
          <w:bCs/>
          <w:sz w:val="24"/>
          <w:lang w:val="kk-KZ"/>
        </w:rPr>
      </w:pPr>
      <w:r w:rsidRPr="009C2E2D">
        <w:rPr>
          <w:rFonts w:ascii="Times New Roman" w:hAnsi="Times New Roman"/>
          <w:b/>
          <w:sz w:val="24"/>
          <w:lang w:val="kk-KZ"/>
        </w:rPr>
        <w:t>Тесттегі т</w:t>
      </w:r>
      <w:r w:rsidRPr="009C2E2D">
        <w:rPr>
          <w:rFonts w:ascii="Times New Roman" w:hAnsi="Times New Roman"/>
          <w:b/>
          <w:bCs/>
          <w:sz w:val="24"/>
          <w:lang w:val="kk-KZ"/>
        </w:rPr>
        <w:t xml:space="preserve">ест тапсырмаларының саны: </w:t>
      </w:r>
    </w:p>
    <w:p w14:paraId="35C73DC3" w14:textId="77777777" w:rsidR="0053687C" w:rsidRPr="009C2E2D" w:rsidRDefault="0053687C" w:rsidP="006C3C79">
      <w:pPr>
        <w:spacing w:line="240" w:lineRule="auto"/>
        <w:ind w:right="-136"/>
        <w:jc w:val="both"/>
        <w:rPr>
          <w:rFonts w:ascii="Times New Roman" w:hAnsi="Times New Roman"/>
          <w:bCs/>
          <w:sz w:val="24"/>
          <w:lang w:val="kk-KZ"/>
        </w:rPr>
      </w:pPr>
      <w:r w:rsidRPr="009C2E2D">
        <w:rPr>
          <w:rFonts w:ascii="Times New Roman" w:hAnsi="Times New Roman"/>
          <w:bCs/>
          <w:sz w:val="24"/>
          <w:lang w:val="kk-KZ"/>
        </w:rPr>
        <w:lastRenderedPageBreak/>
        <w:t xml:space="preserve">Тест бір дұрыс жауапты таңдауға арналған 50 тест тапсырмасынан тұрады. Оның ішінде: </w:t>
      </w:r>
    </w:p>
    <w:p w14:paraId="72723E79" w14:textId="77777777" w:rsidR="009D3D13" w:rsidRPr="008C4589" w:rsidRDefault="009D3D13" w:rsidP="009D3D13">
      <w:pPr>
        <w:spacing w:line="240" w:lineRule="auto"/>
        <w:ind w:right="-136" w:firstLine="708"/>
        <w:jc w:val="both"/>
        <w:rPr>
          <w:rFonts w:ascii="Times New Roman" w:hAnsi="Times New Roman"/>
          <w:bCs/>
          <w:sz w:val="24"/>
          <w:lang w:val="kk-KZ"/>
        </w:rPr>
      </w:pPr>
      <w:r w:rsidRPr="008C4589">
        <w:rPr>
          <w:rFonts w:ascii="Times New Roman" w:hAnsi="Times New Roman"/>
          <w:bCs/>
          <w:sz w:val="24"/>
          <w:lang w:val="kk-KZ"/>
        </w:rPr>
        <w:t>- бір дұрыс жауапты таңдаумен 40 тест тапсырмасы;</w:t>
      </w:r>
    </w:p>
    <w:p w14:paraId="09A7F583" w14:textId="23D39D4C" w:rsidR="0053687C" w:rsidRPr="009C2E2D" w:rsidRDefault="009D3D13" w:rsidP="009D3D13">
      <w:pPr>
        <w:spacing w:line="240" w:lineRule="auto"/>
        <w:ind w:right="-136" w:firstLine="708"/>
        <w:jc w:val="both"/>
        <w:rPr>
          <w:rFonts w:ascii="Times New Roman" w:hAnsi="Times New Roman"/>
          <w:bCs/>
          <w:sz w:val="24"/>
          <w:lang w:val="kk-KZ"/>
        </w:rPr>
      </w:pPr>
      <w:r w:rsidRPr="008C4589">
        <w:rPr>
          <w:rFonts w:ascii="Times New Roman" w:hAnsi="Times New Roman"/>
          <w:bCs/>
          <w:sz w:val="24"/>
          <w:lang w:val="kk-KZ"/>
        </w:rPr>
        <w:t>- 2 контекстке негізделген бір дұрыс жауапты таңдаумен 10 тест тапсырмасы.</w:t>
      </w:r>
      <w:bookmarkStart w:id="0" w:name="_GoBack"/>
      <w:bookmarkEnd w:id="0"/>
    </w:p>
    <w:p w14:paraId="0B8252EC" w14:textId="77777777" w:rsidR="0053687C" w:rsidRPr="009C2E2D" w:rsidRDefault="0053687C" w:rsidP="0053687C">
      <w:pPr>
        <w:tabs>
          <w:tab w:val="left" w:pos="709"/>
        </w:tabs>
        <w:spacing w:line="240" w:lineRule="auto"/>
        <w:ind w:right="2"/>
        <w:jc w:val="both"/>
        <w:rPr>
          <w:rFonts w:ascii="Times New Roman" w:hAnsi="Times New Roman"/>
          <w:b/>
          <w:sz w:val="24"/>
          <w:lang w:val="kk-KZ"/>
        </w:rPr>
      </w:pPr>
      <w:r w:rsidRPr="009C2E2D">
        <w:rPr>
          <w:rFonts w:ascii="Times New Roman" w:hAnsi="Times New Roman"/>
          <w:bCs/>
          <w:sz w:val="24"/>
          <w:lang w:val="kk-KZ"/>
        </w:rPr>
        <w:tab/>
      </w:r>
      <w:r w:rsidRPr="009C2E2D">
        <w:rPr>
          <w:rFonts w:ascii="Times New Roman" w:hAnsi="Times New Roman"/>
          <w:b/>
          <w:sz w:val="24"/>
          <w:lang w:val="kk-KZ"/>
        </w:rPr>
        <w:t>Тесттің бір нұсқасындағы тест тапсырмаларының қиындығы:</w:t>
      </w:r>
    </w:p>
    <w:p w14:paraId="21B3E148" w14:textId="77777777" w:rsidR="0053687C" w:rsidRPr="009C2E2D" w:rsidRDefault="0053687C" w:rsidP="0053687C">
      <w:pPr>
        <w:tabs>
          <w:tab w:val="left" w:pos="709"/>
        </w:tabs>
        <w:spacing w:line="240" w:lineRule="auto"/>
        <w:ind w:right="2"/>
        <w:jc w:val="both"/>
        <w:rPr>
          <w:rFonts w:ascii="Times New Roman" w:hAnsi="Times New Roman"/>
          <w:bCs/>
          <w:sz w:val="24"/>
          <w:lang w:val="kk-KZ"/>
        </w:rPr>
      </w:pPr>
      <w:r w:rsidRPr="009C2E2D">
        <w:rPr>
          <w:rFonts w:ascii="Times New Roman" w:hAnsi="Times New Roman"/>
          <w:b/>
          <w:sz w:val="24"/>
          <w:lang w:val="kk-KZ"/>
        </w:rPr>
        <w:tab/>
      </w:r>
      <w:r w:rsidRPr="009C2E2D">
        <w:rPr>
          <w:rFonts w:ascii="Times New Roman" w:hAnsi="Times New Roman"/>
          <w:sz w:val="24"/>
          <w:lang w:val="kk-KZ"/>
        </w:rPr>
        <w:t xml:space="preserve"> Т</w:t>
      </w:r>
      <w:r w:rsidRPr="009C2E2D">
        <w:rPr>
          <w:rFonts w:ascii="Times New Roman" w:hAnsi="Times New Roman"/>
          <w:color w:val="000000"/>
          <w:sz w:val="24"/>
          <w:lang w:val="kk-KZ"/>
        </w:rPr>
        <w:t xml:space="preserve">естегі тест тапсырмаларының қиындығы үш деңгейде берілген: </w:t>
      </w:r>
      <w:r w:rsidRPr="009C2E2D">
        <w:rPr>
          <w:rFonts w:ascii="Times New Roman" w:hAnsi="Times New Roman"/>
          <w:sz w:val="24"/>
          <w:lang w:val="kk-KZ"/>
        </w:rPr>
        <w:t>базалық деңгейде</w:t>
      </w:r>
      <w:r w:rsidRPr="009C2E2D">
        <w:rPr>
          <w:rFonts w:ascii="Times New Roman" w:hAnsi="Times New Roman"/>
          <w:color w:val="000000"/>
          <w:sz w:val="24"/>
          <w:lang w:val="kk-KZ"/>
        </w:rPr>
        <w:t xml:space="preserve"> (A) –</w:t>
      </w:r>
      <w:r w:rsidRPr="009C2E2D">
        <w:rPr>
          <w:rFonts w:ascii="Times New Roman" w:hAnsi="Times New Roman"/>
          <w:color w:val="000000"/>
          <w:spacing w:val="-1"/>
          <w:sz w:val="24"/>
          <w:lang w:val="kk-KZ"/>
        </w:rPr>
        <w:t xml:space="preserve"> </w:t>
      </w:r>
      <w:r w:rsidRPr="009C2E2D">
        <w:rPr>
          <w:rFonts w:ascii="Times New Roman" w:hAnsi="Times New Roman"/>
          <w:color w:val="000000"/>
          <w:sz w:val="24"/>
          <w:lang w:val="kk-KZ"/>
        </w:rPr>
        <w:t xml:space="preserve">26 %; </w:t>
      </w:r>
      <w:r w:rsidRPr="009C2E2D">
        <w:rPr>
          <w:rFonts w:ascii="Times New Roman" w:hAnsi="Times New Roman"/>
          <w:sz w:val="24"/>
          <w:lang w:val="kk-KZ"/>
        </w:rPr>
        <w:t>орташа деңгейде (</w:t>
      </w:r>
      <w:r w:rsidRPr="009C2E2D">
        <w:rPr>
          <w:rFonts w:ascii="Times New Roman" w:hAnsi="Times New Roman"/>
          <w:color w:val="000000"/>
          <w:spacing w:val="1"/>
          <w:sz w:val="24"/>
          <w:lang w:val="kk-KZ"/>
        </w:rPr>
        <w:t>B)</w:t>
      </w:r>
      <w:r w:rsidRPr="009C2E2D">
        <w:rPr>
          <w:rFonts w:ascii="Times New Roman" w:hAnsi="Times New Roman"/>
          <w:color w:val="000000"/>
          <w:sz w:val="24"/>
          <w:lang w:val="kk-KZ"/>
        </w:rPr>
        <w:t xml:space="preserve"> – </w:t>
      </w:r>
      <w:r w:rsidRPr="009C2E2D">
        <w:rPr>
          <w:rFonts w:ascii="Times New Roman" w:hAnsi="Times New Roman"/>
          <w:color w:val="000000"/>
          <w:spacing w:val="-1"/>
          <w:sz w:val="24"/>
          <w:lang w:val="kk-KZ"/>
        </w:rPr>
        <w:t xml:space="preserve">60 %; </w:t>
      </w:r>
      <w:r w:rsidRPr="009C2E2D">
        <w:rPr>
          <w:rFonts w:ascii="Times New Roman" w:hAnsi="Times New Roman"/>
          <w:sz w:val="24"/>
          <w:lang w:val="kk-KZ"/>
        </w:rPr>
        <w:t>жоғары деңгейде (</w:t>
      </w:r>
      <w:r w:rsidRPr="009C2E2D">
        <w:rPr>
          <w:rFonts w:ascii="Times New Roman" w:hAnsi="Times New Roman"/>
          <w:color w:val="000000"/>
          <w:spacing w:val="1"/>
          <w:sz w:val="24"/>
          <w:lang w:val="kk-KZ"/>
        </w:rPr>
        <w:t>C)</w:t>
      </w:r>
      <w:r w:rsidRPr="009C2E2D">
        <w:rPr>
          <w:rFonts w:ascii="Times New Roman" w:hAnsi="Times New Roman"/>
          <w:color w:val="000000"/>
          <w:sz w:val="24"/>
          <w:lang w:val="kk-KZ"/>
        </w:rPr>
        <w:t xml:space="preserve"> –</w:t>
      </w:r>
      <w:r w:rsidRPr="009C2E2D">
        <w:rPr>
          <w:rFonts w:ascii="Times New Roman" w:hAnsi="Times New Roman"/>
          <w:color w:val="000000"/>
          <w:spacing w:val="-1"/>
          <w:sz w:val="24"/>
          <w:lang w:val="kk-KZ"/>
        </w:rPr>
        <w:t xml:space="preserve"> </w:t>
      </w:r>
      <w:r w:rsidRPr="009C2E2D">
        <w:rPr>
          <w:rFonts w:ascii="Times New Roman" w:hAnsi="Times New Roman"/>
          <w:color w:val="000000"/>
          <w:sz w:val="24"/>
          <w:lang w:val="kk-KZ"/>
        </w:rPr>
        <w:t>14 %.</w:t>
      </w:r>
    </w:p>
    <w:p w14:paraId="0CD64DD1" w14:textId="77777777" w:rsidR="0053687C" w:rsidRPr="009C2E2D" w:rsidRDefault="0053687C" w:rsidP="0053687C">
      <w:pPr>
        <w:spacing w:line="240" w:lineRule="auto"/>
        <w:ind w:firstLine="708"/>
        <w:jc w:val="both"/>
        <w:rPr>
          <w:rFonts w:ascii="Times New Roman" w:hAnsi="Times New Roman"/>
          <w:sz w:val="24"/>
          <w:lang w:val="kk-KZ"/>
        </w:rPr>
      </w:pPr>
      <w:r w:rsidRPr="009C2E2D">
        <w:rPr>
          <w:rFonts w:ascii="Times New Roman" w:hAnsi="Times New Roman"/>
          <w:b/>
          <w:sz w:val="24"/>
          <w:lang w:val="kk-KZ"/>
        </w:rPr>
        <w:t>Базалық деңгейдегі</w:t>
      </w:r>
      <w:r w:rsidRPr="009C2E2D">
        <w:rPr>
          <w:rFonts w:ascii="Times New Roman" w:hAnsi="Times New Roman"/>
          <w:sz w:val="24"/>
          <w:lang w:val="kk-KZ"/>
        </w:rPr>
        <w:t xml:space="preserve"> тест тапсырмалары қарапайым білім мен дағдыларын пайдалануға, тестіленушінің ең төменгі дайындық деңгейіне баға беруге, белгілі бір нұсқаулардың көмегімен әрекеттерді орындауға, қарапайым дәлелдер мен ұғымдарды пайдалануға негізделген.</w:t>
      </w:r>
    </w:p>
    <w:p w14:paraId="1474096B" w14:textId="77777777" w:rsidR="0053687C" w:rsidRPr="009C2E2D" w:rsidRDefault="0053687C" w:rsidP="0053687C">
      <w:pPr>
        <w:spacing w:line="240" w:lineRule="auto"/>
        <w:ind w:firstLine="708"/>
        <w:jc w:val="both"/>
        <w:rPr>
          <w:rFonts w:ascii="Times New Roman" w:hAnsi="Times New Roman"/>
          <w:sz w:val="24"/>
          <w:lang w:val="kk-KZ"/>
        </w:rPr>
      </w:pPr>
      <w:r w:rsidRPr="009C2E2D">
        <w:rPr>
          <w:rFonts w:ascii="Times New Roman" w:hAnsi="Times New Roman"/>
          <w:b/>
          <w:sz w:val="24"/>
          <w:lang w:val="kk-KZ"/>
        </w:rPr>
        <w:t>Орташа деңгейдегі</w:t>
      </w:r>
      <w:r w:rsidRPr="009C2E2D">
        <w:rPr>
          <w:rFonts w:ascii="Times New Roman" w:hAnsi="Times New Roman"/>
          <w:sz w:val="24"/>
          <w:lang w:val="kk-KZ"/>
        </w:rPr>
        <w:t xml:space="preserve"> тест тапсырмалары негізгі білім мен дағдыларын дұрыс пайдалануға, жаңа жағдайларда қарапайым модельдерді тануға, деректерді талдау мен салыстыруға, жүйелеуге, дәлелдерді қолданып, ақпаратты жалпылау мен қорытынды жасау қабілеттерін бағалауға негізделген.</w:t>
      </w:r>
    </w:p>
    <w:p w14:paraId="429A1414" w14:textId="77777777" w:rsidR="0053687C" w:rsidRPr="009C2E2D" w:rsidRDefault="0053687C" w:rsidP="0053687C">
      <w:pPr>
        <w:spacing w:line="240" w:lineRule="auto"/>
        <w:ind w:firstLine="708"/>
        <w:jc w:val="both"/>
        <w:rPr>
          <w:rFonts w:ascii="Times New Roman" w:hAnsi="Times New Roman"/>
          <w:sz w:val="24"/>
          <w:lang w:val="kk-KZ"/>
        </w:rPr>
      </w:pPr>
      <w:r w:rsidRPr="009C2E2D">
        <w:rPr>
          <w:rFonts w:ascii="Times New Roman" w:hAnsi="Times New Roman"/>
          <w:b/>
          <w:sz w:val="24"/>
          <w:lang w:val="kk-KZ"/>
        </w:rPr>
        <w:t>Жоғары деңгейдегі</w:t>
      </w:r>
      <w:r w:rsidRPr="009C2E2D">
        <w:rPr>
          <w:rFonts w:ascii="Times New Roman" w:hAnsi="Times New Roman"/>
          <w:sz w:val="24"/>
          <w:lang w:val="kk-KZ"/>
        </w:rPr>
        <w:t xml:space="preserve"> тест тапсырмалары неғұрлым күрделі білім мен дағдыларын пайдалануды, тапсырмалардың күрделі модельдерін тануды, мәселелерді шешу үшін білім мен дағдыларын біріктіруді, күрделі ақпаратты немесе деректерді талдауды, пайымдауды, тұжырымдарды негіздеуге бағытталған.</w:t>
      </w:r>
    </w:p>
    <w:p w14:paraId="2C0124AD" w14:textId="77777777" w:rsidR="0053687C" w:rsidRPr="009C2E2D" w:rsidRDefault="0053687C" w:rsidP="0053687C">
      <w:pPr>
        <w:spacing w:line="240" w:lineRule="auto"/>
        <w:ind w:firstLine="708"/>
        <w:jc w:val="both"/>
        <w:rPr>
          <w:rFonts w:ascii="Times New Roman" w:eastAsia="SimSun" w:hAnsi="Times New Roman"/>
          <w:b/>
          <w:sz w:val="24"/>
          <w:lang w:val="kk-KZ"/>
        </w:rPr>
      </w:pPr>
      <w:r w:rsidRPr="009C2E2D">
        <w:rPr>
          <w:rFonts w:ascii="Times New Roman" w:eastAsia="SimSun" w:hAnsi="Times New Roman"/>
          <w:b/>
          <w:sz w:val="24"/>
          <w:lang w:val="kk-KZ"/>
        </w:rPr>
        <w:t>Тест тапсырмасын орындау уақыты:</w:t>
      </w:r>
    </w:p>
    <w:p w14:paraId="42E8B96B" w14:textId="77777777" w:rsidR="0053687C" w:rsidRPr="009C2E2D" w:rsidRDefault="0053687C" w:rsidP="0053687C">
      <w:pPr>
        <w:spacing w:line="240" w:lineRule="auto"/>
        <w:ind w:firstLine="708"/>
        <w:jc w:val="both"/>
        <w:rPr>
          <w:rFonts w:ascii="Times New Roman" w:hAnsi="Times New Roman"/>
          <w:sz w:val="24"/>
          <w:lang w:val="kk-KZ"/>
        </w:rPr>
      </w:pPr>
      <w:r w:rsidRPr="009C2E2D">
        <w:rPr>
          <w:rFonts w:ascii="Times New Roman" w:hAnsi="Times New Roman"/>
          <w:sz w:val="24"/>
          <w:lang w:val="kk-KZ"/>
        </w:rPr>
        <w:t>Бір тапсырманы</w:t>
      </w:r>
      <w:r>
        <w:rPr>
          <w:rFonts w:ascii="Times New Roman" w:hAnsi="Times New Roman"/>
          <w:sz w:val="24"/>
          <w:lang w:val="kk-KZ"/>
        </w:rPr>
        <w:t xml:space="preserve"> орындаудың орташа ұзақтығы </w:t>
      </w:r>
      <w:r w:rsidRPr="009C2E2D">
        <w:rPr>
          <w:rFonts w:ascii="Times New Roman" w:hAnsi="Times New Roman"/>
          <w:sz w:val="24"/>
          <w:lang w:val="kk-KZ"/>
        </w:rPr>
        <w:t>1 – 1,6 минутты құрайды. Тестілеудің толық орындалу уақыты – 80 минут.</w:t>
      </w:r>
    </w:p>
    <w:p w14:paraId="751E1D07" w14:textId="77777777" w:rsidR="0053687C" w:rsidRPr="009C2E2D" w:rsidRDefault="0053687C" w:rsidP="0053687C">
      <w:pPr>
        <w:spacing w:line="240" w:lineRule="auto"/>
        <w:ind w:firstLine="708"/>
        <w:jc w:val="both"/>
        <w:rPr>
          <w:rFonts w:ascii="Times New Roman" w:hAnsi="Times New Roman"/>
          <w:sz w:val="24"/>
          <w:lang w:val="kk-KZ"/>
        </w:rPr>
      </w:pPr>
      <w:r w:rsidRPr="009C2E2D">
        <w:rPr>
          <w:rFonts w:ascii="Times New Roman" w:hAnsi="Times New Roman"/>
          <w:b/>
          <w:sz w:val="24"/>
          <w:lang w:val="kk-KZ"/>
        </w:rPr>
        <w:t>Жеке тест тапсырмаларының орындалуын бағалау</w:t>
      </w:r>
      <w:r w:rsidRPr="009C2E2D">
        <w:rPr>
          <w:rFonts w:ascii="Times New Roman" w:hAnsi="Times New Roman"/>
          <w:sz w:val="24"/>
          <w:lang w:val="kk-KZ"/>
        </w:rPr>
        <w:t>:</w:t>
      </w:r>
    </w:p>
    <w:p w14:paraId="1F4C899C" w14:textId="77777777" w:rsidR="0053687C" w:rsidRPr="009C2E2D" w:rsidRDefault="0053687C" w:rsidP="0053687C">
      <w:pPr>
        <w:spacing w:line="240" w:lineRule="auto"/>
        <w:ind w:firstLine="708"/>
        <w:jc w:val="both"/>
        <w:rPr>
          <w:rFonts w:ascii="Times New Roman" w:hAnsi="Times New Roman"/>
          <w:b/>
          <w:bCs/>
          <w:sz w:val="24"/>
          <w:lang w:val="kk-KZ"/>
        </w:rPr>
      </w:pPr>
      <w:r w:rsidRPr="009C2E2D">
        <w:rPr>
          <w:rFonts w:ascii="Times New Roman" w:hAnsi="Times New Roman"/>
          <w:sz w:val="24"/>
          <w:lang w:val="kk-KZ"/>
        </w:rPr>
        <w:t>Дұрыс орындаған бір дұрыс жауапты тест тапсырмасы үшін – 1 балл, дұрыс орындалмаса – 0 балл.</w:t>
      </w:r>
      <w:r w:rsidRPr="009C2E2D">
        <w:rPr>
          <w:rFonts w:ascii="Times New Roman" w:hAnsi="Times New Roman"/>
          <w:b/>
          <w:bCs/>
          <w:sz w:val="24"/>
          <w:lang w:val="kk-KZ"/>
        </w:rPr>
        <w:t xml:space="preserve"> </w:t>
      </w:r>
    </w:p>
    <w:p w14:paraId="5647E715" w14:textId="77777777" w:rsidR="0053687C" w:rsidRPr="009C2E2D" w:rsidRDefault="0053687C" w:rsidP="0053687C">
      <w:pPr>
        <w:spacing w:line="240" w:lineRule="auto"/>
        <w:ind w:firstLine="708"/>
        <w:jc w:val="both"/>
        <w:rPr>
          <w:rFonts w:ascii="Times New Roman" w:hAnsi="Times New Roman"/>
          <w:b/>
          <w:bCs/>
          <w:sz w:val="24"/>
          <w:lang w:val="kk-KZ"/>
        </w:rPr>
      </w:pPr>
      <w:r w:rsidRPr="009C2E2D">
        <w:rPr>
          <w:rFonts w:ascii="Times New Roman" w:hAnsi="Times New Roman"/>
          <w:b/>
          <w:bCs/>
          <w:sz w:val="24"/>
          <w:lang w:val="kk-KZ"/>
        </w:rPr>
        <w:t>Ұсынылатын</w:t>
      </w:r>
      <w:r w:rsidRPr="009C2E2D">
        <w:rPr>
          <w:rFonts w:ascii="Times New Roman" w:hAnsi="Times New Roman"/>
          <w:sz w:val="24"/>
          <w:lang w:val="kk-KZ"/>
        </w:rPr>
        <w:t xml:space="preserve"> </w:t>
      </w:r>
      <w:r w:rsidRPr="009C2E2D">
        <w:rPr>
          <w:rFonts w:ascii="Times New Roman" w:hAnsi="Times New Roman"/>
          <w:b/>
          <w:bCs/>
          <w:sz w:val="24"/>
          <w:lang w:val="kk-KZ"/>
        </w:rPr>
        <w:t>әдебиеттер:</w:t>
      </w:r>
    </w:p>
    <w:p w14:paraId="4FF1D01F" w14:textId="59788F6B" w:rsidR="00C21572" w:rsidRPr="0053687C" w:rsidRDefault="0053687C" w:rsidP="0053687C">
      <w:pPr>
        <w:spacing w:line="240" w:lineRule="auto"/>
        <w:ind w:firstLine="708"/>
        <w:jc w:val="both"/>
        <w:rPr>
          <w:rFonts w:ascii="Times New Roman" w:hAnsi="Times New Roman"/>
          <w:sz w:val="24"/>
          <w:lang w:val="kk-KZ"/>
        </w:rPr>
      </w:pPr>
      <w:r w:rsidRPr="009C2E2D">
        <w:rPr>
          <w:rFonts w:ascii="Times New Roman" w:hAnsi="Times New Roman"/>
          <w:sz w:val="24"/>
          <w:lang w:val="kk-KZ"/>
        </w:rPr>
        <w:t>Қазақстан Республикасының Оқу-ағарту министрлігімен бекітілген  «</w:t>
      </w:r>
      <w:r w:rsidRPr="009C2E2D">
        <w:rPr>
          <w:rFonts w:ascii="Times New Roman" w:hAnsi="Times New Roman"/>
          <w:bCs/>
          <w:sz w:val="24"/>
          <w:lang w:val="kk-KZ"/>
        </w:rPr>
        <w:t>Орта білім беру ұйымдарына арналған жекелеген пәндер бойынша оқулықтар мен базалық оқулықтардың, мектепке дейінгі ұйымдарға, орта білім беру ұйымдарына арналған оқу-әдістемелік кешендердің, оның ішінде электрондық нысандағы тізбесі</w:t>
      </w:r>
      <w:r w:rsidRPr="009C2E2D">
        <w:rPr>
          <w:rFonts w:ascii="Times New Roman" w:hAnsi="Times New Roman"/>
          <w:spacing w:val="-6"/>
          <w:sz w:val="24"/>
          <w:lang w:val="kk-KZ"/>
        </w:rPr>
        <w:t>»</w:t>
      </w:r>
    </w:p>
    <w:sectPr w:rsidR="00C21572" w:rsidRPr="0053687C" w:rsidSect="00431C36">
      <w:footerReference w:type="first" r:id="rId9"/>
      <w:pgSz w:w="11906" w:h="16838"/>
      <w:pgMar w:top="1134" w:right="851"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C3B0A4" w14:textId="77777777" w:rsidR="00C264EC" w:rsidRDefault="00C264EC">
      <w:pPr>
        <w:spacing w:line="240" w:lineRule="auto"/>
      </w:pPr>
      <w:r>
        <w:separator/>
      </w:r>
    </w:p>
  </w:endnote>
  <w:endnote w:type="continuationSeparator" w:id="0">
    <w:p w14:paraId="7FF71DD9" w14:textId="77777777" w:rsidR="00C264EC" w:rsidRDefault="00C264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19475F" w14:textId="77777777" w:rsidR="00974F03" w:rsidRDefault="009D3D13">
    <w:pPr>
      <w:pStyle w:val="a5"/>
      <w:jc w:val="center"/>
    </w:pPr>
  </w:p>
  <w:p w14:paraId="2FD3DF55" w14:textId="77777777" w:rsidR="00974F03" w:rsidRDefault="009D3D1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15FBF2" w14:textId="77777777" w:rsidR="00C264EC" w:rsidRDefault="00C264EC">
      <w:pPr>
        <w:spacing w:line="240" w:lineRule="auto"/>
      </w:pPr>
      <w:r>
        <w:separator/>
      </w:r>
    </w:p>
  </w:footnote>
  <w:footnote w:type="continuationSeparator" w:id="0">
    <w:p w14:paraId="1A4B8E8D" w14:textId="77777777" w:rsidR="00C264EC" w:rsidRDefault="00C264E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8324D3"/>
    <w:multiLevelType w:val="hybridMultilevel"/>
    <w:tmpl w:val="BB30ADEC"/>
    <w:lvl w:ilvl="0" w:tplc="0419000F">
      <w:start w:val="10"/>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4C04"/>
    <w:rsid w:val="0008482B"/>
    <w:rsid w:val="00097253"/>
    <w:rsid w:val="00137A8F"/>
    <w:rsid w:val="0017221A"/>
    <w:rsid w:val="00173E3A"/>
    <w:rsid w:val="00184ACA"/>
    <w:rsid w:val="001A17A3"/>
    <w:rsid w:val="001C6F84"/>
    <w:rsid w:val="00254D8C"/>
    <w:rsid w:val="0026111D"/>
    <w:rsid w:val="002650F6"/>
    <w:rsid w:val="00274AA5"/>
    <w:rsid w:val="00334C04"/>
    <w:rsid w:val="003A1D3B"/>
    <w:rsid w:val="003A6DCA"/>
    <w:rsid w:val="004172BD"/>
    <w:rsid w:val="004B6E69"/>
    <w:rsid w:val="005043DC"/>
    <w:rsid w:val="0053687C"/>
    <w:rsid w:val="005545E8"/>
    <w:rsid w:val="00653053"/>
    <w:rsid w:val="006C3C79"/>
    <w:rsid w:val="007111FD"/>
    <w:rsid w:val="0079760A"/>
    <w:rsid w:val="007D11FB"/>
    <w:rsid w:val="00807886"/>
    <w:rsid w:val="0081166C"/>
    <w:rsid w:val="00841928"/>
    <w:rsid w:val="008E7325"/>
    <w:rsid w:val="008F5F33"/>
    <w:rsid w:val="009219B3"/>
    <w:rsid w:val="009A3207"/>
    <w:rsid w:val="009D3D13"/>
    <w:rsid w:val="00A0649E"/>
    <w:rsid w:val="00A141BA"/>
    <w:rsid w:val="00A67C31"/>
    <w:rsid w:val="00AA10E0"/>
    <w:rsid w:val="00AA30EF"/>
    <w:rsid w:val="00AC1600"/>
    <w:rsid w:val="00AD0F6F"/>
    <w:rsid w:val="00AF3FFB"/>
    <w:rsid w:val="00B067C7"/>
    <w:rsid w:val="00B35935"/>
    <w:rsid w:val="00B579E9"/>
    <w:rsid w:val="00C21572"/>
    <w:rsid w:val="00C264EC"/>
    <w:rsid w:val="00C541A5"/>
    <w:rsid w:val="00D268CB"/>
    <w:rsid w:val="00D624AA"/>
    <w:rsid w:val="00E02F6F"/>
    <w:rsid w:val="00E64EFA"/>
    <w:rsid w:val="00EB3870"/>
    <w:rsid w:val="00F5194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AD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4C04"/>
    <w:pPr>
      <w:widowControl w:val="0"/>
      <w:spacing w:after="0" w:line="260" w:lineRule="exact"/>
    </w:pPr>
    <w:rPr>
      <w:rFonts w:ascii="Arial" w:eastAsia="Times New Roman" w:hAnsi="Arial" w:cs="Times New Roman"/>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334C04"/>
    <w:pPr>
      <w:ind w:left="720"/>
      <w:contextualSpacing/>
    </w:pPr>
    <w:rPr>
      <w:sz w:val="20"/>
    </w:rPr>
  </w:style>
  <w:style w:type="paragraph" w:styleId="a5">
    <w:name w:val="footer"/>
    <w:basedOn w:val="a"/>
    <w:link w:val="a6"/>
    <w:uiPriority w:val="99"/>
    <w:rsid w:val="00334C04"/>
    <w:pPr>
      <w:tabs>
        <w:tab w:val="center" w:pos="4153"/>
        <w:tab w:val="right" w:pos="8306"/>
      </w:tabs>
    </w:pPr>
    <w:rPr>
      <w:sz w:val="20"/>
    </w:rPr>
  </w:style>
  <w:style w:type="character" w:customStyle="1" w:styleId="a6">
    <w:name w:val="Нижний колонтитул Знак"/>
    <w:basedOn w:val="a0"/>
    <w:link w:val="a5"/>
    <w:uiPriority w:val="99"/>
    <w:rsid w:val="00334C04"/>
    <w:rPr>
      <w:rFonts w:ascii="Arial" w:eastAsia="Times New Roman" w:hAnsi="Arial" w:cs="Times New Roman"/>
      <w:sz w:val="20"/>
      <w:szCs w:val="24"/>
      <w:lang w:val="en-GB"/>
    </w:rPr>
  </w:style>
  <w:style w:type="table" w:styleId="a7">
    <w:name w:val="Table Grid"/>
    <w:basedOn w:val="a1"/>
    <w:uiPriority w:val="59"/>
    <w:rsid w:val="00334C04"/>
    <w:pPr>
      <w:widowControl w:val="0"/>
      <w:spacing w:after="0" w:line="260" w:lineRule="exact"/>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Абзац списка Знак"/>
    <w:link w:val="a3"/>
    <w:uiPriority w:val="34"/>
    <w:rsid w:val="00334C04"/>
    <w:rPr>
      <w:rFonts w:ascii="Arial" w:eastAsia="Times New Roman" w:hAnsi="Arial" w:cs="Times New Roman"/>
      <w:sz w:val="20"/>
      <w:szCs w:val="24"/>
      <w:lang w:val="en-GB"/>
    </w:rPr>
  </w:style>
  <w:style w:type="paragraph" w:styleId="a8">
    <w:name w:val="Body Text"/>
    <w:basedOn w:val="a"/>
    <w:link w:val="a9"/>
    <w:uiPriority w:val="99"/>
    <w:semiHidden/>
    <w:unhideWhenUsed/>
    <w:rsid w:val="00334C04"/>
    <w:pPr>
      <w:spacing w:after="120"/>
    </w:pPr>
  </w:style>
  <w:style w:type="character" w:customStyle="1" w:styleId="a9">
    <w:name w:val="Основной текст Знак"/>
    <w:basedOn w:val="a0"/>
    <w:link w:val="a8"/>
    <w:uiPriority w:val="99"/>
    <w:semiHidden/>
    <w:rsid w:val="00334C04"/>
    <w:rPr>
      <w:rFonts w:ascii="Arial" w:eastAsia="Times New Roman" w:hAnsi="Arial" w:cs="Times New Roman"/>
      <w:szCs w:val="24"/>
      <w:lang w:val="en-GB"/>
    </w:rPr>
  </w:style>
  <w:style w:type="paragraph" w:customStyle="1" w:styleId="TableParagraph">
    <w:name w:val="Table Paragraph"/>
    <w:basedOn w:val="a"/>
    <w:uiPriority w:val="1"/>
    <w:qFormat/>
    <w:rsid w:val="00334C04"/>
    <w:pPr>
      <w:autoSpaceDE w:val="0"/>
      <w:autoSpaceDN w:val="0"/>
      <w:spacing w:before="49" w:line="240" w:lineRule="auto"/>
      <w:ind w:left="122"/>
    </w:pPr>
    <w:rPr>
      <w:rFonts w:ascii="Times New Roman" w:hAnsi="Times New Roman"/>
      <w:szCs w:val="22"/>
      <w:lang w:val="kk-KZ" w:eastAsia="kk-KZ" w:bidi="kk-KZ"/>
    </w:rPr>
  </w:style>
  <w:style w:type="character" w:customStyle="1" w:styleId="s0">
    <w:name w:val="s0"/>
    <w:rsid w:val="00334C04"/>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Default">
    <w:name w:val="Default"/>
    <w:rsid w:val="00C2157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4C04"/>
    <w:pPr>
      <w:widowControl w:val="0"/>
      <w:spacing w:after="0" w:line="260" w:lineRule="exact"/>
    </w:pPr>
    <w:rPr>
      <w:rFonts w:ascii="Arial" w:eastAsia="Times New Roman" w:hAnsi="Arial" w:cs="Times New Roman"/>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334C04"/>
    <w:pPr>
      <w:ind w:left="720"/>
      <w:contextualSpacing/>
    </w:pPr>
    <w:rPr>
      <w:sz w:val="20"/>
    </w:rPr>
  </w:style>
  <w:style w:type="paragraph" w:styleId="a5">
    <w:name w:val="footer"/>
    <w:basedOn w:val="a"/>
    <w:link w:val="a6"/>
    <w:uiPriority w:val="99"/>
    <w:rsid w:val="00334C04"/>
    <w:pPr>
      <w:tabs>
        <w:tab w:val="center" w:pos="4153"/>
        <w:tab w:val="right" w:pos="8306"/>
      </w:tabs>
    </w:pPr>
    <w:rPr>
      <w:sz w:val="20"/>
    </w:rPr>
  </w:style>
  <w:style w:type="character" w:customStyle="1" w:styleId="a6">
    <w:name w:val="Нижний колонтитул Знак"/>
    <w:basedOn w:val="a0"/>
    <w:link w:val="a5"/>
    <w:uiPriority w:val="99"/>
    <w:rsid w:val="00334C04"/>
    <w:rPr>
      <w:rFonts w:ascii="Arial" w:eastAsia="Times New Roman" w:hAnsi="Arial" w:cs="Times New Roman"/>
      <w:sz w:val="20"/>
      <w:szCs w:val="24"/>
      <w:lang w:val="en-GB"/>
    </w:rPr>
  </w:style>
  <w:style w:type="table" w:styleId="a7">
    <w:name w:val="Table Grid"/>
    <w:basedOn w:val="a1"/>
    <w:uiPriority w:val="59"/>
    <w:rsid w:val="00334C04"/>
    <w:pPr>
      <w:widowControl w:val="0"/>
      <w:spacing w:after="0" w:line="260" w:lineRule="exact"/>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Абзац списка Знак"/>
    <w:link w:val="a3"/>
    <w:uiPriority w:val="34"/>
    <w:rsid w:val="00334C04"/>
    <w:rPr>
      <w:rFonts w:ascii="Arial" w:eastAsia="Times New Roman" w:hAnsi="Arial" w:cs="Times New Roman"/>
      <w:sz w:val="20"/>
      <w:szCs w:val="24"/>
      <w:lang w:val="en-GB"/>
    </w:rPr>
  </w:style>
  <w:style w:type="paragraph" w:styleId="a8">
    <w:name w:val="Body Text"/>
    <w:basedOn w:val="a"/>
    <w:link w:val="a9"/>
    <w:uiPriority w:val="99"/>
    <w:semiHidden/>
    <w:unhideWhenUsed/>
    <w:rsid w:val="00334C04"/>
    <w:pPr>
      <w:spacing w:after="120"/>
    </w:pPr>
  </w:style>
  <w:style w:type="character" w:customStyle="1" w:styleId="a9">
    <w:name w:val="Основной текст Знак"/>
    <w:basedOn w:val="a0"/>
    <w:link w:val="a8"/>
    <w:uiPriority w:val="99"/>
    <w:semiHidden/>
    <w:rsid w:val="00334C04"/>
    <w:rPr>
      <w:rFonts w:ascii="Arial" w:eastAsia="Times New Roman" w:hAnsi="Arial" w:cs="Times New Roman"/>
      <w:szCs w:val="24"/>
      <w:lang w:val="en-GB"/>
    </w:rPr>
  </w:style>
  <w:style w:type="paragraph" w:customStyle="1" w:styleId="TableParagraph">
    <w:name w:val="Table Paragraph"/>
    <w:basedOn w:val="a"/>
    <w:uiPriority w:val="1"/>
    <w:qFormat/>
    <w:rsid w:val="00334C04"/>
    <w:pPr>
      <w:autoSpaceDE w:val="0"/>
      <w:autoSpaceDN w:val="0"/>
      <w:spacing w:before="49" w:line="240" w:lineRule="auto"/>
      <w:ind w:left="122"/>
    </w:pPr>
    <w:rPr>
      <w:rFonts w:ascii="Times New Roman" w:hAnsi="Times New Roman"/>
      <w:szCs w:val="22"/>
      <w:lang w:val="kk-KZ" w:eastAsia="kk-KZ" w:bidi="kk-KZ"/>
    </w:rPr>
  </w:style>
  <w:style w:type="character" w:customStyle="1" w:styleId="s0">
    <w:name w:val="s0"/>
    <w:rsid w:val="00334C04"/>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Default">
    <w:name w:val="Default"/>
    <w:rsid w:val="00C2157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7669671">
      <w:bodyDiv w:val="1"/>
      <w:marLeft w:val="0"/>
      <w:marRight w:val="0"/>
      <w:marTop w:val="0"/>
      <w:marBottom w:val="0"/>
      <w:divBdr>
        <w:top w:val="none" w:sz="0" w:space="0" w:color="auto"/>
        <w:left w:val="none" w:sz="0" w:space="0" w:color="auto"/>
        <w:bottom w:val="none" w:sz="0" w:space="0" w:color="auto"/>
        <w:right w:val="none" w:sz="0" w:space="0" w:color="auto"/>
      </w:divBdr>
    </w:div>
    <w:div w:id="1282107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DD90A5-75A2-4670-9E0E-FF0EA0B30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6</Pages>
  <Words>2007</Words>
  <Characters>11445</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Сабира Ален</cp:lastModifiedBy>
  <cp:revision>22</cp:revision>
  <dcterms:created xsi:type="dcterms:W3CDTF">2023-02-22T16:53:00Z</dcterms:created>
  <dcterms:modified xsi:type="dcterms:W3CDTF">2026-01-09T10:52:00Z</dcterms:modified>
</cp:coreProperties>
</file>