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2F" w:rsidRPr="00B54D2F" w:rsidRDefault="00B54D2F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"/>
    </w:p>
    <w:p w:rsidR="00F83949" w:rsidRPr="00B54D2F" w:rsidRDefault="00F83949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D2F">
        <w:rPr>
          <w:rFonts w:ascii="Times New Roman" w:hAnsi="Times New Roman" w:cs="Times New Roman"/>
          <w:b/>
          <w:sz w:val="28"/>
          <w:szCs w:val="28"/>
          <w:lang w:val="kk-KZ"/>
        </w:rPr>
        <w:t>«Биостатистика»</w:t>
      </w:r>
      <w:bookmarkEnd w:id="0"/>
    </w:p>
    <w:p w:rsidR="00F83949" w:rsidRPr="00B54D2F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D2F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  <w:bookmarkStart w:id="1" w:name="bookmark2"/>
    </w:p>
    <w:p w:rsidR="00F83949" w:rsidRPr="00B54D2F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D2F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1"/>
    </w:p>
    <w:p w:rsidR="00F83949" w:rsidRPr="00B54D2F" w:rsidRDefault="00F83949" w:rsidP="000B5892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B54D2F">
        <w:rPr>
          <w:sz w:val="28"/>
          <w:szCs w:val="28"/>
          <w:lang w:val="kk-KZ"/>
        </w:rPr>
        <w:t>(20</w:t>
      </w:r>
      <w:r w:rsidR="00DA19FD" w:rsidRPr="00B54D2F">
        <w:rPr>
          <w:sz w:val="28"/>
          <w:szCs w:val="28"/>
          <w:lang w:val="kk-KZ"/>
        </w:rPr>
        <w:t>2</w:t>
      </w:r>
      <w:r w:rsidR="00D763EA">
        <w:rPr>
          <w:sz w:val="28"/>
          <w:szCs w:val="28"/>
          <w:lang w:val="kk-KZ"/>
        </w:rPr>
        <w:t>4</w:t>
      </w:r>
      <w:bookmarkStart w:id="2" w:name="_GoBack"/>
      <w:bookmarkEnd w:id="2"/>
      <w:r w:rsidRPr="00B54D2F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B54D2F" w:rsidRDefault="00F83949" w:rsidP="000B5892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B54D2F" w:rsidRDefault="00F83949" w:rsidP="000B5892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B54D2F">
        <w:rPr>
          <w:rStyle w:val="Bodytext2Bold"/>
          <w:lang w:val="kk-KZ"/>
        </w:rPr>
        <w:t xml:space="preserve">1. Мақсаты: </w:t>
      </w:r>
      <w:r w:rsidRPr="00B54D2F">
        <w:rPr>
          <w:rStyle w:val="Bodytext2Bold"/>
          <w:b w:val="0"/>
          <w:lang w:val="kk-KZ"/>
        </w:rPr>
        <w:t>Қ</w:t>
      </w:r>
      <w:r w:rsidRPr="00B54D2F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Pr="00B54D2F" w:rsidRDefault="00F83949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B54D2F">
        <w:rPr>
          <w:rStyle w:val="Bodytext2Bold"/>
          <w:lang w:val="kk-KZ"/>
        </w:rPr>
        <w:t xml:space="preserve">2. Міндеті: </w:t>
      </w:r>
      <w:r w:rsidRPr="00B54D2F">
        <w:rPr>
          <w:lang w:val="kk-KZ"/>
        </w:rPr>
        <w:t xml:space="preserve">7М101 «Денсаулық сақтау» «Биомедицина», «Қоғамдық денсаулық сақтау», </w:t>
      </w:r>
      <w:r w:rsidR="005F1544" w:rsidRPr="00B54D2F">
        <w:rPr>
          <w:lang w:val="kk-KZ"/>
        </w:rPr>
        <w:t>«Медицина»</w:t>
      </w:r>
      <w:r w:rsidR="00432884" w:rsidRPr="00B54D2F">
        <w:rPr>
          <w:lang w:val="kk-KZ"/>
        </w:rPr>
        <w:t xml:space="preserve">, «Медициналық-профилактикалық </w:t>
      </w:r>
      <w:r w:rsidR="00432884" w:rsidRPr="00B54D2F">
        <w:rPr>
          <w:lang w:val="kk-KZ" w:bidi="en-US"/>
        </w:rPr>
        <w:t>ic</w:t>
      </w:r>
      <w:r w:rsidR="00432884" w:rsidRPr="00B54D2F">
        <w:rPr>
          <w:lang w:val="kk-KZ"/>
        </w:rPr>
        <w:t>»</w:t>
      </w:r>
      <w:r w:rsidRPr="00B54D2F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637230" w:rsidRPr="00B54D2F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 Қоғамдық денсаулық сақтау</w:t>
      </w:r>
    </w:p>
    <w:p w:rsidR="00637230" w:rsidRPr="00B54D2F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М143 – Биомедицина</w:t>
      </w:r>
    </w:p>
    <w:p w:rsidR="00637230" w:rsidRPr="00B54D2F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4F7567" w:rsidRPr="00B54D2F" w:rsidRDefault="004F7567" w:rsidP="004F7567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Медициналы</w:t>
      </w:r>
      <w:proofErr w:type="gramStart"/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қ-</w:t>
      </w:r>
      <w:proofErr w:type="gramEnd"/>
      <w:r w:rsidRPr="00B54D2F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профилактикалық іс</w:t>
      </w:r>
    </w:p>
    <w:p w:rsidR="00637230" w:rsidRPr="00B54D2F" w:rsidRDefault="00637230" w:rsidP="0063723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54D2F">
        <w:rPr>
          <w:rFonts w:ascii="Times New Roman" w:hAnsi="Times New Roman" w:cs="Times New Roman"/>
          <w:bCs/>
          <w:sz w:val="28"/>
          <w:szCs w:val="28"/>
          <w:lang w:val="kk-KZ"/>
        </w:rPr>
        <w:t>Шифр        білім беру бағдармалар тобы</w:t>
      </w:r>
    </w:p>
    <w:p w:rsidR="00F83949" w:rsidRPr="00B54D2F" w:rsidRDefault="00CF0347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B54D2F">
        <w:rPr>
          <w:b/>
        </w:rPr>
        <w:t xml:space="preserve">3. Тест </w:t>
      </w:r>
      <w:proofErr w:type="spellStart"/>
      <w:r w:rsidRPr="00B54D2F">
        <w:rPr>
          <w:b/>
        </w:rPr>
        <w:t>мазм</w:t>
      </w:r>
      <w:proofErr w:type="spellEnd"/>
      <w:r w:rsidRPr="00B54D2F">
        <w:rPr>
          <w:b/>
          <w:lang w:val="kk-KZ"/>
        </w:rPr>
        <w:t>ұ</w:t>
      </w:r>
      <w:proofErr w:type="spellStart"/>
      <w:r w:rsidR="00F83949" w:rsidRPr="00B54D2F">
        <w:rPr>
          <w:b/>
        </w:rPr>
        <w:t>ны</w:t>
      </w:r>
      <w:proofErr w:type="spellEnd"/>
      <w:r w:rsidR="00F83949" w:rsidRPr="00B54D2F">
        <w:rPr>
          <w:b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6131"/>
        <w:gridCol w:w="1276"/>
        <w:gridCol w:w="1440"/>
      </w:tblGrid>
      <w:tr w:rsidR="00F83949" w:rsidRPr="00B54D2F" w:rsidTr="005F2393">
        <w:tc>
          <w:tcPr>
            <w:tcW w:w="498" w:type="dxa"/>
          </w:tcPr>
          <w:p w:rsidR="00F83949" w:rsidRPr="00B54D2F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B54D2F">
              <w:rPr>
                <w:b/>
              </w:rPr>
              <w:t>№</w:t>
            </w:r>
          </w:p>
        </w:tc>
        <w:tc>
          <w:tcPr>
            <w:tcW w:w="6131" w:type="dxa"/>
          </w:tcPr>
          <w:p w:rsidR="00F83949" w:rsidRPr="00B54D2F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B54D2F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F83949" w:rsidRPr="00B54D2F" w:rsidRDefault="00F83949" w:rsidP="005F2393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right="-108" w:firstLine="0"/>
              <w:jc w:val="center"/>
              <w:rPr>
                <w:b/>
                <w:lang w:val="kk-KZ"/>
              </w:rPr>
            </w:pPr>
            <w:r w:rsidRPr="00B54D2F">
              <w:rPr>
                <w:b/>
                <w:lang w:val="kk-KZ"/>
              </w:rPr>
              <w:t>Қиындық деңгейі</w:t>
            </w:r>
          </w:p>
        </w:tc>
        <w:tc>
          <w:tcPr>
            <w:tcW w:w="1440" w:type="dxa"/>
          </w:tcPr>
          <w:p w:rsidR="00F83949" w:rsidRPr="00B54D2F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B54D2F">
              <w:rPr>
                <w:b/>
                <w:lang w:val="kk-KZ"/>
              </w:rPr>
              <w:t>Тапсырмалар саны</w:t>
            </w:r>
          </w:p>
        </w:tc>
      </w:tr>
      <w:tr w:rsidR="00CF0347" w:rsidRPr="00B54D2F" w:rsidTr="005F2393">
        <w:tc>
          <w:tcPr>
            <w:tcW w:w="498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1</w:t>
            </w:r>
          </w:p>
        </w:tc>
        <w:tc>
          <w:tcPr>
            <w:tcW w:w="6131" w:type="dxa"/>
          </w:tcPr>
          <w:p w:rsidR="00CF0347" w:rsidRPr="00B54D2F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Дерекетердің түрлері. Популяция және таңдама. Вариациялық қатардың орталық тенденция көрсеткіштері: мода, орта мән және медиана. Вариациялық қатардың әртүрлілік көрсеткіштері: дисперсия, стандарттық ауытқу, құлаш, квартильдер. Қалыпты таралу ұғымы. Таралу үшін z-көрсеткіштер. Деректерді графиктік түрде кескіндеу.</w:t>
            </w:r>
          </w:p>
        </w:tc>
        <w:tc>
          <w:tcPr>
            <w:tcW w:w="1276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1, 2, 1</w:t>
            </w:r>
          </w:p>
        </w:tc>
      </w:tr>
      <w:tr w:rsidR="00CF0347" w:rsidRPr="00B54D2F" w:rsidTr="005F2393">
        <w:tc>
          <w:tcPr>
            <w:tcW w:w="498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2</w:t>
            </w:r>
          </w:p>
        </w:tc>
        <w:tc>
          <w:tcPr>
            <w:tcW w:w="6131" w:type="dxa"/>
          </w:tcPr>
          <w:p w:rsidR="00CF0347" w:rsidRPr="00B54D2F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Статистикалық жорамалдарды ұйғару. Жорамалдар түрлері. Статистикалық жорамалдарды ұйғару кезіндегі жіберілітін қателіктер.</w:t>
            </w:r>
          </w:p>
        </w:tc>
        <w:tc>
          <w:tcPr>
            <w:tcW w:w="1276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1, 1, 1</w:t>
            </w:r>
          </w:p>
        </w:tc>
      </w:tr>
      <w:tr w:rsidR="00CF0347" w:rsidRPr="00B54D2F" w:rsidTr="005F2393">
        <w:tc>
          <w:tcPr>
            <w:tcW w:w="498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3</w:t>
            </w:r>
          </w:p>
        </w:tc>
        <w:tc>
          <w:tcPr>
            <w:tcW w:w="6131" w:type="dxa"/>
          </w:tcPr>
          <w:p w:rsidR="00CF0347" w:rsidRPr="00B54D2F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Жұптасқан t статистикасын есептеу және түсіндіру. р мәні (p-value). Сенім аралығы әдісі. Жұптаспаған t статистикасын есептеу және түсіндіру. р мәні (p-value). Статистикалық жорамалды сенім аралықтары арқылы тексеру: орта мәндердің айырмасы үшін сенім аралығы әдісі.</w:t>
            </w:r>
          </w:p>
        </w:tc>
        <w:tc>
          <w:tcPr>
            <w:tcW w:w="1276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B54D2F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CF0347" w:rsidRPr="00B54D2F" w:rsidTr="005F2393">
        <w:tc>
          <w:tcPr>
            <w:tcW w:w="498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4</w:t>
            </w:r>
          </w:p>
        </w:tc>
        <w:tc>
          <w:tcPr>
            <w:tcW w:w="6131" w:type="dxa"/>
          </w:tcPr>
          <w:p w:rsidR="00CF0347" w:rsidRPr="00B54D2F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Манн- Уитни параметрлік емес критерийі. Вариациялық қатарды ранжирлеу: анықтамасы, ранжирлеу ережесі. Рангтердің жалпы қосындысын есептеу. Стьюденттің жұптасқан t- критерийінің параметрлік емес аналогы: </w:t>
            </w: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Уилкоксон критерийі. Жұптасқан айырмаларды ранжирлеу. Критерийдің қолданылу шарты.</w:t>
            </w:r>
          </w:p>
        </w:tc>
        <w:tc>
          <w:tcPr>
            <w:tcW w:w="1276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lastRenderedPageBreak/>
              <w:t>А, В, С</w:t>
            </w:r>
          </w:p>
        </w:tc>
        <w:tc>
          <w:tcPr>
            <w:tcW w:w="1440" w:type="dxa"/>
          </w:tcPr>
          <w:p w:rsidR="00CF0347" w:rsidRPr="00B54D2F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CF0347" w:rsidRPr="00B54D2F" w:rsidTr="005F2393">
        <w:tc>
          <w:tcPr>
            <w:tcW w:w="498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lastRenderedPageBreak/>
              <w:t>5</w:t>
            </w:r>
          </w:p>
        </w:tc>
        <w:tc>
          <w:tcPr>
            <w:tcW w:w="6131" w:type="dxa"/>
          </w:tcPr>
          <w:p w:rsidR="00CF0347" w:rsidRPr="00B54D2F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Екіден көп тәуелсіз топтардың белгілерінің орта мәндерін салыстыру: бірфакторлы дисперсиялық талдау (ANOVA).</w:t>
            </w:r>
          </w:p>
        </w:tc>
        <w:tc>
          <w:tcPr>
            <w:tcW w:w="1276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1, 1, 1</w:t>
            </w:r>
          </w:p>
        </w:tc>
      </w:tr>
      <w:tr w:rsidR="00FB686B" w:rsidRPr="00B54D2F" w:rsidTr="005F2393">
        <w:tc>
          <w:tcPr>
            <w:tcW w:w="498" w:type="dxa"/>
          </w:tcPr>
          <w:p w:rsidR="00FB686B" w:rsidRPr="00B54D2F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6</w:t>
            </w:r>
          </w:p>
        </w:tc>
        <w:tc>
          <w:tcPr>
            <w:tcW w:w="6131" w:type="dxa"/>
          </w:tcPr>
          <w:p w:rsidR="00FB686B" w:rsidRPr="00B54D2F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тәуелсіз популяцияның үлестерін (пропорцияларын) салыстыру. Пирсонның Хи- квадрат критерийі. Салыстырмалы қауіп-қатерді (RR) есептеу және оны түсіндіру. RR үшін 95%сенім аралығы. Шанстар қатынасын (OR) есептеу. OR үшін 95% сенім аралығы.</w:t>
            </w:r>
          </w:p>
        </w:tc>
        <w:tc>
          <w:tcPr>
            <w:tcW w:w="1276" w:type="dxa"/>
          </w:tcPr>
          <w:p w:rsidR="00FB686B" w:rsidRPr="00B54D2F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B54D2F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1, 1, 1</w:t>
            </w:r>
          </w:p>
        </w:tc>
      </w:tr>
      <w:tr w:rsidR="00CF0347" w:rsidRPr="00B54D2F" w:rsidTr="005F2393">
        <w:tc>
          <w:tcPr>
            <w:tcW w:w="498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7</w:t>
            </w:r>
          </w:p>
        </w:tc>
        <w:tc>
          <w:tcPr>
            <w:tcW w:w="6131" w:type="dxa"/>
          </w:tcPr>
          <w:p w:rsidR="00CF0347" w:rsidRPr="00B54D2F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корреляция. Пирсонның таңдама корреляция коэффициенті және оның қасиеттері. Корреляцияның статистикалық мәнділігі. Спирменнің рангілік корреляция коэффициенті.</w:t>
            </w:r>
          </w:p>
        </w:tc>
        <w:tc>
          <w:tcPr>
            <w:tcW w:w="1276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B54D2F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1, 1, 1</w:t>
            </w:r>
          </w:p>
        </w:tc>
      </w:tr>
      <w:tr w:rsidR="00FB686B" w:rsidRPr="00B54D2F" w:rsidTr="005F2393">
        <w:tc>
          <w:tcPr>
            <w:tcW w:w="498" w:type="dxa"/>
          </w:tcPr>
          <w:p w:rsidR="00FB686B" w:rsidRPr="00B54D2F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8</w:t>
            </w:r>
          </w:p>
        </w:tc>
        <w:tc>
          <w:tcPr>
            <w:tcW w:w="6131" w:type="dxa"/>
          </w:tcPr>
          <w:p w:rsidR="00FB686B" w:rsidRPr="00B54D2F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қатарларды талдау. Динамикалық қатардың негізгі көрсеткіштері. Динамикалық қатарды теңестіру әдістері. Маусым индекстерін анықтау.</w:t>
            </w:r>
          </w:p>
        </w:tc>
        <w:tc>
          <w:tcPr>
            <w:tcW w:w="1276" w:type="dxa"/>
          </w:tcPr>
          <w:p w:rsidR="00FB686B" w:rsidRPr="00B54D2F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B54D2F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B54D2F">
              <w:rPr>
                <w:lang w:val="kk-KZ"/>
              </w:rPr>
              <w:t>1, 1, 1</w:t>
            </w:r>
          </w:p>
        </w:tc>
      </w:tr>
      <w:tr w:rsidR="00FB686B" w:rsidRPr="00B54D2F" w:rsidTr="005F2393">
        <w:tc>
          <w:tcPr>
            <w:tcW w:w="6629" w:type="dxa"/>
            <w:gridSpan w:val="2"/>
          </w:tcPr>
          <w:p w:rsidR="00FB686B" w:rsidRPr="00B54D2F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B54D2F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16" w:type="dxa"/>
            <w:gridSpan w:val="2"/>
          </w:tcPr>
          <w:p w:rsidR="00FB686B" w:rsidRPr="00B54D2F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B54D2F">
              <w:rPr>
                <w:b/>
                <w:lang w:val="kk-KZ"/>
              </w:rPr>
              <w:t>30</w:t>
            </w:r>
          </w:p>
        </w:tc>
      </w:tr>
    </w:tbl>
    <w:p w:rsidR="000B5892" w:rsidRPr="00B54D2F" w:rsidRDefault="000B5892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B54D2F">
        <w:rPr>
          <w:b/>
          <w:lang w:val="kk-KZ"/>
        </w:rPr>
        <w:t>4. Тапсырма мазмұнының сипаттамасы: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B54D2F">
        <w:rPr>
          <w:lang w:val="kk-KZ"/>
        </w:rPr>
        <w:t>Биостатистика – жаппай қоғамдық құбылыстардың сапалық жағымен берік байланыста болатын сан.</w:t>
      </w:r>
      <w:r w:rsidR="00023518" w:rsidRPr="00B54D2F">
        <w:rPr>
          <w:lang w:val="kk-KZ"/>
        </w:rPr>
        <w:t xml:space="preserve"> </w:t>
      </w:r>
      <w:r w:rsidRPr="00B54D2F">
        <w:rPr>
          <w:lang w:val="kk-KZ"/>
        </w:rPr>
        <w:t>Статист</w:t>
      </w:r>
      <w:r w:rsidR="00023518" w:rsidRPr="00B54D2F">
        <w:rPr>
          <w:lang w:val="kk-KZ"/>
        </w:rPr>
        <w:t>и</w:t>
      </w:r>
      <w:r w:rsidRPr="00B54D2F">
        <w:rPr>
          <w:lang w:val="kk-KZ"/>
        </w:rPr>
        <w:t>калық әдістер – бұл жаппай бақыланған мәліметтерді өңдеу тәсілдерінің жиынтығы, оларға жататындар: топтастыру, ақпар, көрсеткіштералу, олардың статистикалық сараптамасы.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B54D2F">
        <w:rPr>
          <w:b/>
          <w:lang w:val="kk-KZ"/>
        </w:rPr>
        <w:t>5. Тапсырмалар орындалуының орташа уақыты: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B54D2F">
        <w:rPr>
          <w:lang w:val="kk-KZ" w:bidi="en-US"/>
        </w:rPr>
        <w:t xml:space="preserve">Бip </w:t>
      </w:r>
      <w:r w:rsidRPr="00B54D2F">
        <w:rPr>
          <w:lang w:val="kk-KZ"/>
        </w:rPr>
        <w:t>тапсырманы орындау уақыты - 2 минут.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B54D2F">
        <w:t xml:space="preserve">Тест </w:t>
      </w:r>
      <w:proofErr w:type="spellStart"/>
      <w:r w:rsidRPr="00B54D2F">
        <w:t>орындалуыны</w:t>
      </w:r>
      <w:proofErr w:type="spellEnd"/>
      <w:r w:rsidRPr="00B54D2F">
        <w:rPr>
          <w:lang w:val="kk-KZ"/>
        </w:rPr>
        <w:t>ң</w:t>
      </w:r>
      <w:r w:rsidR="00023518" w:rsidRPr="00B54D2F">
        <w:t xml:space="preserve"> </w:t>
      </w:r>
      <w:proofErr w:type="spellStart"/>
      <w:r w:rsidR="00023518" w:rsidRPr="00B54D2F">
        <w:t>жалпы</w:t>
      </w:r>
      <w:proofErr w:type="spellEnd"/>
      <w:r w:rsidR="00023518" w:rsidRPr="00B54D2F">
        <w:t xml:space="preserve"> </w:t>
      </w:r>
      <w:proofErr w:type="spellStart"/>
      <w:proofErr w:type="gramStart"/>
      <w:r w:rsidR="00023518" w:rsidRPr="00B54D2F">
        <w:t>уа</w:t>
      </w:r>
      <w:proofErr w:type="gramEnd"/>
      <w:r w:rsidR="00023518" w:rsidRPr="00B54D2F">
        <w:t>қыты</w:t>
      </w:r>
      <w:proofErr w:type="spellEnd"/>
      <w:r w:rsidR="00023518" w:rsidRPr="00B54D2F">
        <w:t xml:space="preserve"> - 6</w:t>
      </w:r>
      <w:r w:rsidRPr="00B54D2F">
        <w:t>0 минут.</w:t>
      </w:r>
      <w:bookmarkStart w:id="3" w:name="bookmark5"/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B54D2F">
        <w:rPr>
          <w:b/>
          <w:lang w:val="kk-KZ"/>
        </w:rPr>
        <w:t xml:space="preserve">6. </w:t>
      </w:r>
      <w:r w:rsidRPr="00B54D2F">
        <w:rPr>
          <w:b/>
        </w:rPr>
        <w:t>Тест</w:t>
      </w:r>
      <w:r w:rsidRPr="00B54D2F">
        <w:rPr>
          <w:b/>
          <w:lang w:val="kk-KZ"/>
        </w:rPr>
        <w:t>інің</w:t>
      </w:r>
      <w:r w:rsidRPr="00B54D2F">
        <w:rPr>
          <w:b/>
        </w:rPr>
        <w:t xml:space="preserve"> </w:t>
      </w:r>
      <w:proofErr w:type="gramStart"/>
      <w:r w:rsidRPr="00B54D2F">
        <w:rPr>
          <w:b/>
          <w:lang w:val="kk-KZ"/>
        </w:rPr>
        <w:t>б</w:t>
      </w:r>
      <w:proofErr w:type="spellStart"/>
      <w:proofErr w:type="gramEnd"/>
      <w:r w:rsidRPr="00B54D2F">
        <w:rPr>
          <w:b/>
          <w:lang w:val="en-US" w:bidi="en-US"/>
        </w:rPr>
        <w:t>ip</w:t>
      </w:r>
      <w:proofErr w:type="spellEnd"/>
      <w:r w:rsidRPr="00B54D2F">
        <w:rPr>
          <w:b/>
          <w:lang w:bidi="en-US"/>
        </w:rPr>
        <w:t xml:space="preserve"> </w:t>
      </w:r>
      <w:r w:rsidRPr="00B54D2F">
        <w:rPr>
          <w:b/>
        </w:rPr>
        <w:t>н</w:t>
      </w:r>
      <w:r w:rsidRPr="00B54D2F">
        <w:rPr>
          <w:b/>
          <w:lang w:val="kk-KZ"/>
        </w:rPr>
        <w:t>ұ</w:t>
      </w:r>
      <w:proofErr w:type="spellStart"/>
      <w:r w:rsidRPr="00B54D2F">
        <w:rPr>
          <w:b/>
        </w:rPr>
        <w:t>сқасындағы</w:t>
      </w:r>
      <w:proofErr w:type="spellEnd"/>
      <w:r w:rsidRPr="00B54D2F">
        <w:rPr>
          <w:b/>
        </w:rPr>
        <w:t xml:space="preserve"> </w:t>
      </w:r>
      <w:proofErr w:type="spellStart"/>
      <w:r w:rsidRPr="00B54D2F">
        <w:rPr>
          <w:b/>
        </w:rPr>
        <w:t>тапсырмалар</w:t>
      </w:r>
      <w:proofErr w:type="spellEnd"/>
      <w:r w:rsidRPr="00B54D2F">
        <w:rPr>
          <w:b/>
        </w:rPr>
        <w:t xml:space="preserve"> саны:</w:t>
      </w:r>
      <w:bookmarkEnd w:id="3"/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B54D2F">
        <w:t>Тест</w:t>
      </w:r>
      <w:r w:rsidRPr="00B54D2F">
        <w:rPr>
          <w:lang w:val="kk-KZ"/>
        </w:rPr>
        <w:t>інің</w:t>
      </w:r>
      <w:r w:rsidRPr="00B54D2F">
        <w:t xml:space="preserve"> </w:t>
      </w:r>
      <w:proofErr w:type="gramStart"/>
      <w:r w:rsidRPr="00B54D2F">
        <w:rPr>
          <w:lang w:bidi="en-US"/>
        </w:rPr>
        <w:t>б</w:t>
      </w:r>
      <w:proofErr w:type="spellStart"/>
      <w:proofErr w:type="gramEnd"/>
      <w:r w:rsidRPr="00B54D2F">
        <w:rPr>
          <w:lang w:val="en-US" w:bidi="en-US"/>
        </w:rPr>
        <w:t>ip</w:t>
      </w:r>
      <w:proofErr w:type="spellEnd"/>
      <w:r w:rsidRPr="00B54D2F">
        <w:rPr>
          <w:lang w:bidi="en-US"/>
        </w:rPr>
        <w:t xml:space="preserve"> </w:t>
      </w:r>
      <w:proofErr w:type="spellStart"/>
      <w:r w:rsidRPr="00B54D2F">
        <w:t>нұс</w:t>
      </w:r>
      <w:proofErr w:type="spellEnd"/>
      <w:r w:rsidRPr="00B54D2F">
        <w:rPr>
          <w:lang w:val="kk-KZ"/>
        </w:rPr>
        <w:t>қ</w:t>
      </w:r>
      <w:proofErr w:type="spellStart"/>
      <w:r w:rsidRPr="00B54D2F">
        <w:t>асында</w:t>
      </w:r>
      <w:proofErr w:type="spellEnd"/>
      <w:r w:rsidRPr="00B54D2F">
        <w:t xml:space="preserve">- 30 </w:t>
      </w:r>
      <w:proofErr w:type="spellStart"/>
      <w:r w:rsidRPr="00B54D2F">
        <w:t>тапсырма</w:t>
      </w:r>
      <w:proofErr w:type="spellEnd"/>
      <w:r w:rsidRPr="00B54D2F">
        <w:t>.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B54D2F">
        <w:rPr>
          <w:lang w:val="kk-KZ"/>
        </w:rPr>
        <w:t>Қ</w:t>
      </w:r>
      <w:proofErr w:type="spellStart"/>
      <w:r w:rsidRPr="00B54D2F">
        <w:t>иы</w:t>
      </w:r>
      <w:proofErr w:type="spellEnd"/>
      <w:r w:rsidRPr="00B54D2F">
        <w:rPr>
          <w:lang w:val="kk-KZ"/>
        </w:rPr>
        <w:t>ндық</w:t>
      </w:r>
      <w:r w:rsidRPr="00B54D2F">
        <w:t xml:space="preserve"> де</w:t>
      </w:r>
      <w:r w:rsidRPr="00B54D2F">
        <w:rPr>
          <w:lang w:val="kk-KZ"/>
        </w:rPr>
        <w:t>ңгейі</w:t>
      </w:r>
      <w:r w:rsidRPr="00B54D2F">
        <w:t xml:space="preserve"> </w:t>
      </w:r>
      <w:proofErr w:type="spellStart"/>
      <w:r w:rsidRPr="00B54D2F">
        <w:t>бойынша</w:t>
      </w:r>
      <w:proofErr w:type="spellEnd"/>
      <w:r w:rsidRPr="00B54D2F">
        <w:t xml:space="preserve"> тест </w:t>
      </w:r>
      <w:proofErr w:type="spellStart"/>
      <w:r w:rsidRPr="00B54D2F">
        <w:t>тапсырмаларыны</w:t>
      </w:r>
      <w:proofErr w:type="spellEnd"/>
      <w:r w:rsidRPr="00B54D2F">
        <w:rPr>
          <w:lang w:val="kk-KZ"/>
        </w:rPr>
        <w:t>ң</w:t>
      </w:r>
      <w:r w:rsidRPr="00B54D2F">
        <w:t xml:space="preserve"> б</w:t>
      </w:r>
      <w:r w:rsidRPr="00B54D2F">
        <w:rPr>
          <w:lang w:val="kk-KZ"/>
        </w:rPr>
        <w:t>ө</w:t>
      </w:r>
      <w:r w:rsidRPr="00B54D2F">
        <w:t>л</w:t>
      </w:r>
      <w:r w:rsidRPr="00B54D2F">
        <w:rPr>
          <w:lang w:val="kk-KZ"/>
        </w:rPr>
        <w:t>інуі: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B54D2F">
        <w:rPr>
          <w:lang w:val="kk-KZ"/>
        </w:rPr>
        <w:t xml:space="preserve">- </w:t>
      </w:r>
      <w:r w:rsidRPr="00B54D2F">
        <w:t>же</w:t>
      </w:r>
      <w:r w:rsidRPr="00B54D2F">
        <w:rPr>
          <w:lang w:val="kk-KZ"/>
        </w:rPr>
        <w:t>ні</w:t>
      </w:r>
      <w:r w:rsidRPr="00B54D2F">
        <w:t xml:space="preserve">л (А) - </w:t>
      </w:r>
      <w:r w:rsidRPr="00B54D2F">
        <w:rPr>
          <w:lang w:val="kk-KZ"/>
        </w:rPr>
        <w:t>9</w:t>
      </w:r>
      <w:r w:rsidRPr="00B54D2F">
        <w:t xml:space="preserve"> </w:t>
      </w:r>
      <w:proofErr w:type="spellStart"/>
      <w:r w:rsidRPr="00B54D2F">
        <w:t>тапсырма</w:t>
      </w:r>
      <w:proofErr w:type="spellEnd"/>
      <w:r w:rsidRPr="00B54D2F">
        <w:t xml:space="preserve"> (30%);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B54D2F">
        <w:rPr>
          <w:lang w:val="kk-KZ"/>
        </w:rPr>
        <w:t>-</w:t>
      </w:r>
      <w:r w:rsidRPr="00B54D2F">
        <w:t xml:space="preserve"> </w:t>
      </w:r>
      <w:proofErr w:type="spellStart"/>
      <w:r w:rsidRPr="00B54D2F">
        <w:t>орташа</w:t>
      </w:r>
      <w:proofErr w:type="spellEnd"/>
      <w:r w:rsidRPr="00B54D2F">
        <w:t xml:space="preserve"> (В) - </w:t>
      </w:r>
      <w:r w:rsidRPr="00B54D2F">
        <w:rPr>
          <w:lang w:val="kk-KZ"/>
        </w:rPr>
        <w:t>12</w:t>
      </w:r>
      <w:r w:rsidRPr="00B54D2F">
        <w:t xml:space="preserve"> </w:t>
      </w:r>
      <w:proofErr w:type="spellStart"/>
      <w:r w:rsidRPr="00B54D2F">
        <w:t>тапсырма</w:t>
      </w:r>
      <w:proofErr w:type="spellEnd"/>
      <w:r w:rsidRPr="00B54D2F">
        <w:t xml:space="preserve"> (40%);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B54D2F">
        <w:rPr>
          <w:lang w:val="kk-KZ"/>
        </w:rPr>
        <w:t>-</w:t>
      </w:r>
      <w:r w:rsidRPr="00B54D2F">
        <w:t xml:space="preserve"> </w:t>
      </w:r>
      <w:proofErr w:type="spellStart"/>
      <w:r w:rsidRPr="00B54D2F">
        <w:t>киын</w:t>
      </w:r>
      <w:proofErr w:type="spellEnd"/>
      <w:r w:rsidRPr="00B54D2F">
        <w:t xml:space="preserve"> </w:t>
      </w:r>
      <w:r w:rsidRPr="00B54D2F">
        <w:rPr>
          <w:lang w:val="kk-KZ"/>
        </w:rPr>
        <w:t>(С)</w:t>
      </w:r>
      <w:r w:rsidRPr="00B54D2F">
        <w:t xml:space="preserve"> - 9 </w:t>
      </w:r>
      <w:proofErr w:type="spellStart"/>
      <w:r w:rsidRPr="00B54D2F">
        <w:t>тапсырма</w:t>
      </w:r>
      <w:proofErr w:type="spellEnd"/>
      <w:r w:rsidRPr="00B54D2F">
        <w:t xml:space="preserve"> (30%).</w:t>
      </w:r>
      <w:bookmarkStart w:id="4" w:name="bookmark6"/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B54D2F">
        <w:rPr>
          <w:b/>
          <w:lang w:val="kk-KZ"/>
        </w:rPr>
        <w:t xml:space="preserve">7. </w:t>
      </w:r>
      <w:proofErr w:type="spellStart"/>
      <w:r w:rsidRPr="00B54D2F">
        <w:rPr>
          <w:b/>
        </w:rPr>
        <w:t>Тапсырма</w:t>
      </w:r>
      <w:proofErr w:type="spellEnd"/>
      <w:r w:rsidRPr="00B54D2F">
        <w:rPr>
          <w:b/>
        </w:rPr>
        <w:t xml:space="preserve"> </w:t>
      </w:r>
      <w:proofErr w:type="spellStart"/>
      <w:r w:rsidRPr="00B54D2F">
        <w:rPr>
          <w:b/>
        </w:rPr>
        <w:t>формасы</w:t>
      </w:r>
      <w:proofErr w:type="spellEnd"/>
      <w:r w:rsidRPr="00B54D2F">
        <w:rPr>
          <w:b/>
        </w:rPr>
        <w:t>:</w:t>
      </w:r>
      <w:bookmarkEnd w:id="4"/>
    </w:p>
    <w:p w:rsidR="00023518" w:rsidRPr="00B54D2F" w:rsidRDefault="00023518" w:rsidP="000B58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B54D2F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54D2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2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54D2F">
        <w:rPr>
          <w:rFonts w:ascii="Times New Roman" w:hAnsi="Times New Roman" w:cs="Times New Roman"/>
          <w:sz w:val="28"/>
          <w:szCs w:val="28"/>
        </w:rPr>
        <w:t>.</w:t>
      </w:r>
    </w:p>
    <w:p w:rsidR="00023518" w:rsidRPr="00B54D2F" w:rsidRDefault="00023518" w:rsidP="000B589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4D2F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Pr="00B54D2F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</w:t>
      </w:r>
      <w:proofErr w:type="gramStart"/>
      <w:r w:rsidRPr="00B54D2F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</w:t>
      </w:r>
      <w:proofErr w:type="gramEnd"/>
      <w:r w:rsidRPr="00B54D2F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ғалау</w:t>
      </w:r>
      <w:r w:rsidRPr="00B54D2F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3518" w:rsidRPr="00B54D2F" w:rsidRDefault="00023518" w:rsidP="000B58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D2F">
        <w:rPr>
          <w:rFonts w:ascii="Times New Roman" w:hAnsi="Times New Roman" w:cs="Times New Roman"/>
          <w:sz w:val="28"/>
          <w:szCs w:val="28"/>
          <w:lang w:val="kk-KZ"/>
        </w:rPr>
        <w:t>Дұрыс орындалған әр тапсырма үшін түсушіге 1 балл беріледі, одан басқа жағдайда - 0 балл беріледі.</w:t>
      </w:r>
    </w:p>
    <w:p w:rsidR="00F83949" w:rsidRPr="00B54D2F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B54D2F">
        <w:rPr>
          <w:b/>
          <w:lang w:val="kk-KZ"/>
        </w:rPr>
        <w:t xml:space="preserve">9. </w:t>
      </w:r>
      <w:proofErr w:type="spellStart"/>
      <w:r w:rsidRPr="00B54D2F">
        <w:rPr>
          <w:b/>
        </w:rPr>
        <w:t>Ұсынылатын</w:t>
      </w:r>
      <w:proofErr w:type="spellEnd"/>
      <w:r w:rsidRPr="00B54D2F">
        <w:rPr>
          <w:b/>
        </w:rPr>
        <w:t xml:space="preserve"> </w:t>
      </w:r>
      <w:r w:rsidR="00CF0347" w:rsidRPr="00B54D2F">
        <w:rPr>
          <w:b/>
          <w:lang w:val="kk-KZ"/>
        </w:rPr>
        <w:t xml:space="preserve">негізгі </w:t>
      </w:r>
      <w:proofErr w:type="spellStart"/>
      <w:r w:rsidRPr="00B54D2F">
        <w:rPr>
          <w:b/>
        </w:rPr>
        <w:t>әдебиеттер</w:t>
      </w:r>
      <w:proofErr w:type="spellEnd"/>
      <w:r w:rsidRPr="00B54D2F">
        <w:rPr>
          <w:b/>
        </w:rPr>
        <w:t xml:space="preserve"> </w:t>
      </w:r>
      <w:r w:rsidRPr="00B54D2F">
        <w:rPr>
          <w:b/>
          <w:lang w:val="kk-KZ"/>
        </w:rPr>
        <w:t>тізімі</w:t>
      </w:r>
      <w:r w:rsidRPr="00B54D2F">
        <w:rPr>
          <w:b/>
          <w:lang w:bidi="en-US"/>
        </w:rPr>
        <w:t>:</w:t>
      </w:r>
      <w:bookmarkEnd w:id="5"/>
    </w:p>
    <w:p w:rsidR="00F83949" w:rsidRPr="00B54D2F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B54D2F">
        <w:t xml:space="preserve">Петри, А. Наглядная медицинская статистика: </w:t>
      </w:r>
      <w:proofErr w:type="spellStart"/>
      <w:r w:rsidRPr="00B54D2F">
        <w:t>учеб</w:t>
      </w:r>
      <w:proofErr w:type="gramStart"/>
      <w:r w:rsidRPr="00B54D2F">
        <w:t>.п</w:t>
      </w:r>
      <w:proofErr w:type="gramEnd"/>
      <w:r w:rsidRPr="00B54D2F">
        <w:t>особие</w:t>
      </w:r>
      <w:proofErr w:type="spellEnd"/>
      <w:r w:rsidRPr="00B54D2F">
        <w:t xml:space="preserve">. - 2-е изд., </w:t>
      </w:r>
      <w:proofErr w:type="spellStart"/>
      <w:r w:rsidRPr="00B54D2F">
        <w:t>перераб</w:t>
      </w:r>
      <w:proofErr w:type="spellEnd"/>
      <w:r w:rsidRPr="00B54D2F">
        <w:t>. И доп. - М: ГЭОТАР - Медиа, 2010.</w:t>
      </w:r>
    </w:p>
    <w:p w:rsidR="00F83949" w:rsidRPr="00B54D2F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B54D2F">
        <w:t>Койчубеков</w:t>
      </w:r>
      <w:proofErr w:type="spellEnd"/>
      <w:r w:rsidRPr="00B54D2F">
        <w:rPr>
          <w:lang w:val="kk-KZ"/>
        </w:rPr>
        <w:t xml:space="preserve"> </w:t>
      </w:r>
      <w:r w:rsidRPr="00B54D2F">
        <w:t xml:space="preserve">Б.К. </w:t>
      </w:r>
      <w:proofErr w:type="spellStart"/>
      <w:r w:rsidRPr="00B54D2F">
        <w:t>Биостатистика</w:t>
      </w:r>
      <w:proofErr w:type="spellEnd"/>
      <w:r w:rsidRPr="00B54D2F">
        <w:t>: учебное пособие.</w:t>
      </w:r>
      <w:r w:rsidRPr="00B54D2F">
        <w:rPr>
          <w:lang w:val="kk-KZ"/>
        </w:rPr>
        <w:t xml:space="preserve"> </w:t>
      </w:r>
      <w:proofErr w:type="gramStart"/>
      <w:r w:rsidRPr="00B54D2F">
        <w:t>-</w:t>
      </w:r>
      <w:proofErr w:type="spellStart"/>
      <w:r w:rsidRPr="00B54D2F">
        <w:t>Э</w:t>
      </w:r>
      <w:proofErr w:type="gramEnd"/>
      <w:r w:rsidRPr="00B54D2F">
        <w:t>веро</w:t>
      </w:r>
      <w:proofErr w:type="spellEnd"/>
      <w:r w:rsidRPr="00B54D2F">
        <w:t>,</w:t>
      </w:r>
      <w:r w:rsidRPr="00B54D2F">
        <w:rPr>
          <w:lang w:val="kk-KZ"/>
        </w:rPr>
        <w:t xml:space="preserve"> </w:t>
      </w:r>
      <w:r w:rsidRPr="00B54D2F">
        <w:t>2014.</w:t>
      </w:r>
    </w:p>
    <w:p w:rsidR="00F83949" w:rsidRPr="00B54D2F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B54D2F">
        <w:lastRenderedPageBreak/>
        <w:t>Койчубеков</w:t>
      </w:r>
      <w:proofErr w:type="spellEnd"/>
      <w:r w:rsidRPr="00B54D2F">
        <w:rPr>
          <w:lang w:val="kk-KZ"/>
        </w:rPr>
        <w:t xml:space="preserve"> </w:t>
      </w:r>
      <w:r w:rsidRPr="00B54D2F">
        <w:t xml:space="preserve">Б.К. </w:t>
      </w:r>
      <w:proofErr w:type="spellStart"/>
      <w:r w:rsidRPr="00B54D2F">
        <w:t>Биостатистикаға</w:t>
      </w:r>
      <w:proofErr w:type="spellEnd"/>
      <w:r w:rsidRPr="00B54D2F">
        <w:t xml:space="preserve"> </w:t>
      </w:r>
      <w:r w:rsidRPr="00B54D2F">
        <w:rPr>
          <w:lang w:val="kk-KZ"/>
        </w:rPr>
        <w:t>кі</w:t>
      </w:r>
      <w:proofErr w:type="gramStart"/>
      <w:r w:rsidRPr="00B54D2F">
        <w:rPr>
          <w:lang w:val="kk-KZ"/>
        </w:rPr>
        <w:t>р</w:t>
      </w:r>
      <w:proofErr w:type="gramEnd"/>
      <w:r w:rsidRPr="00B54D2F">
        <w:rPr>
          <w:lang w:val="kk-KZ"/>
        </w:rPr>
        <w:t xml:space="preserve">іспе </w:t>
      </w:r>
      <w:r w:rsidRPr="00B54D2F">
        <w:t xml:space="preserve">курсы: оку </w:t>
      </w:r>
      <w:r w:rsidR="00221527" w:rsidRPr="00B54D2F">
        <w:rPr>
          <w:lang w:val="kk-KZ"/>
        </w:rPr>
        <w:t>құ</w:t>
      </w:r>
      <w:proofErr w:type="spellStart"/>
      <w:r w:rsidRPr="00B54D2F">
        <w:t>ралы</w:t>
      </w:r>
      <w:proofErr w:type="spellEnd"/>
      <w:r w:rsidRPr="00B54D2F">
        <w:t xml:space="preserve"> .-</w:t>
      </w:r>
      <w:proofErr w:type="spellStart"/>
      <w:r w:rsidRPr="00B54D2F">
        <w:t>Эверо</w:t>
      </w:r>
      <w:proofErr w:type="spellEnd"/>
      <w:r w:rsidRPr="00B54D2F">
        <w:t>, 2014.</w:t>
      </w:r>
    </w:p>
    <w:p w:rsidR="00F83949" w:rsidRPr="00B54D2F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B54D2F">
        <w:t>Раман</w:t>
      </w:r>
      <w:proofErr w:type="spellEnd"/>
      <w:r w:rsidRPr="00B54D2F">
        <w:rPr>
          <w:lang w:val="kk-KZ"/>
        </w:rPr>
        <w:t>құ</w:t>
      </w:r>
      <w:r w:rsidRPr="00B54D2F">
        <w:t xml:space="preserve">лова А.А. </w:t>
      </w:r>
      <w:proofErr w:type="spellStart"/>
      <w:r w:rsidRPr="00B54D2F">
        <w:t>Биостатистика</w:t>
      </w:r>
      <w:proofErr w:type="spellEnd"/>
      <w:r w:rsidRPr="00B54D2F">
        <w:t>.</w:t>
      </w:r>
      <w:r w:rsidRPr="00B54D2F">
        <w:rPr>
          <w:lang w:val="kk-KZ"/>
        </w:rPr>
        <w:t xml:space="preserve"> </w:t>
      </w:r>
      <w:r w:rsidRPr="00B54D2F">
        <w:t>-</w:t>
      </w:r>
      <w:r w:rsidRPr="00B54D2F">
        <w:rPr>
          <w:lang w:val="kk-KZ"/>
        </w:rPr>
        <w:t xml:space="preserve"> </w:t>
      </w:r>
      <w:r w:rsidRPr="00B54D2F">
        <w:t>Ак-</w:t>
      </w:r>
      <w:proofErr w:type="spellStart"/>
      <w:r w:rsidRPr="00B54D2F">
        <w:t>Нур</w:t>
      </w:r>
      <w:proofErr w:type="spellEnd"/>
      <w:r w:rsidRPr="00B54D2F">
        <w:t>,</w:t>
      </w:r>
      <w:r w:rsidRPr="00B54D2F">
        <w:rPr>
          <w:lang w:val="kk-KZ"/>
        </w:rPr>
        <w:t xml:space="preserve"> </w:t>
      </w:r>
      <w:r w:rsidRPr="00B54D2F">
        <w:t>2013.</w:t>
      </w:r>
    </w:p>
    <w:p w:rsidR="00CF0347" w:rsidRPr="00B54D2F" w:rsidRDefault="00CF0347" w:rsidP="000B5892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b/>
          <w:lang w:val="kk-KZ"/>
        </w:rPr>
      </w:pPr>
      <w:r w:rsidRPr="00B54D2F">
        <w:rPr>
          <w:b/>
          <w:lang w:val="kk-KZ"/>
        </w:rPr>
        <w:t>Қосымша әдебиеттер тізімі:</w:t>
      </w:r>
    </w:p>
    <w:p w:rsidR="00F83949" w:rsidRPr="00B54D2F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proofErr w:type="spellStart"/>
      <w:r w:rsidRPr="00B54D2F">
        <w:t>Биостатис</w:t>
      </w:r>
      <w:r w:rsidR="00221527" w:rsidRPr="00B54D2F">
        <w:t>тика</w:t>
      </w:r>
      <w:proofErr w:type="spellEnd"/>
      <w:r w:rsidR="00221527" w:rsidRPr="00B54D2F">
        <w:t xml:space="preserve"> в примерах и задачах: учебно</w:t>
      </w:r>
      <w:r w:rsidRPr="00B54D2F">
        <w:t>-методическое пособие /</w:t>
      </w:r>
      <w:proofErr w:type="spellStart"/>
      <w:r w:rsidRPr="00B54D2F">
        <w:t>Б.К.Койчубеков</w:t>
      </w:r>
      <w:proofErr w:type="spellEnd"/>
      <w:r w:rsidRPr="00B54D2F">
        <w:t xml:space="preserve"> и др. - Алматы</w:t>
      </w:r>
      <w:proofErr w:type="gramStart"/>
      <w:r w:rsidRPr="00B54D2F">
        <w:t xml:space="preserve"> :</w:t>
      </w:r>
      <w:proofErr w:type="gramEnd"/>
      <w:r w:rsidRPr="00B54D2F">
        <w:t xml:space="preserve"> </w:t>
      </w:r>
      <w:proofErr w:type="spellStart"/>
      <w:r w:rsidRPr="00B54D2F">
        <w:t>Эверо</w:t>
      </w:r>
      <w:proofErr w:type="spellEnd"/>
      <w:r w:rsidRPr="00B54D2F">
        <w:t>, 2012.</w:t>
      </w:r>
    </w:p>
    <w:p w:rsidR="00F83949" w:rsidRPr="00B54D2F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B54D2F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023BFD" w:rsidRPr="00B54D2F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B54D2F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B54D2F">
        <w:t>ред</w:t>
      </w:r>
      <w:proofErr w:type="spellEnd"/>
      <w:proofErr w:type="gramEnd"/>
      <w:r w:rsidRPr="00B54D2F">
        <w:t xml:space="preserve"> В.И. Покровского, Н.И. </w:t>
      </w:r>
      <w:proofErr w:type="spellStart"/>
      <w:r w:rsidRPr="00B54D2F">
        <w:t>Брико</w:t>
      </w:r>
      <w:proofErr w:type="spellEnd"/>
      <w:r w:rsidRPr="00B54D2F">
        <w:t xml:space="preserve">. – 2-е изд., </w:t>
      </w:r>
      <w:proofErr w:type="spellStart"/>
      <w:r w:rsidRPr="00B54D2F">
        <w:t>испр</w:t>
      </w:r>
      <w:proofErr w:type="spellEnd"/>
      <w:r w:rsidRPr="00B54D2F">
        <w:t>. и доп. – М.: ГЭОТАР-Медиа, 2017. – 496 с.</w:t>
      </w:r>
    </w:p>
    <w:p w:rsidR="00023BFD" w:rsidRPr="00B54D2F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B54D2F">
        <w:t>Методы научных исследований в медицине и здравоохранении/ Элизабет</w:t>
      </w:r>
      <w:proofErr w:type="gramStart"/>
      <w:r w:rsidRPr="00B54D2F">
        <w:t xml:space="preserve"> Д</w:t>
      </w:r>
      <w:proofErr w:type="gramEnd"/>
      <w:r w:rsidRPr="00B54D2F">
        <w:t xml:space="preserve">е Пой, Лаура Н. Гитлин; пер. с англ. Под ред. В.В. Власова. – М.: ГЭОТАР-Медиа, 2017. – 432 </w:t>
      </w:r>
      <w:proofErr w:type="spellStart"/>
      <w:r w:rsidRPr="00B54D2F">
        <w:t>с.</w:t>
      </w:r>
      <w:proofErr w:type="gramStart"/>
      <w:r w:rsidRPr="00B54D2F">
        <w:t>:и</w:t>
      </w:r>
      <w:proofErr w:type="gramEnd"/>
      <w:r w:rsidRPr="00B54D2F">
        <w:t>л</w:t>
      </w:r>
      <w:proofErr w:type="spellEnd"/>
      <w:r w:rsidRPr="00B54D2F">
        <w:t>.</w:t>
      </w:r>
    </w:p>
    <w:p w:rsidR="000B5892" w:rsidRPr="00B54D2F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B54D2F">
        <w:rPr>
          <w:lang w:val="kk-KZ"/>
        </w:rPr>
        <w:t>Биостатистика / В.Ф. Москаленко [и др. – 2017 год</w:t>
      </w:r>
      <w:r w:rsidR="00CF0347" w:rsidRPr="00B54D2F">
        <w:t>].</w:t>
      </w:r>
    </w:p>
    <w:sectPr w:rsidR="000B5892" w:rsidRPr="00B5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24" w:rsidRDefault="004B5B24">
      <w:r>
        <w:separator/>
      </w:r>
    </w:p>
  </w:endnote>
  <w:endnote w:type="continuationSeparator" w:id="0">
    <w:p w:rsidR="004B5B24" w:rsidRDefault="004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24" w:rsidRDefault="004B5B24">
      <w:r>
        <w:separator/>
      </w:r>
    </w:p>
  </w:footnote>
  <w:footnote w:type="continuationSeparator" w:id="0">
    <w:p w:rsidR="004B5B24" w:rsidRDefault="004B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615B6"/>
    <w:multiLevelType w:val="hybridMultilevel"/>
    <w:tmpl w:val="29EC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9"/>
    <w:rsid w:val="00023518"/>
    <w:rsid w:val="00023BFD"/>
    <w:rsid w:val="00086F41"/>
    <w:rsid w:val="000B5892"/>
    <w:rsid w:val="000F4206"/>
    <w:rsid w:val="00117B44"/>
    <w:rsid w:val="00215B8E"/>
    <w:rsid w:val="00221527"/>
    <w:rsid w:val="002C2EC1"/>
    <w:rsid w:val="00301DC0"/>
    <w:rsid w:val="003275EB"/>
    <w:rsid w:val="00392C65"/>
    <w:rsid w:val="00394F61"/>
    <w:rsid w:val="00432884"/>
    <w:rsid w:val="00442AC6"/>
    <w:rsid w:val="004B5B24"/>
    <w:rsid w:val="004F7567"/>
    <w:rsid w:val="005A43CF"/>
    <w:rsid w:val="005F1544"/>
    <w:rsid w:val="005F2393"/>
    <w:rsid w:val="00637230"/>
    <w:rsid w:val="006D3B50"/>
    <w:rsid w:val="00703048"/>
    <w:rsid w:val="00712D0F"/>
    <w:rsid w:val="00796EBF"/>
    <w:rsid w:val="007D6E6C"/>
    <w:rsid w:val="00886595"/>
    <w:rsid w:val="008926DC"/>
    <w:rsid w:val="009E1BA3"/>
    <w:rsid w:val="00A37E27"/>
    <w:rsid w:val="00A462C9"/>
    <w:rsid w:val="00AB55C8"/>
    <w:rsid w:val="00B37C59"/>
    <w:rsid w:val="00B54D2F"/>
    <w:rsid w:val="00C45D59"/>
    <w:rsid w:val="00C55041"/>
    <w:rsid w:val="00C73A56"/>
    <w:rsid w:val="00C87DF6"/>
    <w:rsid w:val="00CB4F6D"/>
    <w:rsid w:val="00CF0347"/>
    <w:rsid w:val="00D47807"/>
    <w:rsid w:val="00D763EA"/>
    <w:rsid w:val="00DA19FD"/>
    <w:rsid w:val="00E93D09"/>
    <w:rsid w:val="00F83949"/>
    <w:rsid w:val="00F9600E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Жибек Касенова</cp:lastModifiedBy>
  <cp:revision>21</cp:revision>
  <dcterms:created xsi:type="dcterms:W3CDTF">2019-04-10T09:53:00Z</dcterms:created>
  <dcterms:modified xsi:type="dcterms:W3CDTF">2024-06-04T10:36:00Z</dcterms:modified>
</cp:coreProperties>
</file>