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319A2" w14:textId="77777777" w:rsidR="004E4BD7" w:rsidRPr="00056949" w:rsidRDefault="004E4BD7" w:rsidP="003C1DA5">
      <w:pPr>
        <w:pStyle w:val="a5"/>
        <w:rPr>
          <w:rFonts w:ascii="Times New Roman" w:hAnsi="Times New Roman"/>
          <w:b/>
          <w:sz w:val="28"/>
          <w:szCs w:val="28"/>
          <w:lang w:val="kk-KZ"/>
        </w:rPr>
      </w:pPr>
      <w:bookmarkStart w:id="0" w:name="_GoBack"/>
      <w:bookmarkEnd w:id="0"/>
    </w:p>
    <w:p w14:paraId="668E4E07" w14:textId="77777777" w:rsidR="00AA0D64" w:rsidRPr="00742D09" w:rsidRDefault="00AA0D64" w:rsidP="00AA0D64">
      <w:pPr>
        <w:spacing w:after="0" w:line="240" w:lineRule="auto"/>
        <w:jc w:val="center"/>
        <w:rPr>
          <w:rFonts w:ascii="Times New Roman" w:hAnsi="Times New Roman"/>
          <w:b/>
          <w:sz w:val="28"/>
          <w:szCs w:val="28"/>
          <w:lang w:val="kk-KZ"/>
        </w:rPr>
      </w:pPr>
      <w:r w:rsidRPr="00742D09">
        <w:rPr>
          <w:rFonts w:ascii="Times New Roman" w:hAnsi="Times New Roman"/>
          <w:b/>
          <w:sz w:val="28"/>
          <w:szCs w:val="28"/>
          <w:lang w:val="kk-KZ"/>
        </w:rPr>
        <w:t xml:space="preserve">«Физика» </w:t>
      </w:r>
    </w:p>
    <w:p w14:paraId="4B321882" w14:textId="77777777" w:rsidR="00AA0D64" w:rsidRPr="00742D09" w:rsidRDefault="00AA0D64" w:rsidP="00AA0D64">
      <w:pPr>
        <w:spacing w:after="0" w:line="240" w:lineRule="auto"/>
        <w:jc w:val="center"/>
        <w:rPr>
          <w:rFonts w:ascii="Times New Roman" w:hAnsi="Times New Roman"/>
          <w:b/>
          <w:sz w:val="28"/>
          <w:szCs w:val="28"/>
          <w:lang w:val="kk-KZ"/>
        </w:rPr>
      </w:pPr>
      <w:r w:rsidRPr="00742D09">
        <w:rPr>
          <w:rFonts w:ascii="Times New Roman" w:hAnsi="Times New Roman"/>
          <w:b/>
          <w:bCs/>
          <w:sz w:val="28"/>
          <w:szCs w:val="28"/>
          <w:lang w:val="kk-KZ"/>
        </w:rPr>
        <w:t xml:space="preserve">пәні бойынша </w:t>
      </w:r>
      <w:r w:rsidRPr="00742D09">
        <w:rPr>
          <w:rFonts w:ascii="Times New Roman" w:hAnsi="Times New Roman"/>
          <w:b/>
          <w:sz w:val="28"/>
          <w:szCs w:val="28"/>
          <w:lang w:val="kk-KZ"/>
        </w:rPr>
        <w:t xml:space="preserve">магистратураға түсуге арналған кешенді тестілеудің </w:t>
      </w:r>
    </w:p>
    <w:p w14:paraId="5BE3135C" w14:textId="77777777" w:rsidR="00AA0D64" w:rsidRPr="00742D09" w:rsidRDefault="00AA0D64" w:rsidP="00AA0D64">
      <w:pPr>
        <w:spacing w:after="0" w:line="240" w:lineRule="auto"/>
        <w:jc w:val="center"/>
        <w:rPr>
          <w:rFonts w:ascii="Times New Roman" w:hAnsi="Times New Roman"/>
          <w:b/>
          <w:bCs/>
          <w:sz w:val="28"/>
          <w:szCs w:val="28"/>
          <w:lang w:val="kk-KZ"/>
        </w:rPr>
      </w:pPr>
      <w:r w:rsidRPr="00742D09">
        <w:rPr>
          <w:rFonts w:ascii="Times New Roman" w:hAnsi="Times New Roman"/>
          <w:b/>
          <w:sz w:val="28"/>
          <w:szCs w:val="28"/>
          <w:lang w:val="kk-KZ"/>
        </w:rPr>
        <w:t>тест спецификациясы</w:t>
      </w:r>
    </w:p>
    <w:p w14:paraId="316A8BFC" w14:textId="46000E42" w:rsidR="00AA0D64" w:rsidRPr="00742D09" w:rsidRDefault="00AA0D64" w:rsidP="00AA0D64">
      <w:pPr>
        <w:spacing w:after="0" w:line="240" w:lineRule="auto"/>
        <w:jc w:val="center"/>
        <w:rPr>
          <w:rFonts w:ascii="Times New Roman" w:hAnsi="Times New Roman"/>
          <w:sz w:val="28"/>
          <w:szCs w:val="28"/>
          <w:lang w:val="kk-KZ"/>
        </w:rPr>
      </w:pPr>
      <w:r w:rsidRPr="00742D09">
        <w:rPr>
          <w:rFonts w:ascii="Times New Roman" w:hAnsi="Times New Roman"/>
          <w:sz w:val="28"/>
          <w:szCs w:val="28"/>
          <w:lang w:val="kk-KZ"/>
        </w:rPr>
        <w:t>(202</w:t>
      </w:r>
      <w:r w:rsidR="00AC451D" w:rsidRPr="003C1DA5">
        <w:rPr>
          <w:rFonts w:ascii="Times New Roman" w:hAnsi="Times New Roman"/>
          <w:sz w:val="28"/>
          <w:szCs w:val="28"/>
          <w:lang w:val="kk-KZ"/>
        </w:rPr>
        <w:t>4</w:t>
      </w:r>
      <w:r w:rsidRPr="00742D09">
        <w:rPr>
          <w:rFonts w:ascii="Times New Roman" w:hAnsi="Times New Roman"/>
          <w:sz w:val="28"/>
          <w:szCs w:val="28"/>
          <w:lang w:val="kk-KZ"/>
        </w:rPr>
        <w:t xml:space="preserve"> жылдан бастап қолдану үшін бекітілген)</w:t>
      </w:r>
    </w:p>
    <w:p w14:paraId="5F891B09" w14:textId="77777777" w:rsidR="00AA0D64" w:rsidRPr="00742D09" w:rsidRDefault="00AA0D64" w:rsidP="00AA0D64">
      <w:pPr>
        <w:spacing w:after="0" w:line="240" w:lineRule="auto"/>
        <w:jc w:val="center"/>
        <w:rPr>
          <w:rFonts w:ascii="Times New Roman" w:hAnsi="Times New Roman"/>
          <w:sz w:val="28"/>
          <w:szCs w:val="28"/>
          <w:lang w:val="kk-KZ"/>
        </w:rPr>
      </w:pPr>
    </w:p>
    <w:p w14:paraId="29DF15F7" w14:textId="77777777" w:rsidR="00AA0D64" w:rsidRPr="00742D09" w:rsidRDefault="00AA0D64" w:rsidP="00AA0D64">
      <w:pPr>
        <w:tabs>
          <w:tab w:val="left" w:pos="284"/>
        </w:tabs>
        <w:spacing w:after="0" w:line="240" w:lineRule="auto"/>
        <w:ind w:firstLine="567"/>
        <w:jc w:val="both"/>
        <w:rPr>
          <w:rFonts w:ascii="Times New Roman" w:hAnsi="Times New Roman"/>
          <w:bCs/>
          <w:sz w:val="28"/>
          <w:szCs w:val="28"/>
          <w:lang w:val="kk-KZ"/>
        </w:rPr>
      </w:pPr>
      <w:r w:rsidRPr="00742D09">
        <w:rPr>
          <w:rFonts w:ascii="Times New Roman" w:hAnsi="Times New Roman"/>
          <w:b/>
          <w:bCs/>
          <w:sz w:val="28"/>
          <w:szCs w:val="28"/>
          <w:lang w:val="kk-KZ"/>
        </w:rPr>
        <w:t xml:space="preserve">1. Мақсаты: </w:t>
      </w:r>
      <w:r w:rsidRPr="00742D09">
        <w:rPr>
          <w:rFonts w:ascii="Times New Roman" w:hAnsi="Times New Roman"/>
          <w:sz w:val="28"/>
          <w:szCs w:val="28"/>
          <w:lang w:val="kk-KZ"/>
        </w:rPr>
        <w:t>Қазақстан Республикасы жоғары оқу орнынан кейінгі білім беру ұйымдарында оқуды жалғастыра алу</w:t>
      </w:r>
      <w:r w:rsidRPr="00742D09">
        <w:rPr>
          <w:rFonts w:ascii="Times New Roman" w:hAnsi="Times New Roman"/>
          <w:bCs/>
          <w:sz w:val="28"/>
          <w:szCs w:val="28"/>
          <w:lang w:val="kk-KZ"/>
        </w:rPr>
        <w:t xml:space="preserve"> қабілетін анықтау.</w:t>
      </w:r>
    </w:p>
    <w:p w14:paraId="6E5A7B92" w14:textId="77777777" w:rsidR="00AA0D64" w:rsidRPr="00EE106E" w:rsidRDefault="00AA0D64" w:rsidP="00AA0D64">
      <w:pPr>
        <w:spacing w:after="0" w:line="240" w:lineRule="auto"/>
        <w:ind w:firstLine="567"/>
        <w:jc w:val="both"/>
        <w:rPr>
          <w:rFonts w:ascii="Times New Roman" w:hAnsi="Times New Roman"/>
          <w:sz w:val="28"/>
          <w:szCs w:val="28"/>
          <w:lang w:val="kk-KZ"/>
        </w:rPr>
      </w:pPr>
      <w:r w:rsidRPr="00EE106E">
        <w:rPr>
          <w:rFonts w:ascii="Times New Roman" w:hAnsi="Times New Roman"/>
          <w:sz w:val="28"/>
          <w:szCs w:val="28"/>
          <w:lang w:val="kk-KZ"/>
        </w:rPr>
        <w:t>М107 білім беру бағдармалар тобы</w:t>
      </w:r>
    </w:p>
    <w:p w14:paraId="20437DE3" w14:textId="77777777" w:rsidR="00AA0D64" w:rsidRPr="00EE106E" w:rsidRDefault="00AA0D64" w:rsidP="00AA0D64">
      <w:pPr>
        <w:tabs>
          <w:tab w:val="left" w:pos="284"/>
        </w:tabs>
        <w:spacing w:after="0" w:line="240" w:lineRule="auto"/>
        <w:ind w:firstLine="567"/>
        <w:jc w:val="both"/>
        <w:rPr>
          <w:rFonts w:ascii="Times New Roman" w:hAnsi="Times New Roman"/>
          <w:sz w:val="28"/>
          <w:szCs w:val="28"/>
          <w:lang w:val="kk-KZ"/>
        </w:rPr>
      </w:pPr>
    </w:p>
    <w:p w14:paraId="58412C07" w14:textId="77777777" w:rsidR="00AA0D64" w:rsidRPr="00742D09" w:rsidRDefault="00AA0D64" w:rsidP="00AA0D64">
      <w:pPr>
        <w:tabs>
          <w:tab w:val="left" w:pos="284"/>
        </w:tabs>
        <w:spacing w:after="0" w:line="240" w:lineRule="auto"/>
        <w:ind w:firstLine="567"/>
        <w:jc w:val="both"/>
        <w:rPr>
          <w:rFonts w:ascii="Times New Roman" w:hAnsi="Times New Roman"/>
          <w:sz w:val="28"/>
          <w:szCs w:val="28"/>
          <w:lang w:val="kk-KZ" w:eastAsia="ko-KR"/>
        </w:rPr>
      </w:pPr>
      <w:r w:rsidRPr="00742D09">
        <w:rPr>
          <w:rFonts w:ascii="Times New Roman" w:hAnsi="Times New Roman"/>
          <w:b/>
          <w:bCs/>
          <w:sz w:val="28"/>
          <w:szCs w:val="28"/>
          <w:lang w:val="kk-KZ"/>
        </w:rPr>
        <w:t>2. Міндеті:</w:t>
      </w:r>
      <w:r w:rsidRPr="00742D09">
        <w:rPr>
          <w:rFonts w:ascii="Times New Roman" w:hAnsi="Times New Roman"/>
          <w:bCs/>
          <w:sz w:val="28"/>
          <w:szCs w:val="28"/>
          <w:lang w:val="kk-KZ"/>
        </w:rPr>
        <w:t xml:space="preserve"> Келесі б</w:t>
      </w:r>
      <w:r w:rsidRPr="00742D09">
        <w:rPr>
          <w:rFonts w:ascii="Times New Roman" w:hAnsi="Times New Roman"/>
          <w:sz w:val="28"/>
          <w:szCs w:val="28"/>
          <w:lang w:val="kk-KZ" w:eastAsia="ko-KR"/>
        </w:rPr>
        <w:t>ілім беру бағдарламалары тобы</w:t>
      </w:r>
      <w:r w:rsidRPr="00742D09">
        <w:rPr>
          <w:rFonts w:ascii="Times New Roman" w:hAnsi="Times New Roman"/>
          <w:bCs/>
          <w:sz w:val="28"/>
          <w:szCs w:val="28"/>
          <w:lang w:val="kk-KZ"/>
        </w:rPr>
        <w:t xml:space="preserve"> үшін түсушінің білім деңгейін анықтау</w:t>
      </w:r>
      <w:r w:rsidRPr="00742D09">
        <w:rPr>
          <w:rFonts w:ascii="Times New Roman" w:hAnsi="Times New Roman"/>
          <w:sz w:val="28"/>
          <w:szCs w:val="28"/>
          <w:lang w:val="kk-KZ" w:eastAsia="ko-KR"/>
        </w:rPr>
        <w:t>:</w:t>
      </w:r>
    </w:p>
    <w:p w14:paraId="5742FC15" w14:textId="77777777" w:rsidR="00AA0D64" w:rsidRPr="00742D09" w:rsidRDefault="00AA0D64" w:rsidP="00AA0D64">
      <w:pPr>
        <w:spacing w:after="0" w:line="240" w:lineRule="auto"/>
        <w:ind w:firstLine="567"/>
        <w:jc w:val="both"/>
        <w:rPr>
          <w:rFonts w:ascii="Times New Roman" w:hAnsi="Times New Roman"/>
          <w:sz w:val="28"/>
          <w:szCs w:val="28"/>
          <w:lang w:val="kk-KZ"/>
        </w:rPr>
      </w:pPr>
      <w:r w:rsidRPr="00742D09">
        <w:rPr>
          <w:rFonts w:ascii="Times New Roman" w:hAnsi="Times New Roman"/>
          <w:sz w:val="28"/>
          <w:szCs w:val="28"/>
          <w:lang w:val="kk-KZ"/>
        </w:rPr>
        <w:t xml:space="preserve">«Инженерлік, өңдеу және құрылыс салалары», </w:t>
      </w:r>
      <w:r w:rsidRPr="000D0E04">
        <w:rPr>
          <w:rFonts w:ascii="Times New Roman" w:hAnsi="Times New Roman"/>
          <w:sz w:val="28"/>
          <w:szCs w:val="28"/>
          <w:u w:val="single"/>
          <w:lang w:val="kk-KZ"/>
        </w:rPr>
        <w:t>«Инженерия және инженерлік іс» дайындау бағыты, білім беру бағдарламаларының топтары «Ғарыштық техника және технологиялар</w:t>
      </w:r>
      <w:r w:rsidRPr="00742D09">
        <w:rPr>
          <w:rFonts w:ascii="Times New Roman" w:hAnsi="Times New Roman"/>
          <w:sz w:val="28"/>
          <w:szCs w:val="28"/>
          <w:lang w:val="kk-KZ"/>
        </w:rPr>
        <w:t>»</w:t>
      </w:r>
    </w:p>
    <w:p w14:paraId="3FCD8EEA" w14:textId="77777777" w:rsidR="00AA0D64" w:rsidRPr="00742D09" w:rsidRDefault="00AA0D64" w:rsidP="00AA0D64">
      <w:pPr>
        <w:spacing w:after="0" w:line="240" w:lineRule="auto"/>
        <w:ind w:firstLine="567"/>
        <w:jc w:val="both"/>
        <w:rPr>
          <w:rFonts w:ascii="Times New Roman" w:hAnsi="Times New Roman"/>
          <w:b/>
          <w:bCs/>
          <w:sz w:val="28"/>
          <w:szCs w:val="28"/>
          <w:lang w:val="kk-KZ" w:eastAsia="ko-KR"/>
        </w:rPr>
      </w:pPr>
    </w:p>
    <w:p w14:paraId="4BF08651" w14:textId="77777777" w:rsidR="00AA0D64" w:rsidRPr="00742D09" w:rsidRDefault="00AA0D64" w:rsidP="00AA0D64">
      <w:pPr>
        <w:spacing w:after="0" w:line="240" w:lineRule="auto"/>
        <w:ind w:firstLine="567"/>
        <w:jc w:val="both"/>
        <w:rPr>
          <w:rFonts w:ascii="Times New Roman" w:hAnsi="Times New Roman"/>
          <w:sz w:val="28"/>
          <w:szCs w:val="28"/>
          <w:lang w:val="kk-KZ"/>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804"/>
        <w:gridCol w:w="1276"/>
        <w:gridCol w:w="1276"/>
      </w:tblGrid>
      <w:tr w:rsidR="00AA0D64" w:rsidRPr="00742D09" w14:paraId="1B49AE12" w14:textId="77777777" w:rsidTr="00D56BA4">
        <w:trPr>
          <w:trHeight w:val="20"/>
          <w:tblHeader/>
        </w:trPr>
        <w:tc>
          <w:tcPr>
            <w:tcW w:w="567" w:type="dxa"/>
            <w:tcBorders>
              <w:top w:val="single" w:sz="4" w:space="0" w:color="auto"/>
              <w:left w:val="single" w:sz="4" w:space="0" w:color="auto"/>
              <w:bottom w:val="single" w:sz="4" w:space="0" w:color="auto"/>
              <w:right w:val="single" w:sz="4" w:space="0" w:color="auto"/>
            </w:tcBorders>
          </w:tcPr>
          <w:p w14:paraId="655DAD10" w14:textId="77777777" w:rsidR="00AA0D64" w:rsidRPr="00766E71" w:rsidRDefault="00AA0D64" w:rsidP="00D56BA4">
            <w:pPr>
              <w:spacing w:after="0" w:line="240" w:lineRule="auto"/>
              <w:jc w:val="center"/>
              <w:rPr>
                <w:rFonts w:ascii="Times New Roman" w:hAnsi="Times New Roman"/>
                <w:b/>
                <w:sz w:val="28"/>
                <w:szCs w:val="28"/>
              </w:rPr>
            </w:pPr>
            <w:r w:rsidRPr="00766E71">
              <w:rPr>
                <w:rFonts w:ascii="Times New Roman" w:hAnsi="Times New Roman"/>
                <w:b/>
                <w:bCs/>
                <w:sz w:val="28"/>
                <w:szCs w:val="28"/>
              </w:rPr>
              <w:t>№</w:t>
            </w:r>
          </w:p>
        </w:tc>
        <w:tc>
          <w:tcPr>
            <w:tcW w:w="6804" w:type="dxa"/>
            <w:tcBorders>
              <w:top w:val="single" w:sz="4" w:space="0" w:color="auto"/>
              <w:left w:val="single" w:sz="4" w:space="0" w:color="auto"/>
              <w:bottom w:val="single" w:sz="4" w:space="0" w:color="auto"/>
              <w:right w:val="single" w:sz="4" w:space="0" w:color="auto"/>
            </w:tcBorders>
          </w:tcPr>
          <w:p w14:paraId="55C51E45" w14:textId="77777777" w:rsidR="00AA0D64" w:rsidRPr="00766E71" w:rsidRDefault="00AA0D64" w:rsidP="00D56BA4">
            <w:pPr>
              <w:spacing w:after="0" w:line="240" w:lineRule="auto"/>
              <w:ind w:left="175" w:hanging="175"/>
              <w:jc w:val="center"/>
              <w:rPr>
                <w:rFonts w:ascii="Times New Roman" w:hAnsi="Times New Roman"/>
                <w:b/>
                <w:bCs/>
                <w:sz w:val="28"/>
                <w:szCs w:val="28"/>
              </w:rPr>
            </w:pPr>
            <w:r w:rsidRPr="00766E71">
              <w:rPr>
                <w:rFonts w:ascii="Times New Roman" w:hAnsi="Times New Roman"/>
                <w:b/>
                <w:bCs/>
                <w:sz w:val="28"/>
                <w:szCs w:val="28"/>
              </w:rPr>
              <w:t>Тақырыптың мазмұны</w:t>
            </w:r>
          </w:p>
        </w:tc>
        <w:tc>
          <w:tcPr>
            <w:tcW w:w="1276" w:type="dxa"/>
            <w:tcBorders>
              <w:top w:val="single" w:sz="4" w:space="0" w:color="auto"/>
              <w:left w:val="single" w:sz="4" w:space="0" w:color="auto"/>
              <w:bottom w:val="single" w:sz="4" w:space="0" w:color="auto"/>
              <w:right w:val="single" w:sz="4" w:space="0" w:color="auto"/>
            </w:tcBorders>
          </w:tcPr>
          <w:p w14:paraId="062726A5" w14:textId="77777777" w:rsidR="00AA0D64" w:rsidRPr="00766E71" w:rsidRDefault="00AA0D64" w:rsidP="00D56BA4">
            <w:pPr>
              <w:spacing w:after="0" w:line="240" w:lineRule="auto"/>
              <w:ind w:left="5" w:right="29"/>
              <w:jc w:val="center"/>
              <w:rPr>
                <w:rFonts w:ascii="Times New Roman" w:hAnsi="Times New Roman"/>
                <w:b/>
                <w:sz w:val="28"/>
                <w:szCs w:val="28"/>
              </w:rPr>
            </w:pPr>
            <w:r w:rsidRPr="00766E71">
              <w:rPr>
                <w:rFonts w:ascii="Times New Roman" w:hAnsi="Times New Roman"/>
                <w:b/>
                <w:sz w:val="28"/>
                <w:szCs w:val="28"/>
              </w:rPr>
              <w:t>Қиындық деңгейі</w:t>
            </w:r>
          </w:p>
        </w:tc>
        <w:tc>
          <w:tcPr>
            <w:tcW w:w="1276" w:type="dxa"/>
            <w:tcBorders>
              <w:top w:val="single" w:sz="4" w:space="0" w:color="auto"/>
              <w:left w:val="single" w:sz="4" w:space="0" w:color="auto"/>
              <w:bottom w:val="single" w:sz="4" w:space="0" w:color="auto"/>
              <w:right w:val="single" w:sz="4" w:space="0" w:color="auto"/>
            </w:tcBorders>
          </w:tcPr>
          <w:p w14:paraId="270238CC" w14:textId="77777777" w:rsidR="00AA0D64" w:rsidRPr="00766E71" w:rsidRDefault="00AA0D64" w:rsidP="00D56BA4">
            <w:pPr>
              <w:spacing w:after="0" w:line="240" w:lineRule="auto"/>
              <w:ind w:left="5" w:right="29"/>
              <w:jc w:val="center"/>
              <w:rPr>
                <w:rFonts w:ascii="Times New Roman" w:hAnsi="Times New Roman"/>
                <w:b/>
                <w:sz w:val="28"/>
                <w:szCs w:val="28"/>
              </w:rPr>
            </w:pPr>
            <w:r w:rsidRPr="00766E71">
              <w:rPr>
                <w:rFonts w:ascii="Times New Roman" w:hAnsi="Times New Roman"/>
                <w:b/>
                <w:bCs/>
                <w:sz w:val="28"/>
                <w:szCs w:val="28"/>
              </w:rPr>
              <w:t>Тапсырмалар саны</w:t>
            </w:r>
          </w:p>
        </w:tc>
      </w:tr>
      <w:tr w:rsidR="00AA0D64" w:rsidRPr="00742D09" w14:paraId="27B4D72A" w14:textId="77777777" w:rsidTr="00D56BA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74A7B8B6" w14:textId="77777777" w:rsidR="00AA0D64" w:rsidRPr="00766E71" w:rsidRDefault="00AA0D64" w:rsidP="00D56BA4">
            <w:pPr>
              <w:spacing w:after="0" w:line="240" w:lineRule="auto"/>
              <w:jc w:val="both"/>
              <w:rPr>
                <w:rFonts w:ascii="Times New Roman" w:eastAsia="Times New Roman" w:hAnsi="Times New Roman"/>
                <w:bCs/>
                <w:sz w:val="28"/>
                <w:szCs w:val="28"/>
                <w:lang w:val="kk-KZ"/>
              </w:rPr>
            </w:pPr>
            <w:r w:rsidRPr="00766E71">
              <w:rPr>
                <w:rFonts w:ascii="Times New Roman" w:eastAsia="Times New Roman" w:hAnsi="Times New Roman"/>
                <w:bCs/>
                <w:sz w:val="28"/>
                <w:szCs w:val="28"/>
                <w:lang w:val="kk-KZ"/>
              </w:rPr>
              <w:t>1</w:t>
            </w:r>
          </w:p>
        </w:tc>
        <w:tc>
          <w:tcPr>
            <w:tcW w:w="6804" w:type="dxa"/>
            <w:tcBorders>
              <w:top w:val="single" w:sz="4" w:space="0" w:color="auto"/>
              <w:left w:val="single" w:sz="4" w:space="0" w:color="auto"/>
              <w:bottom w:val="single" w:sz="4" w:space="0" w:color="auto"/>
              <w:right w:val="single" w:sz="4" w:space="0" w:color="auto"/>
            </w:tcBorders>
          </w:tcPr>
          <w:p w14:paraId="61660597" w14:textId="77777777" w:rsidR="00AA0D64" w:rsidRPr="0047692D" w:rsidRDefault="00AA0D64" w:rsidP="00D56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iCs/>
                <w:sz w:val="28"/>
                <w:szCs w:val="28"/>
                <w:lang w:val="kk-KZ"/>
              </w:rPr>
            </w:pPr>
            <w:r w:rsidRPr="0047692D">
              <w:rPr>
                <w:rFonts w:ascii="Times New Roman" w:eastAsia="Times New Roman" w:hAnsi="Times New Roman"/>
                <w:b/>
                <w:bCs/>
                <w:iCs/>
                <w:sz w:val="28"/>
                <w:szCs w:val="28"/>
                <w:lang w:val="kk-KZ"/>
              </w:rPr>
              <w:t>Материалдық нүкте мен қатты дене қозғалысының кинематикасы мен динамикасы. Жұмыс және энергия. Механикадағы сақталу заңдары.</w:t>
            </w:r>
          </w:p>
          <w:p w14:paraId="21F16C37" w14:textId="77777777" w:rsidR="00AA0D64" w:rsidRPr="0047692D" w:rsidRDefault="00AA0D64" w:rsidP="00D56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8"/>
                <w:szCs w:val="28"/>
                <w:lang w:val="kk-KZ"/>
              </w:rPr>
            </w:pPr>
            <w:r w:rsidRPr="0047692D">
              <w:rPr>
                <w:rFonts w:ascii="Times New Roman" w:eastAsia="Times New Roman" w:hAnsi="Times New Roman"/>
                <w:iCs/>
                <w:sz w:val="28"/>
                <w:szCs w:val="28"/>
                <w:lang w:val="kk-KZ"/>
              </w:rPr>
              <w:t>Санақ жүйесі. Материалдық нүкте түсінігі. Қозғалыс заңдары. Траектория теңдеуі. Жылдамдық және үдеу. Қисық сызықты қозғалыс кезіндегі жылдамдық пен үдеу. Бұрыштық жылдамдық және бұрыштық үдеу.</w:t>
            </w:r>
            <w:r w:rsidRPr="0047692D">
              <w:rPr>
                <w:rFonts w:ascii="Times New Roman" w:hAnsi="Times New Roman"/>
                <w:iCs/>
                <w:sz w:val="28"/>
                <w:szCs w:val="28"/>
                <w:lang w:val="kk-KZ"/>
              </w:rPr>
              <w:t xml:space="preserve"> </w:t>
            </w:r>
            <w:r w:rsidRPr="0047692D">
              <w:rPr>
                <w:rFonts w:ascii="Times New Roman" w:eastAsia="Times New Roman" w:hAnsi="Times New Roman"/>
                <w:iCs/>
                <w:sz w:val="28"/>
                <w:szCs w:val="28"/>
                <w:lang w:val="kk-KZ"/>
              </w:rPr>
              <w:t>Ньютон заңдары. Масса. Күш. Механикадағы күштердің түрлері. Қатты дененің инерция моменті және күш моменті. Қозғалмайтын оске қатысты қатты дененің айналмалы қозғалыс динамикасының негізгі теңдеуі. Штейнер теоремасы.</w:t>
            </w:r>
            <w:r w:rsidRPr="0047692D">
              <w:rPr>
                <w:rFonts w:ascii="Times New Roman" w:hAnsi="Times New Roman"/>
                <w:iCs/>
                <w:sz w:val="28"/>
                <w:szCs w:val="28"/>
                <w:lang w:val="kk-KZ"/>
              </w:rPr>
              <w:t xml:space="preserve"> </w:t>
            </w:r>
          </w:p>
          <w:p w14:paraId="45D14535" w14:textId="77777777" w:rsidR="00AA0D64" w:rsidRPr="0047692D" w:rsidRDefault="00AA0D64" w:rsidP="00D56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8"/>
                <w:szCs w:val="28"/>
              </w:rPr>
            </w:pPr>
            <w:r w:rsidRPr="0047692D">
              <w:rPr>
                <w:rFonts w:ascii="Times New Roman" w:eastAsia="Times New Roman" w:hAnsi="Times New Roman"/>
                <w:iCs/>
                <w:sz w:val="28"/>
                <w:szCs w:val="28"/>
                <w:lang w:val="kk-KZ"/>
              </w:rPr>
              <w:t xml:space="preserve"> Күш. Қуат. Механикалық жүйенің  энергиясы. Импульстің сақталу заңы. Механикадағы энергияның сақталу заңы. Импульс моменті. Импульс моментінің сақталу заңы. </w:t>
            </w:r>
            <w:r w:rsidRPr="0047692D">
              <w:rPr>
                <w:rFonts w:ascii="Times New Roman" w:eastAsia="Times New Roman" w:hAnsi="Times New Roman"/>
                <w:iCs/>
                <w:sz w:val="28"/>
                <w:szCs w:val="28"/>
              </w:rPr>
              <w:t xml:space="preserve">Гироскопиялық эффекті.                                                                                     </w:t>
            </w:r>
          </w:p>
        </w:tc>
        <w:tc>
          <w:tcPr>
            <w:tcW w:w="1276" w:type="dxa"/>
            <w:tcBorders>
              <w:top w:val="single" w:sz="4" w:space="0" w:color="auto"/>
              <w:left w:val="single" w:sz="4" w:space="0" w:color="auto"/>
              <w:bottom w:val="single" w:sz="4" w:space="0" w:color="auto"/>
              <w:right w:val="single" w:sz="4" w:space="0" w:color="auto"/>
            </w:tcBorders>
          </w:tcPr>
          <w:p w14:paraId="0858EA2F" w14:textId="77777777" w:rsidR="00AA0D64" w:rsidRPr="0047692D" w:rsidRDefault="00AA0D64" w:rsidP="00D56BA4">
            <w:pPr>
              <w:tabs>
                <w:tab w:val="left" w:pos="284"/>
              </w:tabs>
              <w:spacing w:after="0" w:line="240" w:lineRule="auto"/>
              <w:jc w:val="both"/>
              <w:rPr>
                <w:rFonts w:ascii="Times New Roman" w:eastAsia="Times New Roman" w:hAnsi="Times New Roman"/>
                <w:iCs/>
                <w:sz w:val="28"/>
                <w:szCs w:val="28"/>
                <w:lang w:val="kk-KZ"/>
              </w:rPr>
            </w:pPr>
            <w:r w:rsidRPr="0047692D">
              <w:rPr>
                <w:rFonts w:ascii="Times New Roman" w:eastAsia="Times New Roman" w:hAnsi="Times New Roman"/>
                <w:iCs/>
                <w:sz w:val="28"/>
                <w:szCs w:val="28"/>
              </w:rPr>
              <w:t>А</w:t>
            </w:r>
            <w:r w:rsidRPr="0047692D">
              <w:rPr>
                <w:rFonts w:ascii="Times New Roman" w:eastAsia="Times New Roman" w:hAnsi="Times New Roman"/>
                <w:iCs/>
                <w:sz w:val="28"/>
                <w:szCs w:val="28"/>
                <w:lang w:val="kk-KZ"/>
              </w:rPr>
              <w:t xml:space="preserve"> </w:t>
            </w:r>
          </w:p>
        </w:tc>
        <w:tc>
          <w:tcPr>
            <w:tcW w:w="1276" w:type="dxa"/>
            <w:tcBorders>
              <w:top w:val="single" w:sz="4" w:space="0" w:color="auto"/>
              <w:left w:val="single" w:sz="4" w:space="0" w:color="auto"/>
              <w:bottom w:val="single" w:sz="4" w:space="0" w:color="auto"/>
              <w:right w:val="single" w:sz="4" w:space="0" w:color="auto"/>
            </w:tcBorders>
          </w:tcPr>
          <w:p w14:paraId="561CBE14" w14:textId="77777777" w:rsidR="00AA0D64" w:rsidRPr="0047692D" w:rsidRDefault="00AA0D64" w:rsidP="00D56BA4">
            <w:pPr>
              <w:tabs>
                <w:tab w:val="left" w:pos="284"/>
              </w:tabs>
              <w:spacing w:after="0" w:line="240" w:lineRule="auto"/>
              <w:jc w:val="both"/>
              <w:rPr>
                <w:rFonts w:ascii="Times New Roman" w:eastAsia="Times New Roman" w:hAnsi="Times New Roman"/>
                <w:iCs/>
                <w:sz w:val="28"/>
                <w:szCs w:val="28"/>
              </w:rPr>
            </w:pPr>
            <w:r w:rsidRPr="0047692D">
              <w:rPr>
                <w:rFonts w:ascii="Times New Roman" w:eastAsia="Times New Roman" w:hAnsi="Times New Roman"/>
                <w:iCs/>
                <w:sz w:val="28"/>
                <w:szCs w:val="28"/>
                <w:lang w:val="kk-KZ"/>
              </w:rPr>
              <w:t>5</w:t>
            </w:r>
          </w:p>
        </w:tc>
      </w:tr>
      <w:tr w:rsidR="00AA0D64" w:rsidRPr="00742D09" w14:paraId="78323182" w14:textId="77777777" w:rsidTr="00D56BA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FAF2E30" w14:textId="77777777" w:rsidR="00AA0D64" w:rsidRPr="00766E71" w:rsidRDefault="00AA0D64" w:rsidP="00D56BA4">
            <w:pPr>
              <w:spacing w:after="0" w:line="240" w:lineRule="auto"/>
              <w:jc w:val="both"/>
              <w:rPr>
                <w:rFonts w:ascii="Times New Roman" w:eastAsia="Times New Roman" w:hAnsi="Times New Roman"/>
                <w:bCs/>
                <w:sz w:val="28"/>
                <w:szCs w:val="28"/>
                <w:lang w:val="kk-KZ"/>
              </w:rPr>
            </w:pPr>
            <w:r w:rsidRPr="00766E71">
              <w:rPr>
                <w:rFonts w:ascii="Times New Roman" w:eastAsia="Times New Roman" w:hAnsi="Times New Roman"/>
                <w:bCs/>
                <w:sz w:val="28"/>
                <w:szCs w:val="28"/>
                <w:lang w:val="kk-KZ"/>
              </w:rPr>
              <w:t>2</w:t>
            </w:r>
          </w:p>
        </w:tc>
        <w:tc>
          <w:tcPr>
            <w:tcW w:w="6804" w:type="dxa"/>
            <w:tcBorders>
              <w:top w:val="single" w:sz="4" w:space="0" w:color="auto"/>
              <w:left w:val="single" w:sz="4" w:space="0" w:color="auto"/>
              <w:bottom w:val="single" w:sz="4" w:space="0" w:color="auto"/>
              <w:right w:val="single" w:sz="4" w:space="0" w:color="auto"/>
            </w:tcBorders>
          </w:tcPr>
          <w:p w14:paraId="5E8BCFA9" w14:textId="77777777" w:rsidR="00AA0D64" w:rsidRPr="0047692D" w:rsidRDefault="00AA0D64" w:rsidP="00D56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iCs/>
                <w:sz w:val="28"/>
                <w:szCs w:val="28"/>
                <w:lang w:val="kk-KZ"/>
              </w:rPr>
            </w:pPr>
            <w:r w:rsidRPr="0047692D">
              <w:rPr>
                <w:rFonts w:ascii="Times New Roman" w:eastAsia="Times New Roman" w:hAnsi="Times New Roman"/>
                <w:b/>
                <w:bCs/>
                <w:iCs/>
                <w:sz w:val="28"/>
                <w:szCs w:val="28"/>
                <w:lang w:val="kk-KZ"/>
              </w:rPr>
              <w:t>Тартылыс. Өріс теориясының элементтері.</w:t>
            </w:r>
          </w:p>
          <w:p w14:paraId="34AA79A3" w14:textId="77777777" w:rsidR="00AA0D64" w:rsidRPr="0047692D" w:rsidRDefault="00AA0D64" w:rsidP="00D56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8"/>
                <w:szCs w:val="28"/>
                <w:lang w:val="kk-KZ"/>
              </w:rPr>
            </w:pPr>
            <w:r w:rsidRPr="0047692D">
              <w:rPr>
                <w:rFonts w:ascii="Times New Roman" w:eastAsia="Times New Roman" w:hAnsi="Times New Roman"/>
                <w:iCs/>
                <w:sz w:val="28"/>
                <w:szCs w:val="28"/>
                <w:lang w:val="kk-KZ"/>
              </w:rPr>
              <w:t>Кеплер заңдары. Бүкіләлемдік тартылыс заңы. Ауырлық күші және салмақ. Салмақсыздық. Тартылыс өрісі және оның кернеулігі. Тартылыс өрісіндегі жұмыс пен потенциал. Ғарыштық жылдамдықтар. Инерциалды емес санақ жүйесі. Инерция күші</w:t>
            </w:r>
          </w:p>
        </w:tc>
        <w:tc>
          <w:tcPr>
            <w:tcW w:w="1276" w:type="dxa"/>
            <w:tcBorders>
              <w:top w:val="single" w:sz="4" w:space="0" w:color="auto"/>
              <w:left w:val="single" w:sz="4" w:space="0" w:color="auto"/>
              <w:bottom w:val="single" w:sz="4" w:space="0" w:color="auto"/>
              <w:right w:val="single" w:sz="4" w:space="0" w:color="auto"/>
            </w:tcBorders>
          </w:tcPr>
          <w:p w14:paraId="0B0923A1" w14:textId="77777777" w:rsidR="00AA0D64" w:rsidRPr="0047692D" w:rsidRDefault="00AA0D64" w:rsidP="00D56BA4">
            <w:pPr>
              <w:tabs>
                <w:tab w:val="left" w:pos="284"/>
              </w:tabs>
              <w:spacing w:after="0" w:line="240" w:lineRule="auto"/>
              <w:jc w:val="both"/>
              <w:rPr>
                <w:rFonts w:ascii="Times New Roman" w:eastAsia="Times New Roman" w:hAnsi="Times New Roman"/>
                <w:iCs/>
                <w:sz w:val="28"/>
                <w:szCs w:val="28"/>
                <w:lang w:val="kk-KZ"/>
              </w:rPr>
            </w:pPr>
            <w:r w:rsidRPr="0047692D">
              <w:rPr>
                <w:rFonts w:ascii="Times New Roman" w:eastAsia="Times New Roman" w:hAnsi="Times New Roman"/>
                <w:iCs/>
                <w:sz w:val="28"/>
                <w:szCs w:val="28"/>
                <w:lang w:val="kk-KZ"/>
              </w:rPr>
              <w:t xml:space="preserve">В </w:t>
            </w:r>
          </w:p>
        </w:tc>
        <w:tc>
          <w:tcPr>
            <w:tcW w:w="1276" w:type="dxa"/>
            <w:tcBorders>
              <w:top w:val="single" w:sz="4" w:space="0" w:color="auto"/>
              <w:left w:val="single" w:sz="4" w:space="0" w:color="auto"/>
              <w:bottom w:val="single" w:sz="4" w:space="0" w:color="auto"/>
              <w:right w:val="single" w:sz="4" w:space="0" w:color="auto"/>
            </w:tcBorders>
          </w:tcPr>
          <w:p w14:paraId="78A8A0EA" w14:textId="77777777" w:rsidR="00AA0D64" w:rsidRPr="0047692D" w:rsidRDefault="00AA0D64" w:rsidP="00D56BA4">
            <w:pPr>
              <w:tabs>
                <w:tab w:val="left" w:pos="284"/>
              </w:tabs>
              <w:spacing w:after="0" w:line="240" w:lineRule="auto"/>
              <w:jc w:val="both"/>
              <w:rPr>
                <w:rFonts w:ascii="Times New Roman" w:eastAsia="Times New Roman" w:hAnsi="Times New Roman"/>
                <w:iCs/>
                <w:sz w:val="28"/>
                <w:szCs w:val="28"/>
                <w:lang w:val="kk-KZ"/>
              </w:rPr>
            </w:pPr>
            <w:r w:rsidRPr="0047692D">
              <w:rPr>
                <w:rFonts w:ascii="Times New Roman" w:eastAsia="Times New Roman" w:hAnsi="Times New Roman"/>
                <w:iCs/>
                <w:sz w:val="28"/>
                <w:szCs w:val="28"/>
                <w:lang w:val="kk-KZ"/>
              </w:rPr>
              <w:t>6</w:t>
            </w:r>
          </w:p>
        </w:tc>
      </w:tr>
      <w:tr w:rsidR="00AA0D64" w:rsidRPr="00742D09" w14:paraId="523E017B" w14:textId="77777777" w:rsidTr="00D56BA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8A235D9" w14:textId="77777777" w:rsidR="00AA0D64" w:rsidRPr="00766E71" w:rsidRDefault="00AA0D64" w:rsidP="00D56BA4">
            <w:pPr>
              <w:spacing w:after="0" w:line="240" w:lineRule="auto"/>
              <w:jc w:val="both"/>
              <w:rPr>
                <w:rFonts w:ascii="Times New Roman" w:eastAsia="Times New Roman" w:hAnsi="Times New Roman"/>
                <w:bCs/>
                <w:sz w:val="28"/>
                <w:szCs w:val="28"/>
                <w:lang w:val="kk-KZ"/>
              </w:rPr>
            </w:pPr>
            <w:r w:rsidRPr="00766E71">
              <w:rPr>
                <w:rFonts w:ascii="Times New Roman" w:eastAsia="Times New Roman" w:hAnsi="Times New Roman"/>
                <w:bCs/>
                <w:sz w:val="28"/>
                <w:szCs w:val="28"/>
                <w:lang w:val="kk-KZ"/>
              </w:rPr>
              <w:t>3</w:t>
            </w:r>
          </w:p>
        </w:tc>
        <w:tc>
          <w:tcPr>
            <w:tcW w:w="6804" w:type="dxa"/>
            <w:tcBorders>
              <w:top w:val="single" w:sz="4" w:space="0" w:color="auto"/>
              <w:left w:val="single" w:sz="4" w:space="0" w:color="auto"/>
              <w:bottom w:val="single" w:sz="4" w:space="0" w:color="auto"/>
              <w:right w:val="single" w:sz="4" w:space="0" w:color="auto"/>
            </w:tcBorders>
          </w:tcPr>
          <w:p w14:paraId="41F895C8" w14:textId="77777777" w:rsidR="00AA0D64" w:rsidRPr="0047692D" w:rsidRDefault="00AA0D64" w:rsidP="00D56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iCs/>
                <w:sz w:val="28"/>
                <w:szCs w:val="28"/>
                <w:lang w:val="kk-KZ"/>
              </w:rPr>
            </w:pPr>
            <w:r w:rsidRPr="0047692D">
              <w:rPr>
                <w:rFonts w:ascii="Times New Roman" w:eastAsia="Times New Roman" w:hAnsi="Times New Roman"/>
                <w:b/>
                <w:bCs/>
                <w:iCs/>
                <w:sz w:val="28"/>
                <w:szCs w:val="28"/>
                <w:lang w:val="kk-KZ"/>
              </w:rPr>
              <w:t xml:space="preserve">Магнит өрісі. Электромагниттік индукция. Максвелл теңдеулері. Электромагниттік </w:t>
            </w:r>
            <w:r w:rsidRPr="0047692D">
              <w:rPr>
                <w:rFonts w:ascii="Times New Roman" w:eastAsia="Times New Roman" w:hAnsi="Times New Roman"/>
                <w:b/>
                <w:bCs/>
                <w:iCs/>
                <w:sz w:val="28"/>
                <w:szCs w:val="28"/>
                <w:lang w:val="kk-KZ"/>
              </w:rPr>
              <w:lastRenderedPageBreak/>
              <w:t>тербелістер мен толқындар</w:t>
            </w:r>
          </w:p>
          <w:p w14:paraId="7896EC39" w14:textId="77777777" w:rsidR="00AA0D64" w:rsidRPr="0047692D" w:rsidRDefault="00AA0D64" w:rsidP="00D56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8"/>
                <w:szCs w:val="28"/>
                <w:lang w:val="kk-KZ"/>
              </w:rPr>
            </w:pPr>
            <w:r w:rsidRPr="0047692D">
              <w:rPr>
                <w:rFonts w:ascii="Times New Roman" w:eastAsia="Times New Roman" w:hAnsi="Times New Roman"/>
                <w:iCs/>
                <w:sz w:val="28"/>
                <w:szCs w:val="28"/>
                <w:lang w:val="kk-KZ"/>
              </w:rPr>
              <w:t>Магнит өрісі және оның сипаттамалары. Био-Савар-Лаплас заңы және оны қолдану. Ампер заңы. Лоренц күші. Электромагниттік индукция құбылысы (Фарадей заңы). Ленц ережесі. Өздік индукция құбылысы. Максвелл теңдеулері. Тербелмелі контур. Актив кедергісі жоқ контурдағы еркін тербеліс</w:t>
            </w:r>
          </w:p>
          <w:p w14:paraId="50F14D5A" w14:textId="77777777" w:rsidR="00AA0D64" w:rsidRPr="0047692D" w:rsidRDefault="00AA0D64" w:rsidP="00D56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iCs/>
                <w:sz w:val="28"/>
                <w:szCs w:val="28"/>
                <w:lang w:val="kk-KZ"/>
              </w:rPr>
            </w:pPr>
            <w:r w:rsidRPr="0047692D">
              <w:rPr>
                <w:rFonts w:ascii="Times New Roman" w:eastAsia="Times New Roman" w:hAnsi="Times New Roman"/>
                <w:iCs/>
                <w:sz w:val="28"/>
                <w:szCs w:val="28"/>
                <w:lang w:val="kk-KZ"/>
              </w:rPr>
              <w:t>Еркін өшетін тербелістер. Еріксіз электр тербелістері. Айнымалы электр тогы. Электромагниттік толқындардың энергиясы мен импульсі.</w:t>
            </w:r>
          </w:p>
        </w:tc>
        <w:tc>
          <w:tcPr>
            <w:tcW w:w="1276" w:type="dxa"/>
            <w:tcBorders>
              <w:top w:val="single" w:sz="4" w:space="0" w:color="auto"/>
              <w:left w:val="single" w:sz="4" w:space="0" w:color="auto"/>
              <w:bottom w:val="single" w:sz="4" w:space="0" w:color="auto"/>
              <w:right w:val="single" w:sz="4" w:space="0" w:color="auto"/>
            </w:tcBorders>
          </w:tcPr>
          <w:p w14:paraId="54315F45" w14:textId="77777777" w:rsidR="00AA0D64" w:rsidRPr="0047692D" w:rsidRDefault="00AA0D64" w:rsidP="00D56BA4">
            <w:pPr>
              <w:tabs>
                <w:tab w:val="left" w:pos="284"/>
              </w:tabs>
              <w:spacing w:after="0" w:line="240" w:lineRule="auto"/>
              <w:jc w:val="both"/>
              <w:rPr>
                <w:rFonts w:ascii="Times New Roman" w:eastAsia="Times New Roman" w:hAnsi="Times New Roman"/>
                <w:iCs/>
                <w:sz w:val="28"/>
                <w:szCs w:val="28"/>
                <w:lang w:val="kk-KZ"/>
              </w:rPr>
            </w:pPr>
            <w:r w:rsidRPr="0047692D">
              <w:rPr>
                <w:rFonts w:ascii="Times New Roman" w:eastAsia="Times New Roman" w:hAnsi="Times New Roman"/>
                <w:iCs/>
                <w:sz w:val="28"/>
                <w:szCs w:val="28"/>
                <w:lang w:val="kk-KZ"/>
              </w:rPr>
              <w:lastRenderedPageBreak/>
              <w:t xml:space="preserve">А </w:t>
            </w:r>
          </w:p>
        </w:tc>
        <w:tc>
          <w:tcPr>
            <w:tcW w:w="1276" w:type="dxa"/>
            <w:tcBorders>
              <w:top w:val="single" w:sz="4" w:space="0" w:color="auto"/>
              <w:left w:val="single" w:sz="4" w:space="0" w:color="auto"/>
              <w:bottom w:val="single" w:sz="4" w:space="0" w:color="auto"/>
              <w:right w:val="single" w:sz="4" w:space="0" w:color="auto"/>
            </w:tcBorders>
          </w:tcPr>
          <w:p w14:paraId="0520B149" w14:textId="77777777" w:rsidR="00AA0D64" w:rsidRPr="0047692D" w:rsidRDefault="00AA0D64" w:rsidP="00D56BA4">
            <w:pPr>
              <w:tabs>
                <w:tab w:val="left" w:pos="284"/>
              </w:tabs>
              <w:spacing w:after="0" w:line="240" w:lineRule="auto"/>
              <w:jc w:val="both"/>
              <w:rPr>
                <w:rFonts w:ascii="Times New Roman" w:eastAsia="Times New Roman" w:hAnsi="Times New Roman"/>
                <w:iCs/>
                <w:sz w:val="28"/>
                <w:szCs w:val="28"/>
                <w:lang w:val="kk-KZ"/>
              </w:rPr>
            </w:pPr>
            <w:r w:rsidRPr="0047692D">
              <w:rPr>
                <w:rFonts w:ascii="Times New Roman" w:eastAsia="Times New Roman" w:hAnsi="Times New Roman"/>
                <w:iCs/>
                <w:sz w:val="28"/>
                <w:szCs w:val="28"/>
                <w:lang w:val="kk-KZ"/>
              </w:rPr>
              <w:t>4</w:t>
            </w:r>
          </w:p>
        </w:tc>
      </w:tr>
      <w:tr w:rsidR="00AA0D64" w:rsidRPr="00742D09" w14:paraId="35FEE321" w14:textId="77777777" w:rsidTr="00D56BA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FCB9BDC" w14:textId="77777777" w:rsidR="00AA0D64" w:rsidRPr="00766E71" w:rsidRDefault="00AA0D64" w:rsidP="00D56BA4">
            <w:pPr>
              <w:spacing w:after="0" w:line="240" w:lineRule="auto"/>
              <w:jc w:val="both"/>
              <w:rPr>
                <w:rFonts w:ascii="Times New Roman" w:eastAsia="Times New Roman" w:hAnsi="Times New Roman"/>
                <w:bCs/>
                <w:sz w:val="28"/>
                <w:szCs w:val="28"/>
                <w:lang w:val="kk-KZ"/>
              </w:rPr>
            </w:pPr>
            <w:r w:rsidRPr="00766E71">
              <w:rPr>
                <w:rFonts w:ascii="Times New Roman" w:eastAsia="Times New Roman" w:hAnsi="Times New Roman"/>
                <w:bCs/>
                <w:sz w:val="28"/>
                <w:szCs w:val="28"/>
                <w:lang w:val="kk-KZ"/>
              </w:rPr>
              <w:lastRenderedPageBreak/>
              <w:t>4</w:t>
            </w:r>
          </w:p>
        </w:tc>
        <w:tc>
          <w:tcPr>
            <w:tcW w:w="6804" w:type="dxa"/>
            <w:tcBorders>
              <w:top w:val="single" w:sz="4" w:space="0" w:color="auto"/>
              <w:left w:val="single" w:sz="4" w:space="0" w:color="auto"/>
              <w:bottom w:val="single" w:sz="4" w:space="0" w:color="auto"/>
              <w:right w:val="single" w:sz="4" w:space="0" w:color="auto"/>
            </w:tcBorders>
          </w:tcPr>
          <w:p w14:paraId="31270809" w14:textId="77777777" w:rsidR="00AA0D64" w:rsidRPr="0047692D" w:rsidRDefault="00AA0D64" w:rsidP="00D56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iCs/>
                <w:sz w:val="28"/>
                <w:szCs w:val="28"/>
                <w:lang w:val="kk-KZ"/>
              </w:rPr>
            </w:pPr>
            <w:r w:rsidRPr="0047692D">
              <w:rPr>
                <w:rFonts w:ascii="Times New Roman" w:eastAsia="Times New Roman" w:hAnsi="Times New Roman"/>
                <w:b/>
                <w:bCs/>
                <w:iCs/>
                <w:sz w:val="28"/>
                <w:szCs w:val="28"/>
                <w:lang w:val="kk-KZ"/>
              </w:rPr>
              <w:t>Электрондық және толқындық оптика</w:t>
            </w:r>
          </w:p>
          <w:p w14:paraId="416C1531" w14:textId="77777777" w:rsidR="00AA0D64" w:rsidRPr="0047692D" w:rsidRDefault="00AA0D64" w:rsidP="00D56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8"/>
                <w:szCs w:val="28"/>
                <w:lang w:val="kk-KZ"/>
              </w:rPr>
            </w:pPr>
            <w:r w:rsidRPr="0047692D">
              <w:rPr>
                <w:rFonts w:ascii="Times New Roman" w:eastAsia="Times New Roman" w:hAnsi="Times New Roman"/>
                <w:iCs/>
                <w:sz w:val="28"/>
                <w:szCs w:val="28"/>
                <w:lang w:val="kk-KZ"/>
              </w:rPr>
              <w:t>Электрондық оптика элементтері. Жарық толқындарының интерференциясы. Уақыт және кеңістік бойынша когеренттілік. Жұқа жазық пластинкадағы жарықтың шағылу және өту кезіндегі интерференциясы. Ньютон сақинасы. Жарықтың дифракциясы. Френель және Фраунгофер дифракциясы. Жарық дисперсиясы. Поляризацияланған және поляризацияланбаған жарық. Малюс заңы.</w:t>
            </w:r>
          </w:p>
        </w:tc>
        <w:tc>
          <w:tcPr>
            <w:tcW w:w="1276" w:type="dxa"/>
            <w:tcBorders>
              <w:top w:val="single" w:sz="4" w:space="0" w:color="auto"/>
              <w:left w:val="single" w:sz="4" w:space="0" w:color="auto"/>
              <w:bottom w:val="single" w:sz="4" w:space="0" w:color="auto"/>
              <w:right w:val="single" w:sz="4" w:space="0" w:color="auto"/>
            </w:tcBorders>
          </w:tcPr>
          <w:p w14:paraId="6A75BD0F" w14:textId="77777777" w:rsidR="00AA0D64" w:rsidRPr="0047692D" w:rsidRDefault="00AA0D64" w:rsidP="00D56BA4">
            <w:pPr>
              <w:tabs>
                <w:tab w:val="left" w:pos="284"/>
              </w:tabs>
              <w:spacing w:after="0" w:line="240" w:lineRule="auto"/>
              <w:jc w:val="both"/>
              <w:rPr>
                <w:rFonts w:ascii="Times New Roman" w:eastAsia="Times New Roman" w:hAnsi="Times New Roman"/>
                <w:iCs/>
                <w:sz w:val="28"/>
                <w:szCs w:val="28"/>
                <w:lang w:val="kk-KZ"/>
              </w:rPr>
            </w:pPr>
            <w:r w:rsidRPr="0047692D">
              <w:rPr>
                <w:rFonts w:ascii="Times New Roman" w:eastAsia="Times New Roman" w:hAnsi="Times New Roman"/>
                <w:iCs/>
                <w:sz w:val="28"/>
                <w:szCs w:val="28"/>
                <w:lang w:val="kk-KZ"/>
              </w:rPr>
              <w:t xml:space="preserve">В </w:t>
            </w:r>
          </w:p>
        </w:tc>
        <w:tc>
          <w:tcPr>
            <w:tcW w:w="1276" w:type="dxa"/>
            <w:tcBorders>
              <w:top w:val="single" w:sz="4" w:space="0" w:color="auto"/>
              <w:left w:val="single" w:sz="4" w:space="0" w:color="auto"/>
              <w:bottom w:val="single" w:sz="4" w:space="0" w:color="auto"/>
              <w:right w:val="single" w:sz="4" w:space="0" w:color="auto"/>
            </w:tcBorders>
          </w:tcPr>
          <w:p w14:paraId="41E2D47F" w14:textId="77777777" w:rsidR="00AA0D64" w:rsidRPr="0047692D" w:rsidRDefault="00AA0D64" w:rsidP="00D56BA4">
            <w:pPr>
              <w:tabs>
                <w:tab w:val="left" w:pos="284"/>
              </w:tabs>
              <w:spacing w:after="0" w:line="240" w:lineRule="auto"/>
              <w:jc w:val="both"/>
              <w:rPr>
                <w:rFonts w:ascii="Times New Roman" w:eastAsia="Times New Roman" w:hAnsi="Times New Roman"/>
                <w:iCs/>
                <w:sz w:val="28"/>
                <w:szCs w:val="28"/>
                <w:lang w:val="kk-KZ"/>
              </w:rPr>
            </w:pPr>
            <w:r w:rsidRPr="0047692D">
              <w:rPr>
                <w:rFonts w:ascii="Times New Roman" w:eastAsia="Times New Roman" w:hAnsi="Times New Roman"/>
                <w:iCs/>
                <w:sz w:val="28"/>
                <w:szCs w:val="28"/>
                <w:lang w:val="kk-KZ"/>
              </w:rPr>
              <w:t>6</w:t>
            </w:r>
          </w:p>
        </w:tc>
      </w:tr>
      <w:tr w:rsidR="00AA0D64" w:rsidRPr="00742D09" w14:paraId="7A6017C9" w14:textId="77777777" w:rsidTr="00D56BA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E5C3E69" w14:textId="77777777" w:rsidR="00AA0D64" w:rsidRPr="00766E71" w:rsidRDefault="00AA0D64" w:rsidP="00D56BA4">
            <w:pPr>
              <w:spacing w:after="0" w:line="240" w:lineRule="auto"/>
              <w:jc w:val="both"/>
              <w:rPr>
                <w:rFonts w:ascii="Times New Roman" w:eastAsia="Times New Roman" w:hAnsi="Times New Roman"/>
                <w:bCs/>
                <w:sz w:val="28"/>
                <w:szCs w:val="28"/>
                <w:lang w:val="kk-KZ"/>
              </w:rPr>
            </w:pPr>
            <w:r w:rsidRPr="00766E71">
              <w:rPr>
                <w:rFonts w:ascii="Times New Roman" w:eastAsia="Times New Roman" w:hAnsi="Times New Roman"/>
                <w:bCs/>
                <w:sz w:val="28"/>
                <w:szCs w:val="28"/>
                <w:lang w:val="kk-KZ"/>
              </w:rPr>
              <w:t>5</w:t>
            </w:r>
          </w:p>
        </w:tc>
        <w:tc>
          <w:tcPr>
            <w:tcW w:w="6804" w:type="dxa"/>
            <w:tcBorders>
              <w:top w:val="single" w:sz="4" w:space="0" w:color="auto"/>
              <w:left w:val="single" w:sz="4" w:space="0" w:color="auto"/>
              <w:bottom w:val="single" w:sz="4" w:space="0" w:color="auto"/>
              <w:right w:val="single" w:sz="4" w:space="0" w:color="auto"/>
            </w:tcBorders>
          </w:tcPr>
          <w:p w14:paraId="03D2F852" w14:textId="77777777" w:rsidR="00AA0D64" w:rsidRPr="0047692D" w:rsidRDefault="00AA0D64" w:rsidP="00D56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iCs/>
                <w:sz w:val="28"/>
                <w:szCs w:val="28"/>
                <w:lang w:val="kk-KZ"/>
              </w:rPr>
            </w:pPr>
            <w:r w:rsidRPr="0047692D">
              <w:rPr>
                <w:rFonts w:ascii="Times New Roman" w:eastAsia="Times New Roman" w:hAnsi="Times New Roman"/>
                <w:b/>
                <w:bCs/>
                <w:iCs/>
                <w:sz w:val="28"/>
                <w:szCs w:val="28"/>
                <w:lang w:val="kk-KZ"/>
              </w:rPr>
              <w:t>Сәуле шығарудың кванттық табиғаты</w:t>
            </w:r>
          </w:p>
          <w:p w14:paraId="4F8D21C7" w14:textId="77777777" w:rsidR="00AA0D64" w:rsidRPr="0047692D" w:rsidRDefault="00AA0D64" w:rsidP="00D56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8"/>
                <w:szCs w:val="28"/>
              </w:rPr>
            </w:pPr>
            <w:r w:rsidRPr="0047692D">
              <w:rPr>
                <w:rFonts w:ascii="Times New Roman" w:eastAsia="Times New Roman" w:hAnsi="Times New Roman"/>
                <w:iCs/>
                <w:sz w:val="28"/>
                <w:szCs w:val="28"/>
                <w:lang w:val="kk-KZ"/>
              </w:rPr>
              <w:t>Жылулық сәуле шығару. Абсолют қара дененің (АҚД) сәуле шығару мәселелері. Кванттық гипотеза және Планк өрнегі. Фотоэффект құбылысы.</w:t>
            </w:r>
            <w:r w:rsidRPr="0047692D">
              <w:rPr>
                <w:rFonts w:ascii="Times New Roman" w:eastAsia="Times New Roman" w:hAnsi="Times New Roman"/>
                <w:iCs/>
                <w:sz w:val="28"/>
                <w:szCs w:val="28"/>
              </w:rPr>
              <w:t xml:space="preserve"> Комптон эффекті</w:t>
            </w:r>
          </w:p>
        </w:tc>
        <w:tc>
          <w:tcPr>
            <w:tcW w:w="1276" w:type="dxa"/>
            <w:tcBorders>
              <w:top w:val="single" w:sz="4" w:space="0" w:color="auto"/>
              <w:left w:val="single" w:sz="4" w:space="0" w:color="auto"/>
              <w:bottom w:val="single" w:sz="4" w:space="0" w:color="auto"/>
              <w:right w:val="single" w:sz="4" w:space="0" w:color="auto"/>
            </w:tcBorders>
          </w:tcPr>
          <w:p w14:paraId="7455ADC6" w14:textId="77777777" w:rsidR="00AA0D64" w:rsidRPr="0047692D" w:rsidRDefault="00AA0D64" w:rsidP="00D56BA4">
            <w:pPr>
              <w:tabs>
                <w:tab w:val="left" w:pos="284"/>
              </w:tabs>
              <w:spacing w:after="0" w:line="240" w:lineRule="auto"/>
              <w:jc w:val="both"/>
              <w:rPr>
                <w:rFonts w:ascii="Times New Roman" w:eastAsia="Times New Roman" w:hAnsi="Times New Roman"/>
                <w:iCs/>
                <w:sz w:val="28"/>
                <w:szCs w:val="28"/>
                <w:lang w:val="kk-KZ"/>
              </w:rPr>
            </w:pPr>
            <w:r w:rsidRPr="0047692D">
              <w:rPr>
                <w:rFonts w:ascii="Times New Roman" w:eastAsia="Times New Roman" w:hAnsi="Times New Roman"/>
                <w:iCs/>
                <w:sz w:val="28"/>
                <w:szCs w:val="28"/>
                <w:lang w:val="kk-KZ"/>
              </w:rPr>
              <w:t xml:space="preserve">С </w:t>
            </w:r>
          </w:p>
        </w:tc>
        <w:tc>
          <w:tcPr>
            <w:tcW w:w="1276" w:type="dxa"/>
            <w:tcBorders>
              <w:top w:val="single" w:sz="4" w:space="0" w:color="auto"/>
              <w:left w:val="single" w:sz="4" w:space="0" w:color="auto"/>
              <w:bottom w:val="single" w:sz="4" w:space="0" w:color="auto"/>
              <w:right w:val="single" w:sz="4" w:space="0" w:color="auto"/>
            </w:tcBorders>
          </w:tcPr>
          <w:p w14:paraId="15F88702" w14:textId="77777777" w:rsidR="00AA0D64" w:rsidRPr="0047692D" w:rsidRDefault="00AA0D64" w:rsidP="00D56BA4">
            <w:pPr>
              <w:tabs>
                <w:tab w:val="left" w:pos="284"/>
              </w:tabs>
              <w:spacing w:after="0" w:line="240" w:lineRule="auto"/>
              <w:jc w:val="both"/>
              <w:rPr>
                <w:rFonts w:ascii="Times New Roman" w:eastAsia="Times New Roman" w:hAnsi="Times New Roman"/>
                <w:iCs/>
                <w:sz w:val="28"/>
                <w:szCs w:val="28"/>
                <w:lang w:val="kk-KZ"/>
              </w:rPr>
            </w:pPr>
            <w:r w:rsidRPr="0047692D">
              <w:rPr>
                <w:rFonts w:ascii="Times New Roman" w:eastAsia="Times New Roman" w:hAnsi="Times New Roman"/>
                <w:iCs/>
                <w:sz w:val="28"/>
                <w:szCs w:val="28"/>
                <w:lang w:val="kk-KZ"/>
              </w:rPr>
              <w:t>9</w:t>
            </w:r>
          </w:p>
        </w:tc>
      </w:tr>
      <w:tr w:rsidR="00AA0D64" w:rsidRPr="00742D09" w14:paraId="18C4756D" w14:textId="77777777" w:rsidTr="00D56BA4">
        <w:trPr>
          <w:trHeight w:val="20"/>
        </w:trPr>
        <w:tc>
          <w:tcPr>
            <w:tcW w:w="7371" w:type="dxa"/>
            <w:gridSpan w:val="2"/>
            <w:tcBorders>
              <w:top w:val="single" w:sz="4" w:space="0" w:color="auto"/>
              <w:left w:val="single" w:sz="4" w:space="0" w:color="auto"/>
              <w:bottom w:val="single" w:sz="4" w:space="0" w:color="auto"/>
              <w:right w:val="single" w:sz="4" w:space="0" w:color="auto"/>
            </w:tcBorders>
          </w:tcPr>
          <w:p w14:paraId="537D85D6" w14:textId="77777777" w:rsidR="00AA0D64" w:rsidRPr="00766E71" w:rsidRDefault="00AA0D64" w:rsidP="00D56BA4">
            <w:pPr>
              <w:spacing w:after="0" w:line="240" w:lineRule="auto"/>
              <w:jc w:val="both"/>
              <w:rPr>
                <w:rFonts w:ascii="Times New Roman" w:hAnsi="Times New Roman"/>
                <w:b/>
                <w:bCs/>
                <w:sz w:val="28"/>
                <w:szCs w:val="28"/>
                <w:lang w:eastAsia="ko-KR"/>
              </w:rPr>
            </w:pPr>
            <w:r w:rsidRPr="00766E71">
              <w:rPr>
                <w:rFonts w:ascii="Times New Roman" w:hAnsi="Times New Roman"/>
                <w:b/>
                <w:bCs/>
                <w:sz w:val="28"/>
                <w:szCs w:val="28"/>
                <w:lang w:eastAsia="ko-KR"/>
              </w:rPr>
              <w:t>Тестiнiң бiр нұсқасындағы тапсырмалар саны</w:t>
            </w:r>
            <w:r w:rsidRPr="00766E71">
              <w:rPr>
                <w:rFonts w:ascii="Times New Roman" w:hAnsi="Times New Roman"/>
                <w:b/>
                <w:bCs/>
                <w:sz w:val="28"/>
                <w:szCs w:val="28"/>
              </w:rPr>
              <w:t>:</w:t>
            </w:r>
          </w:p>
        </w:tc>
        <w:tc>
          <w:tcPr>
            <w:tcW w:w="2552" w:type="dxa"/>
            <w:gridSpan w:val="2"/>
            <w:tcBorders>
              <w:top w:val="single" w:sz="4" w:space="0" w:color="auto"/>
              <w:left w:val="single" w:sz="4" w:space="0" w:color="auto"/>
              <w:bottom w:val="single" w:sz="4" w:space="0" w:color="auto"/>
              <w:right w:val="single" w:sz="4" w:space="0" w:color="auto"/>
            </w:tcBorders>
          </w:tcPr>
          <w:p w14:paraId="11843A7D" w14:textId="77777777" w:rsidR="00AA0D64" w:rsidRPr="00766E71" w:rsidRDefault="00AA0D64" w:rsidP="00D56BA4">
            <w:pPr>
              <w:pStyle w:val="3"/>
              <w:spacing w:after="0"/>
              <w:ind w:left="0"/>
              <w:jc w:val="both"/>
              <w:rPr>
                <w:b/>
                <w:bCs/>
                <w:sz w:val="28"/>
                <w:szCs w:val="28"/>
                <w:lang w:val="en-US"/>
              </w:rPr>
            </w:pPr>
            <w:r w:rsidRPr="00766E71">
              <w:rPr>
                <w:b/>
                <w:bCs/>
                <w:sz w:val="28"/>
                <w:szCs w:val="28"/>
                <w:lang w:val="en-US"/>
              </w:rPr>
              <w:t>30</w:t>
            </w:r>
          </w:p>
        </w:tc>
      </w:tr>
    </w:tbl>
    <w:p w14:paraId="43D989EC" w14:textId="77777777" w:rsidR="00AA0D64" w:rsidRPr="00742D09" w:rsidRDefault="00AA0D64" w:rsidP="00AA0D64">
      <w:pPr>
        <w:spacing w:after="0" w:line="240" w:lineRule="auto"/>
        <w:ind w:left="4956" w:firstLine="708"/>
        <w:jc w:val="both"/>
        <w:rPr>
          <w:rFonts w:ascii="Times New Roman" w:hAnsi="Times New Roman"/>
          <w:b/>
          <w:bCs/>
          <w:sz w:val="28"/>
          <w:szCs w:val="28"/>
        </w:rPr>
      </w:pPr>
    </w:p>
    <w:p w14:paraId="0B8D0CD6" w14:textId="77777777" w:rsidR="00AA0D64" w:rsidRPr="00742D09" w:rsidRDefault="00AA0D64" w:rsidP="00AA0D64">
      <w:pPr>
        <w:tabs>
          <w:tab w:val="left" w:pos="851"/>
        </w:tabs>
        <w:spacing w:after="0" w:line="240" w:lineRule="auto"/>
        <w:ind w:firstLine="567"/>
        <w:contextualSpacing/>
        <w:jc w:val="both"/>
        <w:rPr>
          <w:rFonts w:ascii="Times New Roman" w:hAnsi="Times New Roman"/>
          <w:b/>
          <w:sz w:val="28"/>
          <w:szCs w:val="28"/>
          <w:lang w:val="kk-KZ"/>
        </w:rPr>
      </w:pPr>
      <w:r w:rsidRPr="00742D09">
        <w:rPr>
          <w:rFonts w:ascii="Times New Roman" w:hAnsi="Times New Roman"/>
          <w:b/>
          <w:sz w:val="28"/>
          <w:szCs w:val="28"/>
          <w:lang w:val="be-BY"/>
        </w:rPr>
        <w:t>4. Тапсырма мазмұнының сипаттамасы</w:t>
      </w:r>
      <w:r w:rsidRPr="00742D09">
        <w:rPr>
          <w:rFonts w:ascii="Times New Roman" w:hAnsi="Times New Roman"/>
          <w:b/>
          <w:sz w:val="28"/>
          <w:szCs w:val="28"/>
          <w:lang w:val="kk-KZ"/>
        </w:rPr>
        <w:t>:</w:t>
      </w:r>
    </w:p>
    <w:p w14:paraId="3D322903" w14:textId="77777777" w:rsidR="00AA0D64" w:rsidRDefault="00AA0D64" w:rsidP="00AA0D64">
      <w:pPr>
        <w:tabs>
          <w:tab w:val="left" w:pos="851"/>
          <w:tab w:val="left" w:pos="993"/>
        </w:tabs>
        <w:suppressAutoHyphens/>
        <w:spacing w:after="0" w:line="240" w:lineRule="auto"/>
        <w:ind w:firstLine="567"/>
        <w:jc w:val="both"/>
        <w:rPr>
          <w:rFonts w:ascii="Times New Roman" w:eastAsia="Times New Roman" w:hAnsi="Times New Roman"/>
          <w:sz w:val="28"/>
          <w:szCs w:val="28"/>
          <w:lang w:val="kk-KZ"/>
        </w:rPr>
      </w:pPr>
      <w:r w:rsidRPr="00742D09">
        <w:rPr>
          <w:rFonts w:ascii="Times New Roman" w:eastAsia="Times New Roman" w:hAnsi="Times New Roman"/>
          <w:sz w:val="28"/>
          <w:szCs w:val="28"/>
          <w:lang w:val="kk-KZ"/>
        </w:rPr>
        <w:t>Тапсырмалар материалдық денелерге әсер ететін күштердің негізінде олардың қозғалу мәселелерін;</w:t>
      </w:r>
      <w:r w:rsidRPr="00742D09">
        <w:rPr>
          <w:rFonts w:ascii="Times New Roman" w:hAnsi="Times New Roman"/>
          <w:sz w:val="28"/>
          <w:szCs w:val="28"/>
          <w:lang w:val="kk-KZ"/>
        </w:rPr>
        <w:t xml:space="preserve"> </w:t>
      </w:r>
      <w:r w:rsidRPr="00742D09">
        <w:rPr>
          <w:rFonts w:ascii="Times New Roman" w:eastAsia="Times New Roman" w:hAnsi="Times New Roman"/>
          <w:sz w:val="28"/>
          <w:szCs w:val="28"/>
          <w:lang w:val="kk-KZ"/>
        </w:rPr>
        <w:t>қолданылатын күштердің әсерінен материалдық денелердің тепе-теңдік жағдайларын зерттеуді;</w:t>
      </w:r>
      <w:r w:rsidRPr="00742D09">
        <w:rPr>
          <w:rFonts w:ascii="Times New Roman" w:hAnsi="Times New Roman"/>
          <w:sz w:val="28"/>
          <w:szCs w:val="28"/>
          <w:lang w:val="kk-KZ"/>
        </w:rPr>
        <w:t xml:space="preserve"> </w:t>
      </w:r>
      <w:r w:rsidRPr="00742D09">
        <w:rPr>
          <w:rFonts w:ascii="Times New Roman" w:eastAsia="Times New Roman" w:hAnsi="Times New Roman"/>
          <w:sz w:val="28"/>
          <w:szCs w:val="28"/>
          <w:lang w:val="kk-KZ"/>
        </w:rPr>
        <w:t>денелер қозғалысының геометриялық сипаттамаларын қамтиды.</w:t>
      </w:r>
      <w:r w:rsidRPr="00742D09">
        <w:rPr>
          <w:rFonts w:ascii="Times New Roman" w:hAnsi="Times New Roman"/>
          <w:sz w:val="28"/>
          <w:szCs w:val="28"/>
          <w:lang w:val="kk-KZ"/>
        </w:rPr>
        <w:t xml:space="preserve"> </w:t>
      </w:r>
      <w:r w:rsidRPr="00742D09">
        <w:rPr>
          <w:rFonts w:ascii="Times New Roman" w:eastAsia="Times New Roman" w:hAnsi="Times New Roman"/>
          <w:sz w:val="28"/>
          <w:szCs w:val="28"/>
          <w:lang w:val="kk-KZ"/>
        </w:rPr>
        <w:t>Гравитациялық, электростатикалық және стационарлық магнит өрістерінің сипаттамалары. Механикада сақталу заңдарын қолдану.</w:t>
      </w:r>
    </w:p>
    <w:p w14:paraId="485C2591" w14:textId="77777777" w:rsidR="00AA0D64" w:rsidRPr="00742D09" w:rsidRDefault="00AA0D64" w:rsidP="00AA0D64">
      <w:pPr>
        <w:tabs>
          <w:tab w:val="left" w:pos="851"/>
          <w:tab w:val="left" w:pos="993"/>
        </w:tabs>
        <w:suppressAutoHyphens/>
        <w:spacing w:after="0" w:line="240" w:lineRule="auto"/>
        <w:ind w:firstLine="567"/>
        <w:jc w:val="both"/>
        <w:rPr>
          <w:rFonts w:ascii="Times New Roman" w:eastAsia="Times New Roman" w:hAnsi="Times New Roman"/>
          <w:sz w:val="28"/>
          <w:szCs w:val="28"/>
          <w:lang w:val="kk-KZ"/>
        </w:rPr>
      </w:pPr>
    </w:p>
    <w:p w14:paraId="1219FE7A" w14:textId="77777777" w:rsidR="00AA0D64" w:rsidRPr="00742D09" w:rsidRDefault="00AA0D64" w:rsidP="00AA0D64">
      <w:pPr>
        <w:tabs>
          <w:tab w:val="left" w:pos="851"/>
        </w:tabs>
        <w:spacing w:after="0" w:line="240" w:lineRule="auto"/>
        <w:ind w:firstLine="567"/>
        <w:jc w:val="both"/>
        <w:rPr>
          <w:rFonts w:ascii="Times New Roman" w:hAnsi="Times New Roman"/>
          <w:b/>
          <w:bCs/>
          <w:sz w:val="28"/>
          <w:szCs w:val="28"/>
          <w:lang w:val="kk-KZ" w:eastAsia="ko-KR"/>
        </w:rPr>
      </w:pPr>
      <w:r w:rsidRPr="00742D09">
        <w:rPr>
          <w:rFonts w:ascii="Times New Roman" w:hAnsi="Times New Roman"/>
          <w:b/>
          <w:bCs/>
          <w:sz w:val="28"/>
          <w:szCs w:val="28"/>
          <w:lang w:val="kk-KZ"/>
        </w:rPr>
        <w:t xml:space="preserve">5. Тапсырмалар орындалуының орташа уақыты: </w:t>
      </w:r>
    </w:p>
    <w:p w14:paraId="0A4436C9" w14:textId="77777777" w:rsidR="00AA0D64" w:rsidRPr="00742D09" w:rsidRDefault="00AA0D64" w:rsidP="00AA0D64">
      <w:pPr>
        <w:tabs>
          <w:tab w:val="left" w:pos="851"/>
        </w:tabs>
        <w:spacing w:after="0" w:line="240" w:lineRule="auto"/>
        <w:ind w:firstLine="567"/>
        <w:jc w:val="both"/>
        <w:rPr>
          <w:rFonts w:ascii="Times New Roman" w:hAnsi="Times New Roman"/>
          <w:sz w:val="28"/>
          <w:szCs w:val="28"/>
          <w:lang w:val="kk-KZ"/>
        </w:rPr>
      </w:pPr>
      <w:r w:rsidRPr="00742D09">
        <w:rPr>
          <w:rFonts w:ascii="Times New Roman" w:hAnsi="Times New Roman"/>
          <w:sz w:val="28"/>
          <w:szCs w:val="28"/>
          <w:lang w:val="kk-KZ"/>
        </w:rPr>
        <w:t>Бір тапсырманы орындау уақыты – 2 минут</w:t>
      </w:r>
    </w:p>
    <w:p w14:paraId="75F673CA" w14:textId="77777777" w:rsidR="00AA0D64" w:rsidRPr="00742D09" w:rsidRDefault="00AA0D64" w:rsidP="00AA0D64">
      <w:pPr>
        <w:tabs>
          <w:tab w:val="left" w:pos="851"/>
        </w:tabs>
        <w:spacing w:after="0" w:line="240" w:lineRule="auto"/>
        <w:ind w:firstLine="567"/>
        <w:jc w:val="both"/>
        <w:rPr>
          <w:rFonts w:ascii="Times New Roman" w:hAnsi="Times New Roman"/>
          <w:sz w:val="28"/>
          <w:szCs w:val="28"/>
          <w:lang w:val="kk-KZ"/>
        </w:rPr>
      </w:pPr>
      <w:r w:rsidRPr="00742D09">
        <w:rPr>
          <w:rFonts w:ascii="Times New Roman" w:hAnsi="Times New Roman"/>
          <w:sz w:val="28"/>
          <w:szCs w:val="28"/>
          <w:lang w:val="kk-KZ"/>
        </w:rPr>
        <w:t>Тест орындалуының жалпы уақыты – 60 минут</w:t>
      </w:r>
    </w:p>
    <w:p w14:paraId="0AC5041F" w14:textId="77777777" w:rsidR="00AA0D64" w:rsidRPr="00742D09" w:rsidRDefault="00AA0D64" w:rsidP="00AA0D64">
      <w:pPr>
        <w:tabs>
          <w:tab w:val="left" w:pos="851"/>
        </w:tabs>
        <w:spacing w:after="0" w:line="240" w:lineRule="auto"/>
        <w:ind w:firstLine="567"/>
        <w:jc w:val="both"/>
        <w:rPr>
          <w:rFonts w:ascii="Times New Roman" w:hAnsi="Times New Roman"/>
          <w:b/>
          <w:sz w:val="28"/>
          <w:szCs w:val="28"/>
          <w:lang w:val="kk-KZ"/>
        </w:rPr>
      </w:pPr>
    </w:p>
    <w:p w14:paraId="433BD6EE" w14:textId="77777777" w:rsidR="00AA0D64" w:rsidRPr="00742D09" w:rsidRDefault="00AA0D64" w:rsidP="00AA0D64">
      <w:pPr>
        <w:tabs>
          <w:tab w:val="left" w:pos="851"/>
        </w:tabs>
        <w:spacing w:after="0" w:line="240" w:lineRule="auto"/>
        <w:ind w:firstLine="567"/>
        <w:jc w:val="both"/>
        <w:rPr>
          <w:rFonts w:ascii="Times New Roman" w:hAnsi="Times New Roman"/>
          <w:b/>
          <w:sz w:val="28"/>
          <w:szCs w:val="28"/>
          <w:lang w:val="kk-KZ"/>
        </w:rPr>
      </w:pPr>
      <w:r w:rsidRPr="00742D09">
        <w:rPr>
          <w:rFonts w:ascii="Times New Roman" w:hAnsi="Times New Roman"/>
          <w:b/>
          <w:sz w:val="28"/>
          <w:szCs w:val="28"/>
          <w:lang w:val="kk-KZ"/>
        </w:rPr>
        <w:t>6. Тестiнiң бiр нұсқасындағы тапсырмалар саны:</w:t>
      </w:r>
    </w:p>
    <w:p w14:paraId="69B12EBE" w14:textId="77777777" w:rsidR="00AA0D64" w:rsidRPr="00742D09" w:rsidRDefault="00AA0D64" w:rsidP="00AA0D64">
      <w:pPr>
        <w:tabs>
          <w:tab w:val="left" w:pos="851"/>
        </w:tabs>
        <w:spacing w:after="0" w:line="240" w:lineRule="auto"/>
        <w:ind w:firstLine="567"/>
        <w:jc w:val="both"/>
        <w:rPr>
          <w:rFonts w:ascii="Times New Roman" w:hAnsi="Times New Roman"/>
          <w:sz w:val="28"/>
          <w:szCs w:val="28"/>
          <w:lang w:val="kk-KZ"/>
        </w:rPr>
      </w:pPr>
      <w:r w:rsidRPr="00742D09">
        <w:rPr>
          <w:rFonts w:ascii="Times New Roman" w:hAnsi="Times New Roman"/>
          <w:sz w:val="28"/>
          <w:szCs w:val="28"/>
          <w:lang w:val="kk-KZ"/>
        </w:rPr>
        <w:t>Тестінің бір нұсқасында – 30 тапсырма.</w:t>
      </w:r>
    </w:p>
    <w:p w14:paraId="4D5B1766" w14:textId="77777777" w:rsidR="00AA0D64" w:rsidRPr="00742D09" w:rsidRDefault="00AA0D64" w:rsidP="00AA0D64">
      <w:pPr>
        <w:tabs>
          <w:tab w:val="left" w:pos="851"/>
        </w:tabs>
        <w:spacing w:after="0" w:line="240" w:lineRule="auto"/>
        <w:ind w:firstLine="567"/>
        <w:jc w:val="both"/>
        <w:rPr>
          <w:rFonts w:ascii="Times New Roman" w:hAnsi="Times New Roman"/>
          <w:sz w:val="28"/>
          <w:szCs w:val="28"/>
          <w:lang w:val="kk-KZ"/>
        </w:rPr>
      </w:pPr>
      <w:r w:rsidRPr="00742D09">
        <w:rPr>
          <w:rFonts w:ascii="Times New Roman" w:hAnsi="Times New Roman"/>
          <w:sz w:val="28"/>
          <w:szCs w:val="28"/>
          <w:lang w:val="kk-KZ"/>
        </w:rPr>
        <w:lastRenderedPageBreak/>
        <w:t>Қиындық деңгейі бойынша тест тапсырмаларының бөлінуі:</w:t>
      </w:r>
    </w:p>
    <w:p w14:paraId="3A9D7EDE" w14:textId="77777777" w:rsidR="00AA0D64" w:rsidRPr="00742D09" w:rsidRDefault="00AA0D64" w:rsidP="00AA0D64">
      <w:pPr>
        <w:numPr>
          <w:ilvl w:val="0"/>
          <w:numId w:val="1"/>
        </w:numPr>
        <w:tabs>
          <w:tab w:val="left" w:pos="851"/>
        </w:tabs>
        <w:spacing w:after="0" w:line="240" w:lineRule="auto"/>
        <w:ind w:left="0" w:firstLine="567"/>
        <w:jc w:val="both"/>
        <w:rPr>
          <w:rFonts w:ascii="Times New Roman" w:hAnsi="Times New Roman"/>
          <w:sz w:val="28"/>
          <w:szCs w:val="28"/>
        </w:rPr>
      </w:pPr>
      <w:r w:rsidRPr="00742D09">
        <w:rPr>
          <w:rFonts w:ascii="Times New Roman" w:hAnsi="Times New Roman"/>
          <w:sz w:val="28"/>
          <w:szCs w:val="28"/>
        </w:rPr>
        <w:t xml:space="preserve">жеңіл (A) – </w:t>
      </w:r>
      <w:r w:rsidRPr="00742D09">
        <w:rPr>
          <w:rFonts w:ascii="Times New Roman" w:hAnsi="Times New Roman"/>
          <w:sz w:val="28"/>
          <w:szCs w:val="28"/>
          <w:lang w:val="en-US"/>
        </w:rPr>
        <w:t>9</w:t>
      </w:r>
      <w:r w:rsidRPr="00742D09">
        <w:rPr>
          <w:rFonts w:ascii="Times New Roman" w:hAnsi="Times New Roman"/>
          <w:sz w:val="28"/>
          <w:szCs w:val="28"/>
        </w:rPr>
        <w:t>тапсырма (30%);</w:t>
      </w:r>
    </w:p>
    <w:p w14:paraId="4718EA2F" w14:textId="77777777" w:rsidR="00AA0D64" w:rsidRPr="00742D09" w:rsidRDefault="00AA0D64" w:rsidP="00AA0D64">
      <w:pPr>
        <w:numPr>
          <w:ilvl w:val="0"/>
          <w:numId w:val="1"/>
        </w:numPr>
        <w:tabs>
          <w:tab w:val="left" w:pos="851"/>
        </w:tabs>
        <w:spacing w:after="0" w:line="240" w:lineRule="auto"/>
        <w:ind w:left="0" w:firstLine="567"/>
        <w:jc w:val="both"/>
        <w:rPr>
          <w:rFonts w:ascii="Times New Roman" w:hAnsi="Times New Roman"/>
          <w:sz w:val="28"/>
          <w:szCs w:val="28"/>
        </w:rPr>
      </w:pPr>
      <w:r w:rsidRPr="00742D09">
        <w:rPr>
          <w:rFonts w:ascii="Times New Roman" w:hAnsi="Times New Roman"/>
          <w:sz w:val="28"/>
          <w:szCs w:val="28"/>
        </w:rPr>
        <w:t>орташа (B) – 12 тапсырма (40%);</w:t>
      </w:r>
    </w:p>
    <w:p w14:paraId="21DCD741" w14:textId="77777777" w:rsidR="00AA0D64" w:rsidRPr="00742D09" w:rsidRDefault="00AA0D64" w:rsidP="00AA0D64">
      <w:pPr>
        <w:numPr>
          <w:ilvl w:val="0"/>
          <w:numId w:val="1"/>
        </w:numPr>
        <w:tabs>
          <w:tab w:val="left" w:pos="851"/>
        </w:tabs>
        <w:spacing w:after="0" w:line="240" w:lineRule="auto"/>
        <w:ind w:left="0" w:firstLine="567"/>
        <w:jc w:val="both"/>
        <w:rPr>
          <w:rFonts w:ascii="Times New Roman" w:hAnsi="Times New Roman"/>
          <w:sz w:val="28"/>
          <w:szCs w:val="28"/>
        </w:rPr>
      </w:pPr>
      <w:r w:rsidRPr="00742D09">
        <w:rPr>
          <w:rFonts w:ascii="Times New Roman" w:hAnsi="Times New Roman"/>
          <w:sz w:val="28"/>
          <w:szCs w:val="28"/>
        </w:rPr>
        <w:t>қиын (C) – 9 тапсырма (30%).</w:t>
      </w:r>
    </w:p>
    <w:p w14:paraId="303AABB6" w14:textId="77777777" w:rsidR="00AA0D64" w:rsidRPr="00742D09" w:rsidRDefault="00AA0D64" w:rsidP="00AA0D64">
      <w:pPr>
        <w:tabs>
          <w:tab w:val="left" w:pos="851"/>
        </w:tabs>
        <w:spacing w:after="0" w:line="240" w:lineRule="auto"/>
        <w:ind w:firstLine="567"/>
        <w:jc w:val="both"/>
        <w:rPr>
          <w:rFonts w:ascii="Times New Roman" w:hAnsi="Times New Roman"/>
          <w:b/>
          <w:sz w:val="28"/>
          <w:szCs w:val="28"/>
        </w:rPr>
      </w:pPr>
    </w:p>
    <w:p w14:paraId="55DA2973" w14:textId="77777777" w:rsidR="00AA0D64" w:rsidRPr="00742D09" w:rsidRDefault="00AA0D64" w:rsidP="00AA0D64">
      <w:pPr>
        <w:tabs>
          <w:tab w:val="left" w:pos="851"/>
        </w:tabs>
        <w:spacing w:after="0" w:line="240" w:lineRule="auto"/>
        <w:ind w:firstLine="567"/>
        <w:jc w:val="both"/>
        <w:rPr>
          <w:rFonts w:ascii="Times New Roman" w:hAnsi="Times New Roman"/>
          <w:b/>
          <w:sz w:val="28"/>
          <w:szCs w:val="28"/>
        </w:rPr>
      </w:pPr>
      <w:r w:rsidRPr="00742D09">
        <w:rPr>
          <w:rFonts w:ascii="Times New Roman" w:hAnsi="Times New Roman"/>
          <w:b/>
          <w:sz w:val="28"/>
          <w:szCs w:val="28"/>
        </w:rPr>
        <w:t>7. Тапсырма</w:t>
      </w:r>
      <w:r>
        <w:rPr>
          <w:rFonts w:ascii="Times New Roman" w:hAnsi="Times New Roman"/>
          <w:b/>
          <w:sz w:val="28"/>
          <w:szCs w:val="28"/>
        </w:rPr>
        <w:t xml:space="preserve"> </w:t>
      </w:r>
      <w:r w:rsidRPr="00742D09">
        <w:rPr>
          <w:rFonts w:ascii="Times New Roman" w:hAnsi="Times New Roman"/>
          <w:b/>
          <w:sz w:val="28"/>
          <w:szCs w:val="28"/>
        </w:rPr>
        <w:t>формасы:</w:t>
      </w:r>
    </w:p>
    <w:p w14:paraId="2D7513CB" w14:textId="77777777" w:rsidR="00AA0D64" w:rsidRPr="00742D09" w:rsidRDefault="00AA0D64" w:rsidP="00AA0D64">
      <w:pPr>
        <w:tabs>
          <w:tab w:val="left" w:pos="851"/>
        </w:tabs>
        <w:spacing w:after="0" w:line="240" w:lineRule="auto"/>
        <w:ind w:firstLine="567"/>
        <w:jc w:val="both"/>
        <w:rPr>
          <w:rFonts w:ascii="Times New Roman" w:hAnsi="Times New Roman"/>
          <w:sz w:val="28"/>
          <w:szCs w:val="28"/>
        </w:rPr>
      </w:pPr>
      <w:r w:rsidRPr="00742D09">
        <w:rPr>
          <w:rFonts w:ascii="Times New Roman" w:hAnsi="Times New Roman"/>
          <w:sz w:val="28"/>
          <w:szCs w:val="28"/>
        </w:rPr>
        <w:t>Тест тапсырмалары жабық формада беріледі. Ұсынылған бес жауап нұсқасынан бір жауапты таңдау керек.</w:t>
      </w:r>
    </w:p>
    <w:p w14:paraId="7F85259D" w14:textId="77777777" w:rsidR="00AA0D64" w:rsidRPr="00742D09" w:rsidRDefault="00AA0D64" w:rsidP="00AA0D64">
      <w:pPr>
        <w:tabs>
          <w:tab w:val="left" w:pos="851"/>
        </w:tabs>
        <w:spacing w:after="0" w:line="240" w:lineRule="auto"/>
        <w:ind w:firstLine="567"/>
        <w:jc w:val="both"/>
        <w:rPr>
          <w:rFonts w:ascii="Times New Roman" w:hAnsi="Times New Roman"/>
          <w:b/>
          <w:bCs/>
          <w:sz w:val="28"/>
          <w:szCs w:val="28"/>
          <w:lang w:eastAsia="ko-KR"/>
        </w:rPr>
      </w:pPr>
    </w:p>
    <w:p w14:paraId="3200F431" w14:textId="77777777" w:rsidR="00AA0D64" w:rsidRPr="00742D09" w:rsidRDefault="00AA0D64" w:rsidP="00AA0D64">
      <w:pPr>
        <w:tabs>
          <w:tab w:val="left" w:pos="851"/>
        </w:tabs>
        <w:spacing w:after="0" w:line="240" w:lineRule="auto"/>
        <w:ind w:firstLine="567"/>
        <w:jc w:val="both"/>
        <w:rPr>
          <w:rFonts w:ascii="Times New Roman" w:hAnsi="Times New Roman"/>
          <w:b/>
          <w:bCs/>
          <w:sz w:val="28"/>
          <w:szCs w:val="28"/>
        </w:rPr>
      </w:pPr>
      <w:r w:rsidRPr="00742D09">
        <w:rPr>
          <w:rFonts w:ascii="Times New Roman" w:hAnsi="Times New Roman"/>
          <w:b/>
          <w:bCs/>
          <w:sz w:val="28"/>
          <w:szCs w:val="28"/>
          <w:lang w:eastAsia="ko-KR"/>
        </w:rPr>
        <w:t>8. Тапсырманың орындалуын бағалау</w:t>
      </w:r>
      <w:r w:rsidRPr="00742D09">
        <w:rPr>
          <w:rFonts w:ascii="Times New Roman" w:hAnsi="Times New Roman"/>
          <w:b/>
          <w:bCs/>
          <w:sz w:val="28"/>
          <w:szCs w:val="28"/>
        </w:rPr>
        <w:t xml:space="preserve">: </w:t>
      </w:r>
    </w:p>
    <w:p w14:paraId="69A4D4E3" w14:textId="77777777" w:rsidR="00AA0D64" w:rsidRPr="00742D09" w:rsidRDefault="00AA0D64" w:rsidP="00AA0D64">
      <w:pPr>
        <w:tabs>
          <w:tab w:val="left" w:pos="851"/>
        </w:tabs>
        <w:spacing w:after="0" w:line="240" w:lineRule="auto"/>
        <w:ind w:firstLine="567"/>
        <w:jc w:val="both"/>
        <w:rPr>
          <w:rFonts w:ascii="Times New Roman" w:hAnsi="Times New Roman"/>
          <w:sz w:val="28"/>
          <w:szCs w:val="28"/>
          <w:lang w:eastAsia="ko-KR"/>
        </w:rPr>
      </w:pPr>
      <w:r w:rsidRPr="00742D09">
        <w:rPr>
          <w:rFonts w:ascii="Times New Roman" w:hAnsi="Times New Roman"/>
          <w:sz w:val="28"/>
          <w:szCs w:val="28"/>
          <w:lang w:eastAsia="ko-KR"/>
        </w:rPr>
        <w:t>Дұрыс орындалған әр тапсырма үшін студентке 1 балл береді</w:t>
      </w:r>
      <w:r w:rsidRPr="00742D09">
        <w:rPr>
          <w:rFonts w:ascii="Times New Roman" w:hAnsi="Times New Roman"/>
          <w:sz w:val="28"/>
          <w:szCs w:val="28"/>
        </w:rPr>
        <w:t xml:space="preserve">, одан басқа </w:t>
      </w:r>
      <w:r w:rsidRPr="00742D09">
        <w:rPr>
          <w:rFonts w:ascii="Times New Roman" w:hAnsi="Times New Roman"/>
          <w:sz w:val="28"/>
          <w:szCs w:val="28"/>
          <w:lang w:eastAsia="ko-KR"/>
        </w:rPr>
        <w:t xml:space="preserve">жағдайда - 0 балл беріледі. </w:t>
      </w:r>
    </w:p>
    <w:p w14:paraId="7388078A" w14:textId="77777777" w:rsidR="00AA0D64" w:rsidRPr="00742D09" w:rsidRDefault="00AA0D64" w:rsidP="00AA0D64">
      <w:pPr>
        <w:tabs>
          <w:tab w:val="left" w:pos="851"/>
        </w:tabs>
        <w:spacing w:after="0" w:line="240" w:lineRule="auto"/>
        <w:ind w:firstLine="567"/>
        <w:jc w:val="both"/>
        <w:rPr>
          <w:rFonts w:ascii="Times New Roman" w:hAnsi="Times New Roman"/>
          <w:sz w:val="28"/>
          <w:szCs w:val="28"/>
        </w:rPr>
      </w:pPr>
    </w:p>
    <w:p w14:paraId="44963BBC" w14:textId="77777777" w:rsidR="00AA0D64" w:rsidRPr="00742D09" w:rsidRDefault="00AA0D64" w:rsidP="00AA0D64">
      <w:pPr>
        <w:tabs>
          <w:tab w:val="left" w:pos="851"/>
        </w:tabs>
        <w:spacing w:after="0" w:line="240" w:lineRule="auto"/>
        <w:ind w:firstLine="567"/>
        <w:jc w:val="both"/>
        <w:rPr>
          <w:rFonts w:ascii="Times New Roman" w:hAnsi="Times New Roman"/>
          <w:b/>
          <w:sz w:val="28"/>
          <w:szCs w:val="28"/>
          <w:lang w:val="kk-KZ"/>
        </w:rPr>
      </w:pPr>
      <w:r w:rsidRPr="00742D09">
        <w:rPr>
          <w:rFonts w:ascii="Times New Roman" w:hAnsi="Times New Roman"/>
          <w:b/>
          <w:bCs/>
          <w:sz w:val="28"/>
          <w:szCs w:val="28"/>
        </w:rPr>
        <w:t>9.</w:t>
      </w:r>
      <w:r w:rsidRPr="00742D09">
        <w:rPr>
          <w:rFonts w:ascii="Times New Roman" w:hAnsi="Times New Roman"/>
          <w:b/>
          <w:sz w:val="28"/>
          <w:szCs w:val="28"/>
        </w:rPr>
        <w:t>Ұсынылатынәдебиеттертізімі:</w:t>
      </w:r>
    </w:p>
    <w:p w14:paraId="527E65DA" w14:textId="77777777" w:rsidR="00AA0D64" w:rsidRPr="0047692D" w:rsidRDefault="00AA0D64" w:rsidP="00AA0D64">
      <w:pPr>
        <w:widowControl w:val="0"/>
        <w:numPr>
          <w:ilvl w:val="0"/>
          <w:numId w:val="2"/>
        </w:numPr>
        <w:tabs>
          <w:tab w:val="left" w:pos="851"/>
        </w:tabs>
        <w:spacing w:after="0" w:line="240" w:lineRule="auto"/>
        <w:ind w:left="0" w:firstLine="567"/>
        <w:jc w:val="both"/>
        <w:rPr>
          <w:rFonts w:ascii="Times New Roman" w:hAnsi="Times New Roman"/>
          <w:sz w:val="28"/>
          <w:szCs w:val="28"/>
          <w:lang w:val="kk-KZ"/>
        </w:rPr>
      </w:pPr>
      <w:r w:rsidRPr="00742D09">
        <w:rPr>
          <w:rFonts w:ascii="Times New Roman" w:hAnsi="Times New Roman"/>
          <w:sz w:val="28"/>
          <w:szCs w:val="28"/>
        </w:rPr>
        <w:t>Савельев И.В. Курс общей физики: Учеб. пособие для вузов</w:t>
      </w:r>
      <w:r>
        <w:rPr>
          <w:rFonts w:ascii="Times New Roman" w:hAnsi="Times New Roman"/>
          <w:sz w:val="28"/>
          <w:szCs w:val="28"/>
        </w:rPr>
        <w:t>. –</w:t>
      </w:r>
      <w:r w:rsidRPr="00742D09">
        <w:rPr>
          <w:rFonts w:ascii="Times New Roman" w:hAnsi="Times New Roman"/>
          <w:sz w:val="28"/>
          <w:szCs w:val="28"/>
        </w:rPr>
        <w:t xml:space="preserve"> </w:t>
      </w:r>
      <w:r w:rsidRPr="0047692D">
        <w:rPr>
          <w:rFonts w:ascii="Times New Roman" w:hAnsi="Times New Roman"/>
          <w:sz w:val="28"/>
          <w:szCs w:val="28"/>
        </w:rPr>
        <w:t>М.: Кнорус, 2012 г.  т.1.</w:t>
      </w:r>
    </w:p>
    <w:p w14:paraId="56162BC5" w14:textId="77777777" w:rsidR="00AA0D64" w:rsidRPr="0047692D" w:rsidRDefault="00AA0D64" w:rsidP="00AA0D64">
      <w:pPr>
        <w:widowControl w:val="0"/>
        <w:numPr>
          <w:ilvl w:val="0"/>
          <w:numId w:val="2"/>
        </w:numPr>
        <w:tabs>
          <w:tab w:val="left" w:pos="851"/>
        </w:tabs>
        <w:spacing w:after="0" w:line="240" w:lineRule="auto"/>
        <w:ind w:left="0" w:firstLine="567"/>
        <w:jc w:val="both"/>
        <w:rPr>
          <w:rFonts w:ascii="Times New Roman" w:hAnsi="Times New Roman"/>
          <w:sz w:val="28"/>
          <w:szCs w:val="28"/>
          <w:lang w:val="kk-KZ"/>
        </w:rPr>
      </w:pPr>
      <w:r w:rsidRPr="00742D09">
        <w:rPr>
          <w:rFonts w:ascii="Times New Roman" w:hAnsi="Times New Roman"/>
          <w:sz w:val="28"/>
          <w:szCs w:val="28"/>
        </w:rPr>
        <w:t>Савельев И.В. Курс общей физики: Учеб. пособие для вузов</w:t>
      </w:r>
      <w:r>
        <w:rPr>
          <w:rFonts w:ascii="Times New Roman" w:hAnsi="Times New Roman"/>
          <w:sz w:val="28"/>
          <w:szCs w:val="28"/>
        </w:rPr>
        <w:t>. –</w:t>
      </w:r>
      <w:r w:rsidRPr="00742D09">
        <w:rPr>
          <w:rFonts w:ascii="Times New Roman" w:hAnsi="Times New Roman"/>
          <w:sz w:val="28"/>
          <w:szCs w:val="28"/>
        </w:rPr>
        <w:t xml:space="preserve"> </w:t>
      </w:r>
      <w:r w:rsidRPr="0047692D">
        <w:rPr>
          <w:rFonts w:ascii="Times New Roman" w:hAnsi="Times New Roman"/>
          <w:sz w:val="28"/>
          <w:szCs w:val="28"/>
        </w:rPr>
        <w:t>М.: Кнорус, 2012 г.  т.2.</w:t>
      </w:r>
    </w:p>
    <w:p w14:paraId="2B99FAA9" w14:textId="77777777" w:rsidR="00AA0D64" w:rsidRPr="0047692D" w:rsidRDefault="00AA0D64" w:rsidP="00AA0D64">
      <w:pPr>
        <w:pStyle w:val="a4"/>
        <w:widowControl w:val="0"/>
        <w:numPr>
          <w:ilvl w:val="0"/>
          <w:numId w:val="2"/>
        </w:numPr>
        <w:tabs>
          <w:tab w:val="left" w:pos="851"/>
        </w:tabs>
        <w:spacing w:after="0" w:line="240" w:lineRule="auto"/>
        <w:ind w:left="0" w:firstLine="567"/>
        <w:jc w:val="both"/>
        <w:rPr>
          <w:rFonts w:ascii="Times New Roman" w:hAnsi="Times New Roman"/>
          <w:sz w:val="28"/>
          <w:szCs w:val="28"/>
        </w:rPr>
      </w:pPr>
      <w:r w:rsidRPr="00742D09">
        <w:rPr>
          <w:rFonts w:ascii="Times New Roman" w:hAnsi="Times New Roman"/>
          <w:sz w:val="28"/>
          <w:szCs w:val="28"/>
        </w:rPr>
        <w:t>Савельев И.В. Курс общей физики: Учеб. пособие для вузов</w:t>
      </w:r>
      <w:r>
        <w:rPr>
          <w:rFonts w:ascii="Times New Roman" w:hAnsi="Times New Roman"/>
          <w:sz w:val="28"/>
          <w:szCs w:val="28"/>
        </w:rPr>
        <w:t>. –</w:t>
      </w:r>
      <w:r w:rsidRPr="00742D09">
        <w:rPr>
          <w:rFonts w:ascii="Times New Roman" w:hAnsi="Times New Roman"/>
          <w:sz w:val="28"/>
          <w:szCs w:val="28"/>
        </w:rPr>
        <w:t xml:space="preserve"> </w:t>
      </w:r>
      <w:r w:rsidRPr="0047692D">
        <w:rPr>
          <w:rFonts w:ascii="Times New Roman" w:hAnsi="Times New Roman"/>
          <w:sz w:val="28"/>
          <w:szCs w:val="28"/>
        </w:rPr>
        <w:t>М.: Кнорус, 2012 г.  т.3.</w:t>
      </w:r>
    </w:p>
    <w:p w14:paraId="4D31F3EB" w14:textId="77777777" w:rsidR="00AA0D64" w:rsidRPr="00742D09" w:rsidRDefault="00AA0D64" w:rsidP="00AA0D64">
      <w:pPr>
        <w:pStyle w:val="a4"/>
        <w:widowControl w:val="0"/>
        <w:numPr>
          <w:ilvl w:val="0"/>
          <w:numId w:val="2"/>
        </w:numPr>
        <w:tabs>
          <w:tab w:val="left" w:pos="851"/>
        </w:tabs>
        <w:spacing w:after="0" w:line="240" w:lineRule="auto"/>
        <w:ind w:left="0" w:firstLine="567"/>
        <w:jc w:val="both"/>
        <w:rPr>
          <w:rFonts w:ascii="Times New Roman" w:hAnsi="Times New Roman"/>
          <w:sz w:val="28"/>
          <w:szCs w:val="28"/>
        </w:rPr>
      </w:pPr>
      <w:r w:rsidRPr="00742D09">
        <w:rPr>
          <w:rFonts w:ascii="Times New Roman" w:hAnsi="Times New Roman"/>
          <w:sz w:val="28"/>
          <w:szCs w:val="28"/>
        </w:rPr>
        <w:t>Трофимова Т.И. Курс физики. - М.: Академия, 560с., 2006.</w:t>
      </w:r>
    </w:p>
    <w:p w14:paraId="10676600" w14:textId="77777777" w:rsidR="00AA0D64" w:rsidRPr="0047692D" w:rsidRDefault="00AA0D64" w:rsidP="00AA0D64">
      <w:pPr>
        <w:widowControl w:val="0"/>
        <w:numPr>
          <w:ilvl w:val="0"/>
          <w:numId w:val="2"/>
        </w:numPr>
        <w:tabs>
          <w:tab w:val="left" w:pos="851"/>
        </w:tabs>
        <w:spacing w:after="0" w:line="240" w:lineRule="auto"/>
        <w:ind w:left="0" w:firstLine="567"/>
        <w:jc w:val="both"/>
        <w:rPr>
          <w:rFonts w:ascii="Times New Roman" w:hAnsi="Times New Roman"/>
          <w:color w:val="000000"/>
          <w:sz w:val="28"/>
          <w:szCs w:val="28"/>
        </w:rPr>
      </w:pPr>
      <w:r w:rsidRPr="00742D09">
        <w:rPr>
          <w:rFonts w:ascii="Times New Roman" w:hAnsi="Times New Roman"/>
          <w:color w:val="000000"/>
          <w:sz w:val="28"/>
          <w:szCs w:val="28"/>
        </w:rPr>
        <w:t>Чертов А.Г., Воробьев А.А. Задачник по физике.</w:t>
      </w:r>
      <w:r w:rsidRPr="0047692D">
        <w:rPr>
          <w:rFonts w:ascii="Times New Roman" w:hAnsi="Times New Roman"/>
          <w:color w:val="000000"/>
          <w:sz w:val="28"/>
          <w:szCs w:val="28"/>
        </w:rPr>
        <w:t xml:space="preserve"> </w:t>
      </w:r>
      <w:r>
        <w:rPr>
          <w:rFonts w:ascii="Times New Roman" w:hAnsi="Times New Roman"/>
          <w:color w:val="000000"/>
          <w:sz w:val="28"/>
          <w:szCs w:val="28"/>
        </w:rPr>
        <w:t>–</w:t>
      </w:r>
      <w:r w:rsidRPr="00742D09">
        <w:rPr>
          <w:rFonts w:ascii="Times New Roman" w:hAnsi="Times New Roman"/>
          <w:color w:val="000000"/>
          <w:sz w:val="28"/>
          <w:szCs w:val="28"/>
        </w:rPr>
        <w:t xml:space="preserve"> </w:t>
      </w:r>
      <w:r w:rsidRPr="0047692D">
        <w:rPr>
          <w:rFonts w:ascii="Times New Roman" w:hAnsi="Times New Roman"/>
          <w:color w:val="000000"/>
          <w:sz w:val="28"/>
          <w:szCs w:val="28"/>
        </w:rPr>
        <w:t>М.: Высш. шк., 2006</w:t>
      </w:r>
      <w:r>
        <w:rPr>
          <w:rFonts w:ascii="Times New Roman" w:hAnsi="Times New Roman"/>
          <w:color w:val="000000"/>
          <w:sz w:val="28"/>
          <w:szCs w:val="28"/>
        </w:rPr>
        <w:t>.</w:t>
      </w:r>
    </w:p>
    <w:p w14:paraId="69C0C97E" w14:textId="77777777" w:rsidR="00AA0D64" w:rsidRPr="00742D09" w:rsidRDefault="00AA0D64" w:rsidP="00AA0D64">
      <w:pPr>
        <w:widowControl w:val="0"/>
        <w:numPr>
          <w:ilvl w:val="0"/>
          <w:numId w:val="2"/>
        </w:numPr>
        <w:tabs>
          <w:tab w:val="left" w:pos="851"/>
        </w:tabs>
        <w:spacing w:after="0" w:line="240" w:lineRule="auto"/>
        <w:ind w:left="0" w:firstLine="567"/>
        <w:jc w:val="both"/>
        <w:rPr>
          <w:rFonts w:ascii="Times New Roman" w:hAnsi="Times New Roman"/>
          <w:color w:val="000000"/>
          <w:sz w:val="28"/>
          <w:szCs w:val="28"/>
        </w:rPr>
      </w:pPr>
      <w:r w:rsidRPr="00742D09">
        <w:rPr>
          <w:rFonts w:ascii="Times New Roman" w:hAnsi="Times New Roman"/>
          <w:color w:val="000000"/>
          <w:sz w:val="28"/>
          <w:szCs w:val="28"/>
        </w:rPr>
        <w:t xml:space="preserve">Волькенштейн В.С. Сборник задач по общему курсу физики. – СПб.: </w:t>
      </w:r>
      <w:r w:rsidRPr="00742D09">
        <w:rPr>
          <w:rFonts w:ascii="Times New Roman" w:hAnsi="Times New Roman"/>
          <w:color w:val="000000"/>
          <w:sz w:val="28"/>
          <w:szCs w:val="28"/>
          <w:lang w:val="kk-KZ"/>
        </w:rPr>
        <w:t>Нур-принт</w:t>
      </w:r>
      <w:r w:rsidRPr="00742D09">
        <w:rPr>
          <w:rFonts w:ascii="Times New Roman" w:hAnsi="Times New Roman"/>
          <w:color w:val="000000"/>
          <w:sz w:val="28"/>
          <w:szCs w:val="28"/>
        </w:rPr>
        <w:t>, 20</w:t>
      </w:r>
      <w:r w:rsidRPr="00742D09">
        <w:rPr>
          <w:rFonts w:ascii="Times New Roman" w:hAnsi="Times New Roman"/>
          <w:color w:val="000000"/>
          <w:sz w:val="28"/>
          <w:szCs w:val="28"/>
          <w:lang w:val="kk-KZ"/>
        </w:rPr>
        <w:t>12</w:t>
      </w:r>
      <w:r>
        <w:rPr>
          <w:rFonts w:ascii="Times New Roman" w:hAnsi="Times New Roman"/>
          <w:color w:val="000000"/>
          <w:sz w:val="28"/>
          <w:szCs w:val="28"/>
          <w:lang w:val="kk-KZ"/>
        </w:rPr>
        <w:t>.</w:t>
      </w:r>
    </w:p>
    <w:p w14:paraId="23FEC928" w14:textId="77777777" w:rsidR="00AA0D64" w:rsidRPr="00742D09" w:rsidRDefault="00AA0D64" w:rsidP="00AA0D64">
      <w:pPr>
        <w:widowControl w:val="0"/>
        <w:numPr>
          <w:ilvl w:val="0"/>
          <w:numId w:val="2"/>
        </w:numPr>
        <w:tabs>
          <w:tab w:val="left" w:pos="851"/>
        </w:tabs>
        <w:spacing w:after="0" w:line="240" w:lineRule="auto"/>
        <w:ind w:left="0" w:firstLine="567"/>
        <w:jc w:val="both"/>
        <w:rPr>
          <w:rFonts w:ascii="Times New Roman" w:hAnsi="Times New Roman"/>
          <w:sz w:val="28"/>
          <w:szCs w:val="28"/>
          <w:lang w:val="kk-KZ"/>
        </w:rPr>
      </w:pPr>
      <w:r w:rsidRPr="00742D09">
        <w:rPr>
          <w:rFonts w:ascii="Times New Roman" w:hAnsi="Times New Roman"/>
          <w:sz w:val="28"/>
          <w:szCs w:val="28"/>
        </w:rPr>
        <w:t xml:space="preserve">Жұманов К.Б. Оптика негіздері. </w:t>
      </w:r>
      <w:r>
        <w:rPr>
          <w:rFonts w:ascii="Times New Roman" w:hAnsi="Times New Roman"/>
          <w:sz w:val="28"/>
          <w:szCs w:val="28"/>
        </w:rPr>
        <w:t>–</w:t>
      </w:r>
      <w:r w:rsidRPr="0047692D">
        <w:rPr>
          <w:rFonts w:ascii="Times New Roman" w:hAnsi="Times New Roman"/>
          <w:sz w:val="28"/>
          <w:szCs w:val="28"/>
        </w:rPr>
        <w:t xml:space="preserve"> </w:t>
      </w:r>
      <w:r w:rsidRPr="00742D09">
        <w:rPr>
          <w:rFonts w:ascii="Times New Roman" w:hAnsi="Times New Roman"/>
          <w:sz w:val="28"/>
          <w:szCs w:val="28"/>
        </w:rPr>
        <w:t>Алматы</w:t>
      </w:r>
      <w:r>
        <w:rPr>
          <w:rFonts w:ascii="Times New Roman" w:hAnsi="Times New Roman"/>
          <w:sz w:val="28"/>
          <w:szCs w:val="28"/>
        </w:rPr>
        <w:t>:</w:t>
      </w:r>
      <w:r w:rsidRPr="00742D09">
        <w:rPr>
          <w:rFonts w:ascii="Times New Roman" w:hAnsi="Times New Roman"/>
          <w:sz w:val="28"/>
          <w:szCs w:val="28"/>
        </w:rPr>
        <w:t xml:space="preserve"> Қазақ университеті, 2006. - 346 б</w:t>
      </w:r>
      <w:r w:rsidRPr="00742D09">
        <w:rPr>
          <w:rFonts w:ascii="Times New Roman" w:hAnsi="Times New Roman"/>
          <w:sz w:val="28"/>
          <w:szCs w:val="28"/>
          <w:lang w:val="kk-KZ"/>
        </w:rPr>
        <w:t>.</w:t>
      </w:r>
    </w:p>
    <w:p w14:paraId="0077C9F8" w14:textId="77777777" w:rsidR="00AA0D64" w:rsidRPr="00742D09" w:rsidRDefault="00AA0D64" w:rsidP="00AA0D64">
      <w:pPr>
        <w:widowControl w:val="0"/>
        <w:numPr>
          <w:ilvl w:val="0"/>
          <w:numId w:val="2"/>
        </w:numPr>
        <w:tabs>
          <w:tab w:val="left" w:pos="851"/>
        </w:tabs>
        <w:spacing w:after="0" w:line="240" w:lineRule="auto"/>
        <w:ind w:left="0" w:firstLine="567"/>
        <w:jc w:val="both"/>
        <w:rPr>
          <w:rFonts w:ascii="Times New Roman" w:hAnsi="Times New Roman"/>
          <w:sz w:val="28"/>
          <w:szCs w:val="28"/>
        </w:rPr>
      </w:pPr>
      <w:r w:rsidRPr="00742D09">
        <w:rPr>
          <w:rFonts w:ascii="Times New Roman" w:hAnsi="Times New Roman"/>
          <w:sz w:val="28"/>
          <w:szCs w:val="28"/>
        </w:rPr>
        <w:t>Ф.Б. Баимбетов. Электр және магнетизм. – Алматы, 2004</w:t>
      </w:r>
      <w:r>
        <w:rPr>
          <w:rFonts w:ascii="Times New Roman" w:hAnsi="Times New Roman"/>
          <w:sz w:val="28"/>
          <w:szCs w:val="28"/>
        </w:rPr>
        <w:t>.</w:t>
      </w:r>
    </w:p>
    <w:p w14:paraId="0E8BD8AF" w14:textId="77777777" w:rsidR="00AA0D64" w:rsidRPr="00742D09" w:rsidRDefault="00AA0D64" w:rsidP="00AA0D64">
      <w:pPr>
        <w:widowControl w:val="0"/>
        <w:numPr>
          <w:ilvl w:val="0"/>
          <w:numId w:val="2"/>
        </w:numPr>
        <w:tabs>
          <w:tab w:val="left" w:pos="851"/>
        </w:tabs>
        <w:spacing w:after="0" w:line="240" w:lineRule="auto"/>
        <w:ind w:left="0" w:firstLine="567"/>
        <w:jc w:val="both"/>
        <w:rPr>
          <w:rFonts w:ascii="Times New Roman" w:hAnsi="Times New Roman"/>
          <w:sz w:val="28"/>
          <w:szCs w:val="28"/>
        </w:rPr>
      </w:pPr>
      <w:r w:rsidRPr="00742D09">
        <w:rPr>
          <w:rFonts w:ascii="Times New Roman" w:hAnsi="Times New Roman"/>
          <w:sz w:val="28"/>
          <w:szCs w:val="28"/>
        </w:rPr>
        <w:t>Иродов И.Е.  Основные законы электромагнетизма. - М.: Бином, 2000</w:t>
      </w:r>
      <w:r>
        <w:rPr>
          <w:rFonts w:ascii="Times New Roman" w:hAnsi="Times New Roman"/>
          <w:sz w:val="28"/>
          <w:szCs w:val="28"/>
        </w:rPr>
        <w:t>.</w:t>
      </w:r>
      <w:r w:rsidRPr="00742D09">
        <w:rPr>
          <w:rFonts w:ascii="Times New Roman" w:hAnsi="Times New Roman"/>
          <w:sz w:val="28"/>
          <w:szCs w:val="28"/>
        </w:rPr>
        <w:t xml:space="preserve"> </w:t>
      </w:r>
    </w:p>
    <w:p w14:paraId="26045DC9" w14:textId="77777777" w:rsidR="00AA0D64" w:rsidRPr="00742D09" w:rsidRDefault="00AA0D64" w:rsidP="00AA0D64">
      <w:pPr>
        <w:widowControl w:val="0"/>
        <w:numPr>
          <w:ilvl w:val="0"/>
          <w:numId w:val="2"/>
        </w:numPr>
        <w:tabs>
          <w:tab w:val="left" w:pos="851"/>
          <w:tab w:val="left" w:pos="993"/>
        </w:tabs>
        <w:spacing w:after="0" w:line="240" w:lineRule="auto"/>
        <w:ind w:left="0" w:firstLine="567"/>
        <w:jc w:val="both"/>
        <w:rPr>
          <w:rFonts w:ascii="Times New Roman" w:hAnsi="Times New Roman"/>
          <w:sz w:val="28"/>
          <w:szCs w:val="28"/>
        </w:rPr>
      </w:pPr>
      <w:r w:rsidRPr="00742D09">
        <w:rPr>
          <w:rFonts w:ascii="Times New Roman" w:hAnsi="Times New Roman"/>
          <w:sz w:val="28"/>
          <w:szCs w:val="28"/>
        </w:rPr>
        <w:t>Трофимова Т.И. Курс физики с примерами решение задач.Т.1.</w:t>
      </w:r>
      <w:r w:rsidRPr="0047692D">
        <w:rPr>
          <w:rFonts w:ascii="Times New Roman" w:hAnsi="Times New Roman"/>
          <w:sz w:val="28"/>
          <w:szCs w:val="28"/>
        </w:rPr>
        <w:t xml:space="preserve"> </w:t>
      </w:r>
      <w:r w:rsidRPr="00742D09">
        <w:rPr>
          <w:rFonts w:ascii="Times New Roman" w:hAnsi="Times New Roman"/>
          <w:sz w:val="28"/>
          <w:szCs w:val="28"/>
        </w:rPr>
        <w:t>-</w:t>
      </w:r>
      <w:r w:rsidRPr="0047692D">
        <w:rPr>
          <w:rFonts w:ascii="Times New Roman" w:hAnsi="Times New Roman"/>
          <w:sz w:val="28"/>
          <w:szCs w:val="28"/>
        </w:rPr>
        <w:t xml:space="preserve"> </w:t>
      </w:r>
      <w:r w:rsidRPr="00742D09">
        <w:rPr>
          <w:rFonts w:ascii="Times New Roman" w:hAnsi="Times New Roman"/>
          <w:sz w:val="28"/>
          <w:szCs w:val="28"/>
        </w:rPr>
        <w:t>М.: «Кнорус», 2010.</w:t>
      </w:r>
    </w:p>
    <w:p w14:paraId="108EAD72" w14:textId="77777777" w:rsidR="00AA0D64" w:rsidRPr="00742D09" w:rsidRDefault="00AA0D64" w:rsidP="00AA0D64">
      <w:pPr>
        <w:widowControl w:val="0"/>
        <w:numPr>
          <w:ilvl w:val="0"/>
          <w:numId w:val="2"/>
        </w:numPr>
        <w:tabs>
          <w:tab w:val="left" w:pos="851"/>
          <w:tab w:val="left" w:pos="993"/>
        </w:tabs>
        <w:spacing w:after="0" w:line="240" w:lineRule="auto"/>
        <w:ind w:left="0" w:firstLine="567"/>
        <w:jc w:val="both"/>
        <w:rPr>
          <w:rFonts w:ascii="Times New Roman" w:hAnsi="Times New Roman"/>
          <w:sz w:val="28"/>
          <w:szCs w:val="28"/>
        </w:rPr>
      </w:pPr>
      <w:r w:rsidRPr="00742D09">
        <w:rPr>
          <w:rFonts w:ascii="Times New Roman" w:hAnsi="Times New Roman"/>
          <w:sz w:val="28"/>
          <w:szCs w:val="28"/>
        </w:rPr>
        <w:t>Трофимова Т.И. Курс физики с примерами решение задач.Т.2.</w:t>
      </w:r>
      <w:r w:rsidRPr="0047692D">
        <w:rPr>
          <w:rFonts w:ascii="Times New Roman" w:hAnsi="Times New Roman"/>
          <w:sz w:val="28"/>
          <w:szCs w:val="28"/>
        </w:rPr>
        <w:t xml:space="preserve"> </w:t>
      </w:r>
      <w:r w:rsidRPr="00742D09">
        <w:rPr>
          <w:rFonts w:ascii="Times New Roman" w:hAnsi="Times New Roman"/>
          <w:sz w:val="28"/>
          <w:szCs w:val="28"/>
        </w:rPr>
        <w:t>-</w:t>
      </w:r>
      <w:r w:rsidRPr="0047692D">
        <w:rPr>
          <w:rFonts w:ascii="Times New Roman" w:hAnsi="Times New Roman"/>
          <w:sz w:val="28"/>
          <w:szCs w:val="28"/>
        </w:rPr>
        <w:t xml:space="preserve"> </w:t>
      </w:r>
      <w:r w:rsidRPr="00742D09">
        <w:rPr>
          <w:rFonts w:ascii="Times New Roman" w:hAnsi="Times New Roman"/>
          <w:sz w:val="28"/>
          <w:szCs w:val="28"/>
        </w:rPr>
        <w:t>М.: «Кнорус», 2010.</w:t>
      </w:r>
    </w:p>
    <w:p w14:paraId="4CA099D6" w14:textId="77777777" w:rsidR="00AA0D64" w:rsidRPr="00742D09" w:rsidRDefault="00AA0D64" w:rsidP="00AA0D64">
      <w:pPr>
        <w:numPr>
          <w:ilvl w:val="0"/>
          <w:numId w:val="2"/>
        </w:numPr>
        <w:tabs>
          <w:tab w:val="left" w:pos="851"/>
          <w:tab w:val="left" w:pos="993"/>
        </w:tabs>
        <w:spacing w:after="0" w:line="240" w:lineRule="auto"/>
        <w:ind w:left="0" w:firstLine="567"/>
        <w:jc w:val="both"/>
        <w:rPr>
          <w:rFonts w:ascii="Times New Roman" w:eastAsia="Times New Roman" w:hAnsi="Times New Roman"/>
          <w:sz w:val="28"/>
          <w:szCs w:val="28"/>
          <w:lang w:val="kk-KZ"/>
        </w:rPr>
      </w:pPr>
      <w:r w:rsidRPr="00742D09">
        <w:rPr>
          <w:rFonts w:ascii="Times New Roman" w:eastAsia="Times New Roman" w:hAnsi="Times New Roman"/>
          <w:sz w:val="28"/>
          <w:szCs w:val="28"/>
          <w:lang w:val="kk-KZ"/>
        </w:rPr>
        <w:t>Қойшыбаев Н. Механика.-</w:t>
      </w:r>
      <w:r>
        <w:rPr>
          <w:rFonts w:ascii="Times New Roman" w:eastAsia="Times New Roman" w:hAnsi="Times New Roman"/>
          <w:sz w:val="28"/>
          <w:szCs w:val="28"/>
          <w:lang w:val="kk-KZ"/>
        </w:rPr>
        <w:t>Алматы:</w:t>
      </w:r>
      <w:r w:rsidRPr="00742D09">
        <w:rPr>
          <w:rFonts w:ascii="Times New Roman" w:eastAsia="Times New Roman" w:hAnsi="Times New Roman"/>
          <w:sz w:val="28"/>
          <w:szCs w:val="28"/>
          <w:lang w:val="kk-KZ"/>
        </w:rPr>
        <w:t xml:space="preserve"> Зият-пресс,</w:t>
      </w:r>
      <w:r>
        <w:rPr>
          <w:rFonts w:ascii="Times New Roman" w:eastAsia="Times New Roman" w:hAnsi="Times New Roman"/>
          <w:sz w:val="28"/>
          <w:szCs w:val="28"/>
          <w:lang w:val="kk-KZ"/>
        </w:rPr>
        <w:t xml:space="preserve"> </w:t>
      </w:r>
      <w:r w:rsidRPr="00742D09">
        <w:rPr>
          <w:rFonts w:ascii="Times New Roman" w:eastAsia="Times New Roman" w:hAnsi="Times New Roman"/>
          <w:sz w:val="28"/>
          <w:szCs w:val="28"/>
          <w:lang w:val="kk-KZ"/>
        </w:rPr>
        <w:t>2005.</w:t>
      </w:r>
      <w:r>
        <w:rPr>
          <w:rFonts w:ascii="Times New Roman" w:eastAsia="Times New Roman" w:hAnsi="Times New Roman"/>
          <w:sz w:val="28"/>
          <w:szCs w:val="28"/>
          <w:lang w:val="kk-KZ"/>
        </w:rPr>
        <w:t xml:space="preserve"> </w:t>
      </w:r>
      <w:r w:rsidRPr="00742D09">
        <w:rPr>
          <w:rFonts w:ascii="Times New Roman" w:eastAsia="Times New Roman" w:hAnsi="Times New Roman"/>
          <w:sz w:val="28"/>
          <w:szCs w:val="28"/>
          <w:lang w:val="kk-KZ"/>
        </w:rPr>
        <w:t>-</w:t>
      </w:r>
      <w:r>
        <w:rPr>
          <w:rFonts w:ascii="Times New Roman" w:eastAsia="Times New Roman" w:hAnsi="Times New Roman"/>
          <w:sz w:val="28"/>
          <w:szCs w:val="28"/>
          <w:lang w:val="kk-KZ"/>
        </w:rPr>
        <w:t xml:space="preserve"> </w:t>
      </w:r>
      <w:r w:rsidRPr="00742D09">
        <w:rPr>
          <w:rFonts w:ascii="Times New Roman" w:eastAsia="Times New Roman" w:hAnsi="Times New Roman"/>
          <w:sz w:val="28"/>
          <w:szCs w:val="28"/>
          <w:lang w:val="kk-KZ"/>
        </w:rPr>
        <w:t>т.1</w:t>
      </w:r>
      <w:r>
        <w:rPr>
          <w:rFonts w:ascii="Times New Roman" w:eastAsia="Times New Roman" w:hAnsi="Times New Roman"/>
          <w:sz w:val="28"/>
          <w:szCs w:val="28"/>
          <w:lang w:val="kk-KZ"/>
        </w:rPr>
        <w:t>.</w:t>
      </w:r>
    </w:p>
    <w:p w14:paraId="483A7767" w14:textId="77777777" w:rsidR="00AA0D64" w:rsidRPr="00742D09" w:rsidRDefault="00AA0D64" w:rsidP="00AA0D64">
      <w:pPr>
        <w:numPr>
          <w:ilvl w:val="0"/>
          <w:numId w:val="2"/>
        </w:numPr>
        <w:tabs>
          <w:tab w:val="left" w:pos="851"/>
          <w:tab w:val="left" w:pos="993"/>
        </w:tabs>
        <w:spacing w:after="0" w:line="240" w:lineRule="auto"/>
        <w:ind w:left="0" w:firstLine="567"/>
        <w:jc w:val="both"/>
        <w:rPr>
          <w:rFonts w:ascii="Times New Roman" w:eastAsia="Times New Roman" w:hAnsi="Times New Roman"/>
          <w:i/>
          <w:sz w:val="28"/>
          <w:szCs w:val="28"/>
          <w:lang w:val="kk-KZ"/>
        </w:rPr>
      </w:pPr>
      <w:r w:rsidRPr="00742D09">
        <w:rPr>
          <w:rFonts w:ascii="Times New Roman" w:eastAsia="Times New Roman" w:hAnsi="Times New Roman"/>
          <w:sz w:val="28"/>
          <w:szCs w:val="28"/>
          <w:lang w:val="kk-KZ"/>
        </w:rPr>
        <w:t>Қойшыбаев Н. Физика. Оқу құралы. Т.1: Механика. Молекулалық физика.</w:t>
      </w:r>
      <w:r>
        <w:rPr>
          <w:rFonts w:ascii="Times New Roman" w:eastAsia="Times New Roman" w:hAnsi="Times New Roman"/>
          <w:sz w:val="28"/>
          <w:szCs w:val="28"/>
          <w:lang w:val="kk-KZ"/>
        </w:rPr>
        <w:t xml:space="preserve"> – Алматы, </w:t>
      </w:r>
      <w:r w:rsidRPr="00742D09">
        <w:rPr>
          <w:rFonts w:ascii="Times New Roman" w:eastAsia="Times New Roman" w:hAnsi="Times New Roman"/>
          <w:sz w:val="28"/>
          <w:szCs w:val="28"/>
          <w:lang w:val="kk-KZ"/>
        </w:rPr>
        <w:t>2001.</w:t>
      </w:r>
    </w:p>
    <w:p w14:paraId="060385AF" w14:textId="77777777" w:rsidR="00AA0D64" w:rsidRPr="00742D09" w:rsidRDefault="00AA0D64" w:rsidP="00AA0D64">
      <w:pPr>
        <w:numPr>
          <w:ilvl w:val="0"/>
          <w:numId w:val="2"/>
        </w:numPr>
        <w:tabs>
          <w:tab w:val="left" w:pos="851"/>
          <w:tab w:val="left" w:pos="993"/>
        </w:tabs>
        <w:spacing w:after="0" w:line="240" w:lineRule="auto"/>
        <w:ind w:left="0" w:firstLine="567"/>
        <w:jc w:val="both"/>
        <w:rPr>
          <w:rFonts w:ascii="Times New Roman" w:eastAsia="Times New Roman" w:hAnsi="Times New Roman"/>
          <w:sz w:val="28"/>
          <w:szCs w:val="28"/>
          <w:lang w:val="kk-KZ"/>
        </w:rPr>
      </w:pPr>
      <w:r w:rsidRPr="00742D09">
        <w:rPr>
          <w:rFonts w:ascii="Times New Roman" w:eastAsia="Times New Roman" w:hAnsi="Times New Roman"/>
          <w:sz w:val="28"/>
          <w:szCs w:val="28"/>
          <w:lang w:val="kk-KZ"/>
        </w:rPr>
        <w:t>Қойшыбаев Н. Электр және магнетизм.</w:t>
      </w:r>
      <w:r>
        <w:rPr>
          <w:rFonts w:ascii="Times New Roman" w:eastAsia="Times New Roman" w:hAnsi="Times New Roman"/>
          <w:sz w:val="28"/>
          <w:szCs w:val="28"/>
          <w:lang w:val="kk-KZ"/>
        </w:rPr>
        <w:t xml:space="preserve"> </w:t>
      </w:r>
      <w:r w:rsidRPr="00742D09">
        <w:rPr>
          <w:rFonts w:ascii="Times New Roman" w:eastAsia="Times New Roman" w:hAnsi="Times New Roman"/>
          <w:sz w:val="28"/>
          <w:szCs w:val="28"/>
          <w:lang w:val="kk-KZ"/>
        </w:rPr>
        <w:t>-</w:t>
      </w:r>
      <w:r>
        <w:rPr>
          <w:rFonts w:ascii="Times New Roman" w:eastAsia="Times New Roman" w:hAnsi="Times New Roman"/>
          <w:sz w:val="28"/>
          <w:szCs w:val="28"/>
          <w:lang w:val="kk-KZ"/>
        </w:rPr>
        <w:t xml:space="preserve"> Алматы:</w:t>
      </w:r>
      <w:r w:rsidRPr="00742D09">
        <w:rPr>
          <w:rFonts w:ascii="Times New Roman" w:eastAsia="Times New Roman" w:hAnsi="Times New Roman"/>
          <w:sz w:val="28"/>
          <w:szCs w:val="28"/>
          <w:lang w:val="kk-KZ"/>
        </w:rPr>
        <w:t xml:space="preserve"> Зият-пресс,</w:t>
      </w:r>
      <w:r>
        <w:rPr>
          <w:rFonts w:ascii="Times New Roman" w:eastAsia="Times New Roman" w:hAnsi="Times New Roman"/>
          <w:sz w:val="28"/>
          <w:szCs w:val="28"/>
          <w:lang w:val="kk-KZ"/>
        </w:rPr>
        <w:t xml:space="preserve"> </w:t>
      </w:r>
      <w:r w:rsidRPr="00742D09">
        <w:rPr>
          <w:rFonts w:ascii="Times New Roman" w:eastAsia="Times New Roman" w:hAnsi="Times New Roman"/>
          <w:sz w:val="28"/>
          <w:szCs w:val="28"/>
          <w:lang w:val="kk-KZ"/>
        </w:rPr>
        <w:t>2006.-т.3</w:t>
      </w:r>
      <w:r>
        <w:rPr>
          <w:rFonts w:ascii="Times New Roman" w:eastAsia="Times New Roman" w:hAnsi="Times New Roman"/>
          <w:sz w:val="28"/>
          <w:szCs w:val="28"/>
          <w:lang w:val="kk-KZ"/>
        </w:rPr>
        <w:t>.</w:t>
      </w:r>
    </w:p>
    <w:p w14:paraId="502C4731" w14:textId="77777777" w:rsidR="00AA0D64" w:rsidRPr="00AA0D64" w:rsidRDefault="00AA0D64" w:rsidP="00AA0D64">
      <w:pPr>
        <w:pStyle w:val="a4"/>
        <w:numPr>
          <w:ilvl w:val="0"/>
          <w:numId w:val="2"/>
        </w:numPr>
        <w:tabs>
          <w:tab w:val="left" w:pos="851"/>
          <w:tab w:val="left" w:pos="993"/>
        </w:tabs>
        <w:spacing w:after="0" w:line="240" w:lineRule="auto"/>
        <w:ind w:left="0" w:firstLine="567"/>
        <w:jc w:val="both"/>
        <w:rPr>
          <w:rFonts w:ascii="Times New Roman" w:eastAsia="Times New Roman" w:hAnsi="Times New Roman"/>
          <w:b/>
          <w:sz w:val="28"/>
          <w:szCs w:val="28"/>
          <w:lang w:val="kk-KZ"/>
        </w:rPr>
      </w:pPr>
      <w:r w:rsidRPr="00742D09">
        <w:rPr>
          <w:rFonts w:ascii="Times New Roman" w:eastAsia="Times New Roman" w:hAnsi="Times New Roman"/>
          <w:sz w:val="28"/>
          <w:szCs w:val="28"/>
          <w:lang w:val="kk-KZ"/>
        </w:rPr>
        <w:t>Қойшыбаев Н. Физика. Оқу құралы. Т.2: Электродинамика негіздері. Тербелістер мен толқындар. Оптика. Кванттық және атом ядросы.</w:t>
      </w:r>
      <w:r>
        <w:rPr>
          <w:rFonts w:ascii="Times New Roman" w:eastAsia="Times New Roman" w:hAnsi="Times New Roman"/>
          <w:sz w:val="28"/>
          <w:szCs w:val="28"/>
          <w:lang w:val="kk-KZ"/>
        </w:rPr>
        <w:t xml:space="preserve"> </w:t>
      </w:r>
      <w:r w:rsidRPr="00742D09">
        <w:rPr>
          <w:rFonts w:ascii="Times New Roman" w:eastAsia="Times New Roman" w:hAnsi="Times New Roman"/>
          <w:sz w:val="28"/>
          <w:szCs w:val="28"/>
          <w:lang w:val="kk-KZ"/>
        </w:rPr>
        <w:t>-</w:t>
      </w:r>
      <w:r>
        <w:rPr>
          <w:rFonts w:ascii="Times New Roman" w:eastAsia="Times New Roman" w:hAnsi="Times New Roman"/>
          <w:sz w:val="28"/>
          <w:szCs w:val="28"/>
          <w:lang w:val="kk-KZ"/>
        </w:rPr>
        <w:t xml:space="preserve"> </w:t>
      </w:r>
      <w:r w:rsidRPr="00742D09">
        <w:rPr>
          <w:rFonts w:ascii="Times New Roman" w:eastAsia="Times New Roman" w:hAnsi="Times New Roman"/>
          <w:sz w:val="28"/>
          <w:szCs w:val="28"/>
          <w:lang w:val="kk-KZ"/>
        </w:rPr>
        <w:t>А, 2001</w:t>
      </w:r>
      <w:r>
        <w:rPr>
          <w:rFonts w:ascii="Times New Roman" w:eastAsia="Times New Roman" w:hAnsi="Times New Roman"/>
          <w:sz w:val="28"/>
          <w:szCs w:val="28"/>
          <w:lang w:val="kk-KZ"/>
        </w:rPr>
        <w:t>.</w:t>
      </w:r>
    </w:p>
    <w:p w14:paraId="37DCF197" w14:textId="77777777" w:rsidR="00AA0D64" w:rsidRPr="00AA0D64" w:rsidRDefault="00AA0D64" w:rsidP="00AA0D64">
      <w:pPr>
        <w:tabs>
          <w:tab w:val="left" w:pos="851"/>
          <w:tab w:val="left" w:pos="993"/>
        </w:tabs>
        <w:spacing w:after="0" w:line="240" w:lineRule="auto"/>
        <w:jc w:val="both"/>
        <w:rPr>
          <w:rFonts w:ascii="Times New Roman" w:eastAsia="Times New Roman" w:hAnsi="Times New Roman"/>
          <w:b/>
          <w:sz w:val="28"/>
          <w:szCs w:val="28"/>
          <w:lang w:val="kk-KZ"/>
        </w:rPr>
      </w:pPr>
    </w:p>
    <w:p w14:paraId="766FE13C" w14:textId="77777777" w:rsidR="004E4BD7" w:rsidRPr="00C5736E" w:rsidRDefault="004E4BD7" w:rsidP="00C73DEC">
      <w:pPr>
        <w:spacing w:after="0" w:line="240" w:lineRule="auto"/>
        <w:rPr>
          <w:rFonts w:ascii="Times New Roman" w:hAnsi="Times New Roman"/>
          <w:b/>
          <w:bCs/>
          <w:sz w:val="28"/>
          <w:szCs w:val="28"/>
        </w:rPr>
      </w:pPr>
    </w:p>
    <w:p w14:paraId="3E95B3C3" w14:textId="77777777" w:rsidR="002E400F" w:rsidRPr="00C87BA9" w:rsidRDefault="002E400F">
      <w:pPr>
        <w:rPr>
          <w:lang w:val="kk-KZ"/>
        </w:rPr>
      </w:pPr>
    </w:p>
    <w:sectPr w:rsidR="002E400F" w:rsidRPr="00C87BA9" w:rsidSect="00F740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062CB"/>
    <w:multiLevelType w:val="hybridMultilevel"/>
    <w:tmpl w:val="1D9AF7EC"/>
    <w:lvl w:ilvl="0" w:tplc="A202B68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defaultTabStop w:val="708"/>
  <w:characterSpacingControl w:val="doNotCompress"/>
  <w:compat>
    <w:compatSetting w:name="compatibilityMode" w:uri="http://schemas.microsoft.com/office/word" w:val="12"/>
  </w:compat>
  <w:rsids>
    <w:rsidRoot w:val="004E4BD7"/>
    <w:rsid w:val="00056949"/>
    <w:rsid w:val="00233C58"/>
    <w:rsid w:val="002C38DD"/>
    <w:rsid w:val="002E400F"/>
    <w:rsid w:val="00350299"/>
    <w:rsid w:val="003C1DA5"/>
    <w:rsid w:val="003D2AFC"/>
    <w:rsid w:val="00415B5D"/>
    <w:rsid w:val="004E4BD7"/>
    <w:rsid w:val="005A2B46"/>
    <w:rsid w:val="006E1289"/>
    <w:rsid w:val="00730436"/>
    <w:rsid w:val="007F5FE5"/>
    <w:rsid w:val="009F7878"/>
    <w:rsid w:val="00A92530"/>
    <w:rsid w:val="00AA0D64"/>
    <w:rsid w:val="00AC451D"/>
    <w:rsid w:val="00C20772"/>
    <w:rsid w:val="00C222F2"/>
    <w:rsid w:val="00C73DEC"/>
    <w:rsid w:val="00C87BA9"/>
    <w:rsid w:val="00D5003E"/>
    <w:rsid w:val="00D66E06"/>
    <w:rsid w:val="00D87EA2"/>
    <w:rsid w:val="00E7271D"/>
    <w:rsid w:val="00F74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0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BD7"/>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3D2AFC"/>
    <w:pPr>
      <w:keepNext/>
      <w:spacing w:line="360" w:lineRule="auto"/>
      <w:ind w:right="49"/>
      <w:jc w:val="both"/>
      <w:outlineLvl w:val="0"/>
    </w:pPr>
    <w:rPr>
      <w:sz w:val="32"/>
    </w:rPr>
  </w:style>
  <w:style w:type="paragraph" w:styleId="2">
    <w:name w:val="heading 2"/>
    <w:basedOn w:val="a"/>
    <w:next w:val="a"/>
    <w:link w:val="20"/>
    <w:qFormat/>
    <w:rsid w:val="003D2AFC"/>
    <w:pPr>
      <w:keepNext/>
      <w:spacing w:line="360" w:lineRule="auto"/>
      <w:ind w:right="49"/>
      <w:jc w:val="both"/>
      <w:outlineLvl w:val="1"/>
    </w:pPr>
    <w:rPr>
      <w:i/>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AFC"/>
    <w:rPr>
      <w:sz w:val="32"/>
    </w:rPr>
  </w:style>
  <w:style w:type="character" w:customStyle="1" w:styleId="20">
    <w:name w:val="Заголовок 2 Знак"/>
    <w:basedOn w:val="a0"/>
    <w:link w:val="2"/>
    <w:rsid w:val="003D2AFC"/>
    <w:rPr>
      <w:i/>
      <w:sz w:val="36"/>
    </w:rPr>
  </w:style>
  <w:style w:type="character" w:styleId="a3">
    <w:name w:val="Strong"/>
    <w:basedOn w:val="a0"/>
    <w:qFormat/>
    <w:rsid w:val="003D2AFC"/>
    <w:rPr>
      <w:rFonts w:cs="Times New Roman"/>
      <w:b/>
      <w:bCs/>
    </w:rPr>
  </w:style>
  <w:style w:type="paragraph" w:styleId="a4">
    <w:name w:val="List Paragraph"/>
    <w:basedOn w:val="a"/>
    <w:uiPriority w:val="34"/>
    <w:qFormat/>
    <w:rsid w:val="004E4BD7"/>
    <w:pPr>
      <w:ind w:left="720"/>
      <w:contextualSpacing/>
    </w:pPr>
  </w:style>
  <w:style w:type="paragraph" w:styleId="a5">
    <w:name w:val="No Spacing"/>
    <w:uiPriority w:val="1"/>
    <w:qFormat/>
    <w:rsid w:val="004E4BD7"/>
    <w:rPr>
      <w:rFonts w:ascii="Calibri" w:eastAsia="Calibri" w:hAnsi="Calibri"/>
      <w:sz w:val="22"/>
      <w:szCs w:val="22"/>
      <w:lang w:eastAsia="en-US"/>
    </w:rPr>
  </w:style>
  <w:style w:type="paragraph" w:styleId="a6">
    <w:name w:val="Body Text Indent"/>
    <w:basedOn w:val="a"/>
    <w:link w:val="a7"/>
    <w:rsid w:val="004E4BD7"/>
    <w:pPr>
      <w:autoSpaceDE w:val="0"/>
      <w:autoSpaceDN w:val="0"/>
      <w:spacing w:after="0" w:line="240" w:lineRule="auto"/>
      <w:jc w:val="both"/>
    </w:pPr>
    <w:rPr>
      <w:rFonts w:ascii="Times New Roman" w:eastAsia="Times New Roman" w:hAnsi="Times New Roman"/>
      <w:sz w:val="24"/>
      <w:szCs w:val="24"/>
    </w:rPr>
  </w:style>
  <w:style w:type="character" w:customStyle="1" w:styleId="a7">
    <w:name w:val="Основной текст с отступом Знак"/>
    <w:basedOn w:val="a0"/>
    <w:link w:val="a6"/>
    <w:rsid w:val="004E4BD7"/>
    <w:rPr>
      <w:sz w:val="24"/>
      <w:szCs w:val="24"/>
    </w:rPr>
  </w:style>
  <w:style w:type="paragraph" w:styleId="21">
    <w:name w:val="Body Text Indent 2"/>
    <w:basedOn w:val="a"/>
    <w:link w:val="22"/>
    <w:uiPriority w:val="99"/>
    <w:semiHidden/>
    <w:unhideWhenUsed/>
    <w:rsid w:val="004E4BD7"/>
    <w:pPr>
      <w:spacing w:after="120" w:line="480" w:lineRule="auto"/>
      <w:ind w:left="283"/>
    </w:pPr>
  </w:style>
  <w:style w:type="character" w:customStyle="1" w:styleId="22">
    <w:name w:val="Основной текст с отступом 2 Знак"/>
    <w:basedOn w:val="a0"/>
    <w:link w:val="21"/>
    <w:uiPriority w:val="99"/>
    <w:semiHidden/>
    <w:rsid w:val="004E4BD7"/>
    <w:rPr>
      <w:rFonts w:ascii="Calibri" w:eastAsia="Calibri" w:hAnsi="Calibri"/>
      <w:sz w:val="22"/>
      <w:szCs w:val="22"/>
      <w:lang w:eastAsia="en-US"/>
    </w:rPr>
  </w:style>
  <w:style w:type="paragraph" w:customStyle="1" w:styleId="11">
    <w:name w:val="Обычный1"/>
    <w:link w:val="Normal"/>
    <w:rsid w:val="004E4BD7"/>
  </w:style>
  <w:style w:type="character" w:customStyle="1" w:styleId="Normal">
    <w:name w:val="Normal Знак"/>
    <w:basedOn w:val="a0"/>
    <w:link w:val="11"/>
    <w:rsid w:val="004E4BD7"/>
  </w:style>
  <w:style w:type="paragraph" w:customStyle="1" w:styleId="210">
    <w:name w:val="Основной текст 21"/>
    <w:basedOn w:val="11"/>
    <w:rsid w:val="004E4BD7"/>
    <w:pPr>
      <w:ind w:left="720"/>
      <w:jc w:val="both"/>
    </w:pPr>
    <w:rPr>
      <w:sz w:val="28"/>
    </w:rPr>
  </w:style>
  <w:style w:type="character" w:customStyle="1" w:styleId="a8">
    <w:name w:val="Название Знак"/>
    <w:link w:val="a9"/>
    <w:locked/>
    <w:rsid w:val="004E4BD7"/>
    <w:rPr>
      <w:b/>
      <w:bCs/>
      <w:sz w:val="28"/>
      <w:szCs w:val="28"/>
    </w:rPr>
  </w:style>
  <w:style w:type="paragraph" w:styleId="a9">
    <w:name w:val="Title"/>
    <w:basedOn w:val="a"/>
    <w:link w:val="a8"/>
    <w:qFormat/>
    <w:rsid w:val="004E4BD7"/>
    <w:pPr>
      <w:widowControl w:val="0"/>
      <w:spacing w:after="0" w:line="240" w:lineRule="auto"/>
      <w:jc w:val="center"/>
    </w:pPr>
    <w:rPr>
      <w:rFonts w:ascii="Times New Roman" w:eastAsia="Times New Roman" w:hAnsi="Times New Roman"/>
      <w:b/>
      <w:bCs/>
      <w:sz w:val="28"/>
      <w:szCs w:val="28"/>
      <w:lang w:eastAsia="ru-RU"/>
    </w:rPr>
  </w:style>
  <w:style w:type="character" w:customStyle="1" w:styleId="12">
    <w:name w:val="Название Знак1"/>
    <w:basedOn w:val="a0"/>
    <w:rsid w:val="004E4BD7"/>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23">
    <w:name w:val="Обычный2"/>
    <w:rsid w:val="00C222F2"/>
    <w:pPr>
      <w:widowControl w:val="0"/>
      <w:spacing w:line="300" w:lineRule="auto"/>
      <w:ind w:firstLine="720"/>
      <w:jc w:val="both"/>
    </w:pPr>
    <w:rPr>
      <w:rFonts w:ascii="Courier New" w:hAnsi="Courier New"/>
      <w:snapToGrid w:val="0"/>
      <w:sz w:val="24"/>
    </w:rPr>
  </w:style>
  <w:style w:type="paragraph" w:styleId="aa">
    <w:name w:val="caption"/>
    <w:basedOn w:val="a"/>
    <w:qFormat/>
    <w:rsid w:val="00C222F2"/>
    <w:pPr>
      <w:spacing w:after="0" w:line="240" w:lineRule="auto"/>
      <w:jc w:val="center"/>
    </w:pPr>
    <w:rPr>
      <w:rFonts w:ascii="Times New Roman" w:eastAsia="Times New Roman" w:hAnsi="Times New Roman"/>
      <w:b/>
      <w:sz w:val="28"/>
      <w:szCs w:val="20"/>
      <w:lang w:eastAsia="ru-RU"/>
    </w:rPr>
  </w:style>
  <w:style w:type="paragraph" w:customStyle="1" w:styleId="Normal1">
    <w:name w:val="Normal1"/>
    <w:rsid w:val="00056949"/>
    <w:pPr>
      <w:spacing w:before="100" w:beforeAutospacing="1" w:after="100" w:afterAutospacing="1" w:line="273" w:lineRule="auto"/>
    </w:pPr>
    <w:rPr>
      <w:rFonts w:ascii="Calibri" w:hAnsi="Calibri"/>
      <w:sz w:val="24"/>
      <w:szCs w:val="24"/>
    </w:rPr>
  </w:style>
  <w:style w:type="paragraph" w:customStyle="1" w:styleId="NoSpacing1">
    <w:name w:val="No Spacing1"/>
    <w:basedOn w:val="a"/>
    <w:rsid w:val="00056949"/>
    <w:pPr>
      <w:spacing w:after="0" w:line="240" w:lineRule="auto"/>
    </w:pPr>
    <w:rPr>
      <w:rFonts w:eastAsia="Times New Roman"/>
      <w:sz w:val="24"/>
      <w:szCs w:val="24"/>
      <w:lang w:eastAsia="ru-RU"/>
    </w:rPr>
  </w:style>
  <w:style w:type="paragraph" w:styleId="3">
    <w:name w:val="Body Text Indent 3"/>
    <w:basedOn w:val="a"/>
    <w:link w:val="30"/>
    <w:uiPriority w:val="99"/>
    <w:semiHidden/>
    <w:unhideWhenUsed/>
    <w:rsid w:val="00AA0D64"/>
    <w:pPr>
      <w:spacing w:after="120"/>
      <w:ind w:left="283"/>
    </w:pPr>
    <w:rPr>
      <w:sz w:val="16"/>
      <w:szCs w:val="16"/>
    </w:rPr>
  </w:style>
  <w:style w:type="character" w:customStyle="1" w:styleId="30">
    <w:name w:val="Основной текст с отступом 3 Знак"/>
    <w:basedOn w:val="a0"/>
    <w:link w:val="3"/>
    <w:uiPriority w:val="99"/>
    <w:semiHidden/>
    <w:rsid w:val="00AA0D64"/>
    <w:rPr>
      <w:rFonts w:ascii="Calibri" w:eastAsia="Calibri" w:hAnsi="Calibri"/>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75399">
      <w:bodyDiv w:val="1"/>
      <w:marLeft w:val="0"/>
      <w:marRight w:val="0"/>
      <w:marTop w:val="0"/>
      <w:marBottom w:val="0"/>
      <w:divBdr>
        <w:top w:val="none" w:sz="0" w:space="0" w:color="auto"/>
        <w:left w:val="none" w:sz="0" w:space="0" w:color="auto"/>
        <w:bottom w:val="none" w:sz="0" w:space="0" w:color="auto"/>
        <w:right w:val="none" w:sz="0" w:space="0" w:color="auto"/>
      </w:divBdr>
    </w:div>
    <w:div w:id="1040865610">
      <w:bodyDiv w:val="1"/>
      <w:marLeft w:val="0"/>
      <w:marRight w:val="0"/>
      <w:marTop w:val="0"/>
      <w:marBottom w:val="0"/>
      <w:divBdr>
        <w:top w:val="none" w:sz="0" w:space="0" w:color="auto"/>
        <w:left w:val="none" w:sz="0" w:space="0" w:color="auto"/>
        <w:bottom w:val="none" w:sz="0" w:space="0" w:color="auto"/>
        <w:right w:val="none" w:sz="0" w:space="0" w:color="auto"/>
      </w:divBdr>
    </w:div>
    <w:div w:id="126684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756</Words>
  <Characters>4314</Characters>
  <Application>Microsoft Office Word</Application>
  <DocSecurity>0</DocSecurity>
  <Lines>35</Lines>
  <Paragraphs>10</Paragraphs>
  <ScaleCrop>false</ScaleCrop>
  <Company>АИЭС</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Аиэс</dc:creator>
  <cp:keywords/>
  <dc:description/>
  <cp:lastModifiedBy>Ақнұр Құмаева</cp:lastModifiedBy>
  <cp:revision>6</cp:revision>
  <dcterms:created xsi:type="dcterms:W3CDTF">2024-01-15T04:56:00Z</dcterms:created>
  <dcterms:modified xsi:type="dcterms:W3CDTF">2024-06-06T07:39:00Z</dcterms:modified>
</cp:coreProperties>
</file>