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173FE" w14:textId="77777777" w:rsidR="008C3F17" w:rsidRPr="001C4444" w:rsidRDefault="008C3F17" w:rsidP="008C3F1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290BB9CE" w14:textId="77777777" w:rsidR="008C3F17" w:rsidRDefault="008C3F17" w:rsidP="008C3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Pr="00023A93">
        <w:rPr>
          <w:rFonts w:ascii="Times New Roman" w:hAnsi="Times New Roman"/>
          <w:b/>
          <w:sz w:val="28"/>
          <w:szCs w:val="28"/>
          <w:lang w:val="kk-KZ"/>
        </w:rPr>
        <w:t>«Биохимия»</w:t>
      </w:r>
    </w:p>
    <w:p w14:paraId="41E3E835" w14:textId="77777777" w:rsidR="008C3F17" w:rsidRPr="00761CE9" w:rsidRDefault="008C3F17" w:rsidP="008C3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F5000F5" w14:textId="77777777" w:rsidR="008C3F17" w:rsidRPr="00A61380" w:rsidRDefault="008C3F17" w:rsidP="008C3F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 xml:space="preserve">(вступает в силу с </w:t>
      </w:r>
      <w:r w:rsidRPr="00EA172C">
        <w:rPr>
          <w:rFonts w:ascii="Times New Roman" w:hAnsi="Times New Roman"/>
          <w:sz w:val="24"/>
          <w:szCs w:val="24"/>
          <w:lang w:val="kk-KZ"/>
        </w:rPr>
        <w:t>202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EA172C">
        <w:rPr>
          <w:rFonts w:ascii="Times New Roman" w:hAnsi="Times New Roman"/>
          <w:sz w:val="24"/>
          <w:szCs w:val="24"/>
          <w:lang w:val="kk-KZ"/>
        </w:rPr>
        <w:t xml:space="preserve"> г</w:t>
      </w:r>
      <w:r w:rsidRPr="00A61380">
        <w:rPr>
          <w:rFonts w:ascii="Times New Roman" w:hAnsi="Times New Roman"/>
          <w:sz w:val="24"/>
          <w:szCs w:val="24"/>
          <w:lang w:val="kk-KZ"/>
        </w:rPr>
        <w:t>ода)</w:t>
      </w:r>
    </w:p>
    <w:p w14:paraId="62DDE378" w14:textId="77777777" w:rsidR="00CE079D" w:rsidRPr="00871F1F" w:rsidRDefault="00CE079D" w:rsidP="008C3F1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p w14:paraId="756C64A2" w14:textId="77777777" w:rsidR="00CE079D" w:rsidRPr="00BA160D" w:rsidRDefault="00514E93" w:rsidP="00CE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CE079D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CE079D" w:rsidRPr="00C264C2">
        <w:rPr>
          <w:lang w:val="kk-KZ"/>
        </w:rPr>
        <w:t xml:space="preserve"> </w:t>
      </w:r>
      <w:r w:rsidR="00CE079D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CE079D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CE079D">
        <w:rPr>
          <w:rFonts w:ascii="Times New Roman" w:hAnsi="Times New Roman"/>
          <w:sz w:val="28"/>
          <w:szCs w:val="28"/>
        </w:rPr>
        <w:t>организациях</w:t>
      </w:r>
      <w:r w:rsidR="00391EE0">
        <w:rPr>
          <w:rFonts w:ascii="Times New Roman" w:hAnsi="Times New Roman"/>
          <w:sz w:val="28"/>
          <w:szCs w:val="28"/>
        </w:rPr>
        <w:t>,</w:t>
      </w:r>
      <w:r w:rsidR="00CE079D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CE079D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5A5D8639" w14:textId="77777777" w:rsidR="00514E93" w:rsidRPr="00514E93" w:rsidRDefault="00514E93" w:rsidP="00CE07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50F31DC9" w14:textId="77777777" w:rsidR="00CE079D" w:rsidRDefault="00CE079D" w:rsidP="00CE07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  <w:r w:rsidRPr="002225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14:paraId="19CA8323" w14:textId="77777777" w:rsidR="00CE079D" w:rsidRDefault="00173BD8" w:rsidP="00CE07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5C1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CE079D" w:rsidRPr="002225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– Биотехнология</w:t>
      </w:r>
      <w:r w:rsidR="00CE079D" w:rsidRPr="002225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9158466" w14:textId="77777777" w:rsidR="00514E93" w:rsidRPr="00514E93" w:rsidRDefault="00514E93" w:rsidP="00514E93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1984F6C1" w14:textId="77777777" w:rsidR="00CE079D" w:rsidRPr="00077B28" w:rsidRDefault="00CE079D" w:rsidP="00CE079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514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теста </w:t>
      </w:r>
      <w:r w:rsidR="00514E93" w:rsidRPr="00514E93">
        <w:rPr>
          <w:rFonts w:ascii="Times New Roman" w:hAnsi="Times New Roman" w:cs="Times New Roman"/>
          <w:sz w:val="28"/>
          <w:szCs w:val="28"/>
        </w:rPr>
        <w:t>включает темы по дисциплине «</w:t>
      </w:r>
      <w:r w:rsidR="00514E93">
        <w:rPr>
          <w:rFonts w:ascii="Times New Roman" w:hAnsi="Times New Roman" w:cs="Times New Roman"/>
          <w:sz w:val="28"/>
          <w:szCs w:val="28"/>
        </w:rPr>
        <w:t>Биохимия</w:t>
      </w:r>
      <w:r w:rsidR="00514E93" w:rsidRPr="00514E93">
        <w:rPr>
          <w:rFonts w:ascii="Times New Roman" w:hAnsi="Times New Roman" w:cs="Times New Roman"/>
          <w:sz w:val="28"/>
          <w:szCs w:val="28"/>
        </w:rPr>
        <w:t xml:space="preserve">». Задания представлены на русском языке. </w:t>
      </w:r>
    </w:p>
    <w:p w14:paraId="1CFAF859" w14:textId="77777777" w:rsidR="00CE079D" w:rsidRPr="005C12A6" w:rsidRDefault="00CE079D" w:rsidP="00CE0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45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407"/>
        <w:gridCol w:w="1418"/>
        <w:gridCol w:w="1134"/>
      </w:tblGrid>
      <w:tr w:rsidR="00CE079D" w:rsidRPr="005C12A6" w14:paraId="6B9F5258" w14:textId="77777777" w:rsidTr="00D6290C">
        <w:tc>
          <w:tcPr>
            <w:tcW w:w="500" w:type="dxa"/>
            <w:vAlign w:val="center"/>
          </w:tcPr>
          <w:p w14:paraId="63162494" w14:textId="77777777" w:rsidR="00CE079D" w:rsidRPr="005C12A6" w:rsidRDefault="00CE079D" w:rsidP="005467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7" w:type="dxa"/>
            <w:vAlign w:val="center"/>
          </w:tcPr>
          <w:p w14:paraId="63862F16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14:paraId="2DC9395B" w14:textId="77777777" w:rsidR="00CE079D" w:rsidRPr="005C12A6" w:rsidRDefault="00CE079D" w:rsidP="00BA16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134" w:type="dxa"/>
            <w:vAlign w:val="center"/>
          </w:tcPr>
          <w:p w14:paraId="1BAA3426" w14:textId="77777777" w:rsidR="00CE079D" w:rsidRPr="005C12A6" w:rsidRDefault="00CE079D" w:rsidP="00D62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CE079D" w:rsidRPr="005C12A6" w14:paraId="4C359C8B" w14:textId="77777777" w:rsidTr="00D6290C">
        <w:tc>
          <w:tcPr>
            <w:tcW w:w="500" w:type="dxa"/>
          </w:tcPr>
          <w:p w14:paraId="5A26F12E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7" w:type="dxa"/>
          </w:tcPr>
          <w:p w14:paraId="22FF4B41" w14:textId="77777777" w:rsidR="00CE079D" w:rsidRPr="005C12A6" w:rsidRDefault="00CE079D" w:rsidP="00D62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Введение в биохимию. Цель и основные задачи биохимии. Объекты биохимических исследований.</w:t>
            </w:r>
          </w:p>
        </w:tc>
        <w:tc>
          <w:tcPr>
            <w:tcW w:w="1418" w:type="dxa"/>
          </w:tcPr>
          <w:p w14:paraId="36F6B26A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14:paraId="31275005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79D" w:rsidRPr="005C12A6" w14:paraId="4DE9A8E9" w14:textId="77777777" w:rsidTr="00D6290C">
        <w:tc>
          <w:tcPr>
            <w:tcW w:w="500" w:type="dxa"/>
          </w:tcPr>
          <w:p w14:paraId="3FC35A56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7" w:type="dxa"/>
          </w:tcPr>
          <w:p w14:paraId="446D66EA" w14:textId="77777777" w:rsidR="00CE079D" w:rsidRPr="005C12A6" w:rsidRDefault="00CE079D" w:rsidP="0070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1EE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40" w:rsidRPr="001E281D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  <w:r w:rsidR="00703190" w:rsidRPr="0051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40"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как структурные компоненты белков. Особенности строения белковых молекул. Принципы классификации белков.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овни организации белковых молекул: первичная, вторичная, третичная и четвертичная структуры белков.</w:t>
            </w:r>
          </w:p>
        </w:tc>
        <w:tc>
          <w:tcPr>
            <w:tcW w:w="1418" w:type="dxa"/>
          </w:tcPr>
          <w:p w14:paraId="3411F866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14:paraId="30732F48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79D" w:rsidRPr="005C12A6" w14:paraId="165680AC" w14:textId="77777777" w:rsidTr="00D6290C">
        <w:tc>
          <w:tcPr>
            <w:tcW w:w="500" w:type="dxa"/>
          </w:tcPr>
          <w:p w14:paraId="1801BEA0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7" w:type="dxa"/>
          </w:tcPr>
          <w:p w14:paraId="15FABAA6" w14:textId="77777777" w:rsidR="00CE079D" w:rsidRPr="005C12A6" w:rsidRDefault="00CE079D" w:rsidP="00D6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Ферменты. Классификация ферментов. Строение и свойства ферментов. Кофакторы и коферменты. Активный центр фермента. Специфичность действия ферментов.</w:t>
            </w:r>
            <w:r w:rsidR="0019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40" w:rsidRPr="001E281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кинетику ферментативных реакций. Типы ингибирования.</w:t>
            </w:r>
          </w:p>
        </w:tc>
        <w:tc>
          <w:tcPr>
            <w:tcW w:w="1418" w:type="dxa"/>
          </w:tcPr>
          <w:p w14:paraId="4ED72076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134" w:type="dxa"/>
          </w:tcPr>
          <w:p w14:paraId="2E052483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79D" w:rsidRPr="005C12A6" w14:paraId="50E60945" w14:textId="77777777" w:rsidTr="00D6290C">
        <w:tc>
          <w:tcPr>
            <w:tcW w:w="500" w:type="dxa"/>
          </w:tcPr>
          <w:p w14:paraId="0F92FA1D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7" w:type="dxa"/>
          </w:tcPr>
          <w:p w14:paraId="1491E3C9" w14:textId="77777777" w:rsidR="00CE079D" w:rsidRPr="005C12A6" w:rsidRDefault="00CE079D" w:rsidP="00D6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Углеводы: классификация, номенклатура. Структура и свойства углеводов.</w:t>
            </w:r>
            <w:r w:rsidR="0019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40" w:rsidRPr="001E281D">
              <w:rPr>
                <w:rFonts w:ascii="Times New Roman" w:hAnsi="Times New Roman" w:cs="Times New Roman"/>
                <w:sz w:val="24"/>
                <w:szCs w:val="24"/>
              </w:rPr>
              <w:t>Моно, олиго- и полисахариды.</w:t>
            </w:r>
          </w:p>
        </w:tc>
        <w:tc>
          <w:tcPr>
            <w:tcW w:w="1418" w:type="dxa"/>
          </w:tcPr>
          <w:p w14:paraId="3BDC40CE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0BAEEDD0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79D" w:rsidRPr="005C12A6" w14:paraId="511BCA8F" w14:textId="77777777" w:rsidTr="00D6290C">
        <w:tc>
          <w:tcPr>
            <w:tcW w:w="500" w:type="dxa"/>
          </w:tcPr>
          <w:p w14:paraId="23FE8B90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07" w:type="dxa"/>
          </w:tcPr>
          <w:p w14:paraId="773CD193" w14:textId="77777777" w:rsidR="00CE079D" w:rsidRPr="005C12A6" w:rsidRDefault="00CE079D" w:rsidP="00D6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Липиды. Общие свойства липидов. Функциональное значение липидов в клетке. Классификация липидов.</w:t>
            </w:r>
            <w:r w:rsidR="00CF5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57" w:rsidRPr="001E281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омыляемых и неомыляемых липидов.</w:t>
            </w:r>
          </w:p>
        </w:tc>
        <w:tc>
          <w:tcPr>
            <w:tcW w:w="1418" w:type="dxa"/>
          </w:tcPr>
          <w:p w14:paraId="7340F26E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1DA153E2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79D" w:rsidRPr="005C12A6" w14:paraId="38093F91" w14:textId="77777777" w:rsidTr="00D6290C">
        <w:tc>
          <w:tcPr>
            <w:tcW w:w="500" w:type="dxa"/>
          </w:tcPr>
          <w:p w14:paraId="3236B867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407" w:type="dxa"/>
          </w:tcPr>
          <w:p w14:paraId="784D02D5" w14:textId="77777777" w:rsidR="00CE079D" w:rsidRPr="005C12A6" w:rsidRDefault="00CE079D" w:rsidP="00D6290C">
            <w:pPr>
              <w:pStyle w:val="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Структурные компоненты нуклеиновых кислот. Нуклеозиды и нуклеотиды, их структура и свойства. Биологическая роль нуклеотидов в организме.</w:t>
            </w:r>
            <w:r w:rsidR="00CF5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57" w:rsidRPr="001E281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ДНК. Типы РНК в клетке, их значение и  особенности строения.</w:t>
            </w:r>
          </w:p>
        </w:tc>
        <w:tc>
          <w:tcPr>
            <w:tcW w:w="1418" w:type="dxa"/>
          </w:tcPr>
          <w:p w14:paraId="3D72A728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72837415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E079D" w:rsidRPr="005C12A6" w14:paraId="227E7BA0" w14:textId="77777777" w:rsidTr="00D6290C">
        <w:tc>
          <w:tcPr>
            <w:tcW w:w="500" w:type="dxa"/>
          </w:tcPr>
          <w:p w14:paraId="55D873EB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407" w:type="dxa"/>
          </w:tcPr>
          <w:p w14:paraId="6BE3DAD5" w14:textId="77777777" w:rsidR="00CE079D" w:rsidRPr="005C12A6" w:rsidRDefault="00CE079D" w:rsidP="00D6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Витамины. Биологическое значение витаминов для организма. Классификация, структура и свойства витаминов. Гормоны. Свойства, биологическая роль гормонов. Классификация гормонов.</w:t>
            </w:r>
          </w:p>
        </w:tc>
        <w:tc>
          <w:tcPr>
            <w:tcW w:w="1418" w:type="dxa"/>
          </w:tcPr>
          <w:p w14:paraId="1F4EFCC4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3443A785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079D" w:rsidRPr="005C12A6" w14:paraId="0B517978" w14:textId="77777777" w:rsidTr="00D6290C">
        <w:tc>
          <w:tcPr>
            <w:tcW w:w="500" w:type="dxa"/>
          </w:tcPr>
          <w:p w14:paraId="69596896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407" w:type="dxa"/>
          </w:tcPr>
          <w:p w14:paraId="260E3CED" w14:textId="77777777" w:rsidR="00CE079D" w:rsidRPr="005C12A6" w:rsidRDefault="00CE079D" w:rsidP="00D6290C">
            <w:pPr>
              <w:pStyle w:val="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метаболизма.</w:t>
            </w: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биохимические принципы метаболизма как совокупности реакций биосинтеза, превращений и распада биомолекул. </w:t>
            </w:r>
          </w:p>
        </w:tc>
        <w:tc>
          <w:tcPr>
            <w:tcW w:w="1418" w:type="dxa"/>
          </w:tcPr>
          <w:p w14:paraId="0B44224C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В,С</w:t>
            </w:r>
          </w:p>
        </w:tc>
        <w:tc>
          <w:tcPr>
            <w:tcW w:w="1134" w:type="dxa"/>
          </w:tcPr>
          <w:p w14:paraId="4FE47B0D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079D" w:rsidRPr="005C12A6" w14:paraId="4F39C803" w14:textId="77777777" w:rsidTr="00D6290C">
        <w:tc>
          <w:tcPr>
            <w:tcW w:w="500" w:type="dxa"/>
          </w:tcPr>
          <w:p w14:paraId="4FAD989B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407" w:type="dxa"/>
          </w:tcPr>
          <w:p w14:paraId="51C44BFF" w14:textId="77777777" w:rsidR="00CE079D" w:rsidRPr="005C12A6" w:rsidRDefault="00CE079D" w:rsidP="00D6290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Метаболизм  белков и аминокислот.</w:t>
            </w:r>
            <w:r w:rsidRPr="005C1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Катаболизм белков, поступающих в организм с пищей.  Основные пути распада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белковых аминокислот. Дезаминирование аминокислот.</w:t>
            </w:r>
          </w:p>
        </w:tc>
        <w:tc>
          <w:tcPr>
            <w:tcW w:w="1418" w:type="dxa"/>
          </w:tcPr>
          <w:p w14:paraId="72A45FBB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</w:t>
            </w:r>
          </w:p>
        </w:tc>
        <w:tc>
          <w:tcPr>
            <w:tcW w:w="1134" w:type="dxa"/>
          </w:tcPr>
          <w:p w14:paraId="26F990EE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079D" w:rsidRPr="005C12A6" w14:paraId="13EA7966" w14:textId="77777777" w:rsidTr="00D6290C">
        <w:tc>
          <w:tcPr>
            <w:tcW w:w="500" w:type="dxa"/>
          </w:tcPr>
          <w:p w14:paraId="76BAF4DA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407" w:type="dxa"/>
          </w:tcPr>
          <w:p w14:paraId="7D504042" w14:textId="77777777" w:rsidR="00CE079D" w:rsidRPr="005C12A6" w:rsidRDefault="00CE079D" w:rsidP="00D6290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Метаболизм углеводов.</w:t>
            </w:r>
            <w:r w:rsidRPr="005C12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Превращение и всасывание углеводов в пищеварительном тракте. Принципы метаболизма олиго- и полисахаридов. Взаимопревращения моносахаридов. Анаэробный и аэробный распад углеводов. Биохимия гликолиза. Гликогенолиз. Различные типы брожения. Глюконеогенез.</w:t>
            </w:r>
          </w:p>
        </w:tc>
        <w:tc>
          <w:tcPr>
            <w:tcW w:w="1418" w:type="dxa"/>
          </w:tcPr>
          <w:p w14:paraId="0ABE27EE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14:paraId="3C0E83FE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079D" w:rsidRPr="005C12A6" w14:paraId="01D7DD7E" w14:textId="77777777" w:rsidTr="00D6290C">
        <w:tc>
          <w:tcPr>
            <w:tcW w:w="500" w:type="dxa"/>
          </w:tcPr>
          <w:p w14:paraId="253FF488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407" w:type="dxa"/>
          </w:tcPr>
          <w:p w14:paraId="2194BAE8" w14:textId="77777777" w:rsidR="00CE079D" w:rsidRPr="005C12A6" w:rsidRDefault="00CE079D" w:rsidP="00D6290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Метаболизм липидов.</w:t>
            </w:r>
            <w:r w:rsidRPr="005C12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Расщепление и всасывание липидов в желудочно-кишечном тракте. Роль желчи. Транспорт жирных кислот в крови и лимфе, трансмембранный перенос. Пути окисления жирных кислот</w:t>
            </w:r>
          </w:p>
        </w:tc>
        <w:tc>
          <w:tcPr>
            <w:tcW w:w="1418" w:type="dxa"/>
          </w:tcPr>
          <w:p w14:paraId="61D32448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14:paraId="7C23BB5D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079D" w:rsidRPr="005C12A6" w14:paraId="0401CAE8" w14:textId="77777777" w:rsidTr="00D6290C">
        <w:tc>
          <w:tcPr>
            <w:tcW w:w="500" w:type="dxa"/>
          </w:tcPr>
          <w:p w14:paraId="5158E43E" w14:textId="77777777" w:rsidR="00CE079D" w:rsidRPr="005C12A6" w:rsidRDefault="00CE079D" w:rsidP="005467F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407" w:type="dxa"/>
          </w:tcPr>
          <w:p w14:paraId="5A390494" w14:textId="77777777" w:rsidR="00CE079D" w:rsidRPr="005C12A6" w:rsidRDefault="00CE079D" w:rsidP="00D6290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Энергетика биохимических процессов.</w:t>
            </w:r>
            <w:r w:rsidR="00B7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E0"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Цикл трикарбоновых кислот.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Биоэнергетика клетки. АТФ,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энергетике клетки. Классификация реакций биологического окисления. Ферментные системы дыхательной цепи.</w:t>
            </w:r>
          </w:p>
        </w:tc>
        <w:tc>
          <w:tcPr>
            <w:tcW w:w="1418" w:type="dxa"/>
          </w:tcPr>
          <w:p w14:paraId="58717B61" w14:textId="77777777" w:rsidR="00CE079D" w:rsidRPr="005C12A6" w:rsidRDefault="00CE079D" w:rsidP="00D629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  <w:tc>
          <w:tcPr>
            <w:tcW w:w="1134" w:type="dxa"/>
          </w:tcPr>
          <w:p w14:paraId="14971B5F" w14:textId="77777777" w:rsidR="00CE079D" w:rsidRPr="005C12A6" w:rsidRDefault="00CE079D" w:rsidP="00D6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079D" w:rsidRPr="00491343" w14:paraId="1A586EC9" w14:textId="77777777" w:rsidTr="00D6290C">
        <w:tc>
          <w:tcPr>
            <w:tcW w:w="6907" w:type="dxa"/>
            <w:gridSpan w:val="2"/>
            <w:vAlign w:val="center"/>
          </w:tcPr>
          <w:p w14:paraId="53D1CD05" w14:textId="77777777" w:rsidR="00CE079D" w:rsidRPr="005C12A6" w:rsidRDefault="00CE079D" w:rsidP="005467F8">
            <w:pPr>
              <w:pStyle w:val="1"/>
              <w:jc w:val="center"/>
              <w:rPr>
                <w:sz w:val="24"/>
                <w:szCs w:val="24"/>
              </w:rPr>
            </w:pPr>
            <w:r w:rsidRPr="005C12A6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vAlign w:val="center"/>
          </w:tcPr>
          <w:p w14:paraId="32B30F23" w14:textId="77777777" w:rsidR="00CE079D" w:rsidRPr="005C12A6" w:rsidRDefault="00CE079D" w:rsidP="00CE079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D9EC9EB" w14:textId="77777777" w:rsidR="00CE079D" w:rsidRPr="00B61F5B" w:rsidRDefault="00CE079D" w:rsidP="00CE079D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5FB51F5A" w14:textId="77777777" w:rsidR="00CE079D" w:rsidRPr="00BA160D" w:rsidRDefault="00CE079D" w:rsidP="00BA160D">
      <w:pPr>
        <w:tabs>
          <w:tab w:val="left" w:pos="-142"/>
          <w:tab w:val="left" w:pos="6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Pr="00491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43">
        <w:rPr>
          <w:rFonts w:ascii="Times New Roman" w:hAnsi="Times New Roman" w:cs="Times New Roman"/>
          <w:sz w:val="28"/>
          <w:szCs w:val="28"/>
        </w:rPr>
        <w:t>Содержание тестовых заданий включает</w:t>
      </w:r>
      <w:r w:rsidR="00391EE0">
        <w:rPr>
          <w:rFonts w:ascii="Times New Roman" w:hAnsi="Times New Roman" w:cs="Times New Roman"/>
          <w:sz w:val="28"/>
          <w:szCs w:val="28"/>
        </w:rPr>
        <w:t xml:space="preserve">: </w:t>
      </w:r>
      <w:r w:rsidRPr="00023A93">
        <w:rPr>
          <w:rFonts w:ascii="Times New Roman" w:hAnsi="Times New Roman" w:cs="Times New Roman"/>
          <w:sz w:val="28"/>
          <w:szCs w:val="28"/>
        </w:rPr>
        <w:t>основны</w:t>
      </w:r>
      <w:r w:rsidRPr="00023A9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23A93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023A9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23A93">
        <w:rPr>
          <w:rFonts w:ascii="Times New Roman" w:hAnsi="Times New Roman" w:cs="Times New Roman"/>
          <w:sz w:val="28"/>
          <w:szCs w:val="28"/>
        </w:rPr>
        <w:t xml:space="preserve"> биологических веществ</w:t>
      </w:r>
      <w:r w:rsidRPr="00023A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23A93">
        <w:rPr>
          <w:rFonts w:ascii="Times New Roman" w:hAnsi="Times New Roman" w:cs="Times New Roman"/>
          <w:sz w:val="28"/>
          <w:szCs w:val="28"/>
        </w:rPr>
        <w:t xml:space="preserve"> их строени</w:t>
      </w:r>
      <w:r w:rsidRPr="00023A9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23A93">
        <w:rPr>
          <w:rFonts w:ascii="Times New Roman" w:hAnsi="Times New Roman" w:cs="Times New Roman"/>
          <w:sz w:val="28"/>
          <w:szCs w:val="28"/>
        </w:rPr>
        <w:t xml:space="preserve">, свойства и </w:t>
      </w:r>
      <w:r w:rsidRPr="001E281D">
        <w:rPr>
          <w:rFonts w:ascii="Times New Roman" w:hAnsi="Times New Roman" w:cs="Times New Roman"/>
          <w:sz w:val="28"/>
          <w:szCs w:val="28"/>
        </w:rPr>
        <w:t>механизм</w:t>
      </w:r>
      <w:r w:rsidR="00391EE0" w:rsidRPr="001E281D">
        <w:rPr>
          <w:rFonts w:ascii="Times New Roman" w:hAnsi="Times New Roman" w:cs="Times New Roman"/>
          <w:sz w:val="28"/>
          <w:szCs w:val="28"/>
        </w:rPr>
        <w:t>ы</w:t>
      </w:r>
      <w:r w:rsidRPr="00023A93">
        <w:rPr>
          <w:rFonts w:ascii="Times New Roman" w:hAnsi="Times New Roman" w:cs="Times New Roman"/>
          <w:sz w:val="28"/>
          <w:szCs w:val="28"/>
        </w:rPr>
        <w:t xml:space="preserve"> их функционирования.</w:t>
      </w:r>
    </w:p>
    <w:p w14:paraId="42809783" w14:textId="555208A5" w:rsidR="00CE079D" w:rsidRPr="00B61F5B" w:rsidRDefault="00CE079D" w:rsidP="00CE079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</w:t>
      </w:r>
      <w:r w:rsidR="005467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Среднее время выполнение задания:</w:t>
      </w:r>
    </w:p>
    <w:p w14:paraId="5A4151EF" w14:textId="77777777" w:rsidR="00CE079D" w:rsidRPr="00B61F5B" w:rsidRDefault="00CE079D" w:rsidP="00CE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16F11365" w14:textId="77777777" w:rsidR="00CE079D" w:rsidRPr="00BA160D" w:rsidRDefault="00CE079D" w:rsidP="00CE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3981CDCD" w14:textId="77777777" w:rsidR="00CE079D" w:rsidRPr="00B61F5B" w:rsidRDefault="00CE079D" w:rsidP="00CE079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43C10F95" w14:textId="77777777" w:rsidR="00CE079D" w:rsidRPr="00B61F5B" w:rsidRDefault="00CE079D" w:rsidP="00CE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07FA65C" w14:textId="77777777" w:rsidR="00CE079D" w:rsidRPr="00B61F5B" w:rsidRDefault="00CE079D" w:rsidP="00CE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1C1E1275" w14:textId="77777777" w:rsidR="00CE079D" w:rsidRPr="00B61F5B" w:rsidRDefault="00CE079D" w:rsidP="00EC049F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48B6CFB8" w14:textId="77777777" w:rsidR="00CE079D" w:rsidRPr="00B61F5B" w:rsidRDefault="00CE079D" w:rsidP="00EC049F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284BAF0B" w14:textId="77777777" w:rsidR="00CE079D" w:rsidRPr="00BA160D" w:rsidRDefault="00CE079D" w:rsidP="00EC049F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7A8713BB" w14:textId="77777777" w:rsidR="00CE079D" w:rsidRPr="00B61F5B" w:rsidRDefault="00CE079D" w:rsidP="00CE079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2B0CEBDD" w14:textId="77777777" w:rsidR="00CE079D" w:rsidRPr="00BA160D" w:rsidRDefault="00CE079D" w:rsidP="00CE0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29C14BBD" w14:textId="77777777" w:rsidR="00CE079D" w:rsidRPr="00B61F5B" w:rsidRDefault="00CE079D" w:rsidP="00CE0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77834BF4" w14:textId="77777777" w:rsidR="00CE079D" w:rsidRPr="00BA160D" w:rsidRDefault="00CE079D" w:rsidP="00BA1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 w:rsidR="00BA160D">
        <w:rPr>
          <w:rFonts w:ascii="Times New Roman" w:hAnsi="Times New Roman" w:cs="Times New Roman"/>
          <w:sz w:val="28"/>
          <w:szCs w:val="28"/>
        </w:rPr>
        <w:t xml:space="preserve">поступающему </w:t>
      </w:r>
      <w:r w:rsidRPr="00C264C2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14:paraId="0305B59F" w14:textId="77777777" w:rsidR="00CE079D" w:rsidRDefault="00CE079D" w:rsidP="00CE0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D15507C" w14:textId="77777777" w:rsidR="00A50E35" w:rsidRPr="009B20F6" w:rsidRDefault="00A50E35" w:rsidP="00EC049F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Основная:</w:t>
      </w:r>
    </w:p>
    <w:p w14:paraId="05BD4F9D" w14:textId="77777777" w:rsidR="00A50E35" w:rsidRPr="009B20F6" w:rsidRDefault="00A50E35" w:rsidP="00EC049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ред. Северина Е.С. Биохимия., 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</w:t>
      </w:r>
      <w:r w:rsidRPr="009B20F6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е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изд., испр. и доп. - М. : </w:t>
      </w:r>
      <w:r w:rsidRPr="009B20F6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ГЭОТАР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B20F6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Медиа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2020.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0F6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ISBN</w:t>
      </w:r>
      <w:r w:rsidRPr="009B20F6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978-5-9704-5461-9,с.768</w:t>
      </w:r>
    </w:p>
    <w:p w14:paraId="4AA3E4BC" w14:textId="77777777" w:rsidR="00A50E35" w:rsidRPr="009B20F6" w:rsidRDefault="00A50E35" w:rsidP="00EC049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Под.ред. Даниловой Л.А. Биохимия. Спецлит, Санкт-Пеербург,2020.</w:t>
      </w:r>
    </w:p>
    <w:p w14:paraId="0C8ADF6A" w14:textId="77777777" w:rsidR="00A50E35" w:rsidRPr="009B20F6" w:rsidRDefault="00A50E35" w:rsidP="00EC049F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Уилсон, К. Принципы и методы биохимии и молекулярной биологии: учеб. пособие / К. Уилсон, Д. Уолкер. — Электрон. дан. — Москва: Издательство "Лаборатория знаний", 2015. — 855 с..</w:t>
      </w:r>
    </w:p>
    <w:p w14:paraId="46A98D4B" w14:textId="77777777" w:rsidR="00A50E35" w:rsidRPr="009B20F6" w:rsidRDefault="00A50E35" w:rsidP="00EC049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Т.П. </w:t>
      </w:r>
      <w:r w:rsidRPr="009B20F6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Вавилова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О.Л. Евстафьева. - 3-е изд., испр. и доп. - М. : ГЭОТАР-Медиа, 2016.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Биологическая химия в вопросах и ответах [Электронный ресурс] : учеб. пособие / </w:t>
      </w:r>
    </w:p>
    <w:p w14:paraId="719E6164" w14:textId="77777777" w:rsidR="00A50E35" w:rsidRPr="009B20F6" w:rsidRDefault="00A50E35" w:rsidP="00EC049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Нельсон, Д. Основы биохимии Ленинджера в 3 т. Т. 1: Основы биохимии, строение и катализ / Д. Нельсон, М. Кокс. – Издательство "Лаборатория знаний", 2015. – 751 с. (ISBN: 978-5-9963-2316-6)</w:t>
      </w:r>
    </w:p>
    <w:p w14:paraId="640B2FCA" w14:textId="77777777" w:rsidR="00A50E35" w:rsidRPr="009B20F6" w:rsidRDefault="00A50E35" w:rsidP="00EC049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Нельсон, Д. Основы биохимии Ленинджера в 3 т. Т. 2: Биоэнергетика и метаболизм / Д. Нельсон, М. Кокс. – Издательство "Лаборатория знаний", 2015. – 693 с. (ISBN: 978-5-9963-2317-3) </w:t>
      </w:r>
    </w:p>
    <w:p w14:paraId="1C3538F8" w14:textId="77777777" w:rsidR="00A50E35" w:rsidRDefault="00A50E35" w:rsidP="00EC049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Нельсон, Д. Основы биохимии Ленинджера в 3 т. Т. 3: Пути передачи информации/ Д. Нельсон, М. Кокс. – Издательство "Лаборатория знаний", 2015. – 455 с. (ISBN: 978-5-9963-2318-0) </w:t>
      </w:r>
    </w:p>
    <w:p w14:paraId="40D73ABD" w14:textId="77777777" w:rsidR="00A50E35" w:rsidRPr="009B20F6" w:rsidRDefault="00A50E35" w:rsidP="00EC049F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14:paraId="1BF54ACA" w14:textId="77777777" w:rsidR="00A50E35" w:rsidRPr="009B20F6" w:rsidRDefault="00A50E35" w:rsidP="00EC049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0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Закирова Л.А., Боровик Т.А. Биологическая химия в вопросах и ответах. Учебное пособие. 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ГЭОТАР-Медиа</w:t>
      </w:r>
      <w:r w:rsidRPr="009B20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2020, с.112</w:t>
      </w:r>
    </w:p>
    <w:p w14:paraId="2C42F0F7" w14:textId="77777777" w:rsidR="00A50E35" w:rsidRPr="009B20F6" w:rsidRDefault="00A50E35" w:rsidP="00EC049F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B20F6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Под ред. А.И. Глухова, Е.С. Северина Биохимия с упражнениями и задачами.</w:t>
      </w:r>
      <w:r w:rsidRPr="009B20F6">
        <w:rPr>
          <w:color w:val="000000" w:themeColor="text1"/>
          <w:sz w:val="28"/>
          <w:szCs w:val="28"/>
          <w:shd w:val="clear" w:color="auto" w:fill="FFFFFF"/>
        </w:rPr>
        <w:t xml:space="preserve"> ГЭОТАР-Медиа</w:t>
      </w:r>
      <w:r w:rsidRPr="009B20F6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 xml:space="preserve"> 2019,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0F6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с.384.</w:t>
      </w:r>
    </w:p>
    <w:p w14:paraId="1F22F572" w14:textId="77777777" w:rsidR="00A50E35" w:rsidRPr="009B20F6" w:rsidRDefault="00A50E35" w:rsidP="00EC049F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B20F6">
        <w:rPr>
          <w:color w:val="000000" w:themeColor="text1"/>
          <w:sz w:val="28"/>
          <w:szCs w:val="28"/>
        </w:rPr>
        <w:t>Филиппович Ю.Б. Основы биохимии / Ю. Б. Филиппович. — М.: Academia, 2012</w:t>
      </w:r>
    </w:p>
    <w:p w14:paraId="1B2ED55B" w14:textId="77777777" w:rsidR="00A50E35" w:rsidRPr="009B20F6" w:rsidRDefault="008C3F17" w:rsidP="00EC049F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hyperlink r:id="rId6" w:history="1">
        <w:r w:rsidR="00A50E35" w:rsidRPr="009B20F6">
          <w:rPr>
            <w:rStyle w:val="a8"/>
            <w:color w:val="000000" w:themeColor="text1"/>
            <w:sz w:val="28"/>
            <w:szCs w:val="28"/>
            <w:u w:val="none"/>
          </w:rPr>
          <w:t>Биохимия в схемах и таблицах (Семак В.И., Губич О.И., Кукулянская Т.А.) 2011</w:t>
        </w:r>
      </w:hyperlink>
      <w:r w:rsidR="00A50E35" w:rsidRPr="009B20F6">
        <w:rPr>
          <w:color w:val="000000" w:themeColor="text1"/>
          <w:sz w:val="28"/>
          <w:szCs w:val="28"/>
        </w:rPr>
        <w:t>.</w:t>
      </w:r>
    </w:p>
    <w:p w14:paraId="6EBBCDB6" w14:textId="77777777" w:rsidR="00A50E35" w:rsidRPr="009B20F6" w:rsidRDefault="00A50E35" w:rsidP="00EC049F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Под.ред. Северина Е.С. Биохимия с упражнениями и задачами. ГЭОТАР-Медиа, 2016.</w:t>
      </w:r>
    </w:p>
    <w:p w14:paraId="35CFAE29" w14:textId="4505846E" w:rsidR="00A50E35" w:rsidRPr="009B20F6" w:rsidRDefault="008C3F17" w:rsidP="00EC049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7" w:history="1">
        <w:r w:rsidR="00A50E35" w:rsidRPr="009B20F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Я.Кольман,</w:t>
        </w:r>
      </w:hyperlink>
      <w:r w:rsidR="00A50E35" w:rsidRPr="009B20F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К.Г-Рем Наглядная биохимия. Лаборатория знаний, 2021 (перево</w:t>
      </w:r>
      <w:r w:rsidR="00A50E3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</w:t>
      </w:r>
      <w:r w:rsidR="00A50E35" w:rsidRPr="009B20F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 анл. Масоловой)</w:t>
      </w:r>
    </w:p>
    <w:p w14:paraId="64984840" w14:textId="0F7FFDA6" w:rsidR="00BE52B2" w:rsidRPr="00EA172C" w:rsidRDefault="00BE52B2" w:rsidP="0011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52B2" w:rsidRPr="00EA172C" w:rsidSect="0052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0CE"/>
    <w:multiLevelType w:val="hybridMultilevel"/>
    <w:tmpl w:val="C7F6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116EF"/>
    <w:multiLevelType w:val="hybridMultilevel"/>
    <w:tmpl w:val="DEC4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E4FDC"/>
    <w:multiLevelType w:val="hybridMultilevel"/>
    <w:tmpl w:val="CE58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B22F1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721F0"/>
    <w:rsid w:val="00113028"/>
    <w:rsid w:val="00114D9B"/>
    <w:rsid w:val="001264D0"/>
    <w:rsid w:val="00173BD8"/>
    <w:rsid w:val="00195840"/>
    <w:rsid w:val="001C4444"/>
    <w:rsid w:val="001E281D"/>
    <w:rsid w:val="003721F0"/>
    <w:rsid w:val="00391EE0"/>
    <w:rsid w:val="003F2F4E"/>
    <w:rsid w:val="00502051"/>
    <w:rsid w:val="00514BEF"/>
    <w:rsid w:val="00514E93"/>
    <w:rsid w:val="0052344A"/>
    <w:rsid w:val="005467F8"/>
    <w:rsid w:val="005C12A6"/>
    <w:rsid w:val="00673939"/>
    <w:rsid w:val="00697CD9"/>
    <w:rsid w:val="00703190"/>
    <w:rsid w:val="00836CEC"/>
    <w:rsid w:val="00890B7E"/>
    <w:rsid w:val="008C3F17"/>
    <w:rsid w:val="008D0178"/>
    <w:rsid w:val="00914FF7"/>
    <w:rsid w:val="009C1D25"/>
    <w:rsid w:val="00A50E35"/>
    <w:rsid w:val="00B04736"/>
    <w:rsid w:val="00B74D21"/>
    <w:rsid w:val="00BA160D"/>
    <w:rsid w:val="00BE52B2"/>
    <w:rsid w:val="00CE079D"/>
    <w:rsid w:val="00CF2CFF"/>
    <w:rsid w:val="00CF5A57"/>
    <w:rsid w:val="00D5312D"/>
    <w:rsid w:val="00DF210A"/>
    <w:rsid w:val="00E972C9"/>
    <w:rsid w:val="00EA172C"/>
    <w:rsid w:val="00EC049F"/>
    <w:rsid w:val="00F57AF3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F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9D"/>
  </w:style>
  <w:style w:type="paragraph" w:styleId="7">
    <w:name w:val="heading 7"/>
    <w:basedOn w:val="a"/>
    <w:next w:val="a"/>
    <w:link w:val="70"/>
    <w:semiHidden/>
    <w:unhideWhenUsed/>
    <w:qFormat/>
    <w:rsid w:val="00EC04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E07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079D"/>
  </w:style>
  <w:style w:type="paragraph" w:customStyle="1" w:styleId="1">
    <w:name w:val="Обычный1"/>
    <w:link w:val="Normal"/>
    <w:rsid w:val="00CE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E0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E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0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EA17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172C"/>
  </w:style>
  <w:style w:type="character" w:styleId="a8">
    <w:name w:val="Hyperlink"/>
    <w:uiPriority w:val="99"/>
    <w:rsid w:val="00EA172C"/>
    <w:rPr>
      <w:color w:val="0000FF"/>
      <w:u w:val="single"/>
    </w:rPr>
  </w:style>
  <w:style w:type="paragraph" w:customStyle="1" w:styleId="field-content">
    <w:name w:val="field-content"/>
    <w:basedOn w:val="a"/>
    <w:rsid w:val="00EA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172C"/>
    <w:pPr>
      <w:ind w:left="720"/>
      <w:contextualSpacing/>
    </w:pPr>
  </w:style>
  <w:style w:type="character" w:styleId="aa">
    <w:name w:val="Strong"/>
    <w:basedOn w:val="a0"/>
    <w:uiPriority w:val="22"/>
    <w:qFormat/>
    <w:rsid w:val="00113028"/>
    <w:rPr>
      <w:b/>
      <w:bCs/>
    </w:rPr>
  </w:style>
  <w:style w:type="character" w:styleId="ab">
    <w:name w:val="Emphasis"/>
    <w:basedOn w:val="a0"/>
    <w:uiPriority w:val="20"/>
    <w:qFormat/>
    <w:rsid w:val="00673939"/>
    <w:rPr>
      <w:i/>
      <w:iCs/>
    </w:rPr>
  </w:style>
  <w:style w:type="paragraph" w:customStyle="1" w:styleId="bbox">
    <w:name w:val="bbox"/>
    <w:basedOn w:val="a"/>
    <w:rsid w:val="003F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C049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l-biol.ru/books/biohimiya-chirkin-aa-danchenko-eo-2010-djvu-r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-biol.ru/books/biohimiya-v-shemah-i-tablicah-semak-vi-gubich-oi-kukulyanskaya-ta-2011-pdf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 Аширбек</dc:creator>
  <cp:lastModifiedBy>Айзада Абдраймова</cp:lastModifiedBy>
  <cp:revision>14</cp:revision>
  <cp:lastPrinted>2022-01-28T08:51:00Z</cp:lastPrinted>
  <dcterms:created xsi:type="dcterms:W3CDTF">2022-01-25T04:32:00Z</dcterms:created>
  <dcterms:modified xsi:type="dcterms:W3CDTF">2024-05-31T11:13:00Z</dcterms:modified>
</cp:coreProperties>
</file>