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7A56" w14:textId="77777777" w:rsidR="00B91C84" w:rsidRDefault="00215F6B" w:rsidP="00215F6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x-none"/>
        </w:rPr>
      </w:pP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  <w:r>
        <w:rPr>
          <w:rFonts w:ascii="Times New Roman" w:hAnsi="Times New Roman"/>
          <w:b/>
          <w:sz w:val="28"/>
          <w:szCs w:val="28"/>
          <w:lang w:val="x-none"/>
        </w:rPr>
        <w:tab/>
      </w:r>
    </w:p>
    <w:p w14:paraId="318799F2" w14:textId="0B8D419D" w:rsidR="00E61F98" w:rsidRPr="00C90381" w:rsidRDefault="00E61F98" w:rsidP="00C9038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A29B8D3" w14:textId="77777777" w:rsidR="00E61F98" w:rsidRDefault="00B91C84" w:rsidP="00E61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E61F98"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  <w:r w:rsidR="00E61F98">
        <w:rPr>
          <w:rFonts w:ascii="Times New Roman" w:hAnsi="Times New Roman"/>
          <w:b/>
          <w:sz w:val="28"/>
          <w:szCs w:val="28"/>
          <w:lang w:val="kk-KZ"/>
        </w:rPr>
        <w:t>«</w:t>
      </w:r>
      <w:r w:rsidR="00E61F98" w:rsidRPr="0043284E">
        <w:rPr>
          <w:rFonts w:ascii="Times New Roman" w:hAnsi="Times New Roman"/>
          <w:b/>
          <w:sz w:val="28"/>
          <w:szCs w:val="28"/>
          <w:lang w:val="kk-KZ"/>
        </w:rPr>
        <w:t>История лингвистических учений»</w:t>
      </w:r>
    </w:p>
    <w:p w14:paraId="6DA43D4F" w14:textId="77777777" w:rsidR="007B5283" w:rsidRPr="00761CE9" w:rsidRDefault="007B5283" w:rsidP="007B5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0D0E48D" w14:textId="140C1CBD" w:rsidR="007B5283" w:rsidRPr="00A61380" w:rsidRDefault="00B91C84" w:rsidP="007B52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202</w:t>
      </w:r>
      <w:r w:rsidR="0067594D">
        <w:rPr>
          <w:rFonts w:ascii="Times New Roman" w:hAnsi="Times New Roman"/>
          <w:sz w:val="24"/>
          <w:szCs w:val="24"/>
          <w:lang w:val="kk-KZ"/>
        </w:rPr>
        <w:t>4</w:t>
      </w:r>
      <w:r w:rsidR="007B5283"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78DCE1F1" w14:textId="77777777" w:rsidR="007B5283" w:rsidRPr="00B91C84" w:rsidRDefault="007B5283" w:rsidP="007B5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CD4C9E5" w14:textId="77777777" w:rsidR="00E25A12" w:rsidRPr="00C90381" w:rsidRDefault="00B91C84" w:rsidP="007B52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7B5283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7B5283" w:rsidRPr="00C264C2">
        <w:rPr>
          <w:lang w:val="kk-KZ"/>
        </w:rPr>
        <w:t xml:space="preserve"> </w:t>
      </w:r>
      <w:r w:rsidR="007B5283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7B5283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7B5283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7B5283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7B5283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A522D09" w14:textId="77777777" w:rsidR="00B91C84" w:rsidRPr="00B91C84" w:rsidRDefault="00B91C84" w:rsidP="007B52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5D9679C0" w14:textId="77777777" w:rsidR="007B5283" w:rsidRDefault="007B5283" w:rsidP="007B52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4C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704C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70C99F87" w14:textId="77777777" w:rsidR="00E25A12" w:rsidRDefault="00E25A12" w:rsidP="00E25A12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4E189F">
        <w:rPr>
          <w:b/>
          <w:color w:val="000000"/>
          <w:sz w:val="28"/>
          <w:szCs w:val="28"/>
          <w:lang w:val="kk-KZ"/>
        </w:rPr>
        <w:t>М0</w:t>
      </w:r>
      <w:r w:rsidR="00721A5C">
        <w:rPr>
          <w:b/>
          <w:color w:val="000000"/>
          <w:sz w:val="28"/>
          <w:szCs w:val="28"/>
          <w:lang w:val="kk-KZ"/>
        </w:rPr>
        <w:t>5</w:t>
      </w:r>
      <w:r w:rsidR="009E4437">
        <w:rPr>
          <w:b/>
          <w:color w:val="000000"/>
          <w:sz w:val="28"/>
          <w:szCs w:val="28"/>
          <w:lang w:val="kk-KZ"/>
        </w:rPr>
        <w:t>7</w:t>
      </w:r>
      <w:r w:rsidRPr="004E189F">
        <w:rPr>
          <w:b/>
          <w:color w:val="000000"/>
          <w:sz w:val="28"/>
          <w:szCs w:val="28"/>
          <w:lang w:val="kk-KZ"/>
        </w:rPr>
        <w:t xml:space="preserve">– </w:t>
      </w:r>
      <w:r w:rsidRPr="0043284E">
        <w:rPr>
          <w:b/>
          <w:color w:val="000000"/>
          <w:sz w:val="28"/>
          <w:szCs w:val="28"/>
          <w:lang w:val="kk-KZ"/>
        </w:rPr>
        <w:t>Лингвистика</w:t>
      </w:r>
      <w:r>
        <w:rPr>
          <w:b/>
          <w:bCs/>
          <w:sz w:val="28"/>
          <w:szCs w:val="28"/>
          <w:lang w:val="kk-KZ" w:eastAsia="ko-KR"/>
        </w:rPr>
        <w:t xml:space="preserve"> </w:t>
      </w:r>
    </w:p>
    <w:p w14:paraId="01F9E3A6" w14:textId="77777777" w:rsidR="00B91C84" w:rsidRPr="00B91C84" w:rsidRDefault="00B91C84" w:rsidP="00E61F98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6A9F1678" w14:textId="77777777" w:rsidR="00141308" w:rsidRDefault="00E61F98" w:rsidP="00B91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67C47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B91C84" w:rsidRPr="00B91C84">
        <w:rPr>
          <w:rFonts w:ascii="Times New Roman" w:hAnsi="Times New Roman"/>
          <w:sz w:val="28"/>
          <w:szCs w:val="28"/>
        </w:rPr>
        <w:t xml:space="preserve"> </w:t>
      </w:r>
      <w:r w:rsidR="00B91C84" w:rsidRPr="009473AC">
        <w:rPr>
          <w:rFonts w:ascii="Times New Roman" w:hAnsi="Times New Roman"/>
          <w:sz w:val="28"/>
          <w:szCs w:val="28"/>
        </w:rPr>
        <w:t xml:space="preserve">включает темы по дисциплине </w:t>
      </w:r>
      <w:r w:rsidR="00B91C84" w:rsidRPr="009473AC">
        <w:rPr>
          <w:rFonts w:ascii="Times New Roman" w:hAnsi="Times New Roman"/>
          <w:sz w:val="28"/>
          <w:szCs w:val="28"/>
          <w:lang w:val="kk-KZ"/>
        </w:rPr>
        <w:t>«</w:t>
      </w:r>
      <w:r w:rsidR="00B91C84" w:rsidRPr="00B91C84">
        <w:rPr>
          <w:rFonts w:ascii="Times New Roman" w:hAnsi="Times New Roman"/>
          <w:sz w:val="28"/>
          <w:szCs w:val="28"/>
          <w:lang w:val="kk-KZ"/>
        </w:rPr>
        <w:t>История лингвистических учений</w:t>
      </w:r>
      <w:r w:rsidR="00B91C84" w:rsidRPr="009473AC">
        <w:rPr>
          <w:rFonts w:ascii="Times New Roman" w:hAnsi="Times New Roman"/>
          <w:sz w:val="28"/>
          <w:szCs w:val="28"/>
          <w:lang w:val="kk-KZ"/>
        </w:rPr>
        <w:t>». Задания представлены на русском языке.</w:t>
      </w:r>
    </w:p>
    <w:p w14:paraId="742DD827" w14:textId="77777777" w:rsidR="00B91C84" w:rsidRPr="00B91C84" w:rsidRDefault="00B91C84" w:rsidP="00B91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46"/>
        <w:gridCol w:w="1276"/>
      </w:tblGrid>
      <w:tr w:rsidR="00E61F98" w:rsidRPr="009E4437" w14:paraId="2F1050D5" w14:textId="77777777" w:rsidTr="00B91C84">
        <w:tc>
          <w:tcPr>
            <w:tcW w:w="675" w:type="dxa"/>
            <w:shd w:val="clear" w:color="auto" w:fill="auto"/>
            <w:vAlign w:val="center"/>
          </w:tcPr>
          <w:p w14:paraId="1DCA49DB" w14:textId="77777777" w:rsidR="00E61F98" w:rsidRPr="00E571E5" w:rsidRDefault="00E61F98" w:rsidP="00E61F9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80096F" w14:textId="77777777" w:rsidR="00E61F98" w:rsidRPr="009E4437" w:rsidRDefault="009202C0" w:rsidP="00E61F98">
            <w:pPr>
              <w:spacing w:after="0" w:line="240" w:lineRule="auto"/>
              <w:ind w:hanging="17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темы</w:t>
            </w:r>
          </w:p>
          <w:p w14:paraId="6EF6CDF9" w14:textId="77777777" w:rsidR="00E61F98" w:rsidRPr="009E4437" w:rsidRDefault="00E61F98" w:rsidP="00E61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D48C3F8" w14:textId="77777777" w:rsidR="00E61F98" w:rsidRPr="009E4437" w:rsidRDefault="00E61F98" w:rsidP="00E61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B92B3F8" w14:textId="77777777" w:rsidR="00E61F98" w:rsidRPr="009E4437" w:rsidRDefault="00E61F98" w:rsidP="00E61F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14:paraId="060F17C0" w14:textId="77777777" w:rsidR="00E61F98" w:rsidRDefault="00E61F98" w:rsidP="00E61F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>Коли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>чество заданий</w:t>
            </w:r>
          </w:p>
          <w:p w14:paraId="0C0ECE63" w14:textId="77777777" w:rsidR="00B91C84" w:rsidRPr="009E4437" w:rsidRDefault="00B91C84" w:rsidP="00E61F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61F98" w:rsidRPr="009E4437" w14:paraId="72DECC29" w14:textId="77777777" w:rsidTr="00B91C84">
        <w:tc>
          <w:tcPr>
            <w:tcW w:w="675" w:type="dxa"/>
            <w:shd w:val="clear" w:color="auto" w:fill="auto"/>
          </w:tcPr>
          <w:p w14:paraId="1FF9BCF2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4AD240EB" w14:textId="77777777" w:rsidR="00DE63ED" w:rsidRDefault="00E61F98" w:rsidP="00E61F9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 дисциплины </w:t>
            </w:r>
            <w:r w:rsidR="00B91C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«История</w:t>
            </w:r>
            <w:r w:rsidRPr="009E4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44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лингвистических учений</w:t>
            </w:r>
            <w:r w:rsidR="00B91C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9E44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Объект и предмет дисциплины. </w:t>
            </w:r>
            <w:r w:rsidRPr="009E4437">
              <w:rPr>
                <w:rFonts w:ascii="Times New Roman" w:hAnsi="Times New Roman" w:cs="Times New Roman"/>
                <w:sz w:val="28"/>
                <w:szCs w:val="28"/>
              </w:rPr>
              <w:t xml:space="preserve">Межпредметная связь с другими дисциплинами. 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Взаимосвязь с такими дисциплинами, как Введение в языкознание, Общее языкознание. Обстоятельства, обус</w:t>
            </w:r>
            <w:r w:rsidR="009202C0"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ловившие формирование и развити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 истории лингвистических учений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Источники изучения лингвистических учений. 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зарождения лингвистических традиций. 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Зарождение и развитие древних лингвистических традиций</w:t>
            </w:r>
            <w:r w:rsidRPr="009E44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F114944" w14:textId="77777777" w:rsidR="009E4437" w:rsidRPr="009E4437" w:rsidRDefault="009E4437" w:rsidP="00E61F9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14:paraId="5534A3FF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14:paraId="5F8455DC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61F98" w:rsidRPr="009E4437" w14:paraId="1B3B3905" w14:textId="77777777" w:rsidTr="00B91C84">
        <w:tc>
          <w:tcPr>
            <w:tcW w:w="675" w:type="dxa"/>
            <w:shd w:val="clear" w:color="auto" w:fill="auto"/>
          </w:tcPr>
          <w:p w14:paraId="684B28AB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266417FE" w14:textId="77777777" w:rsidR="00E61F98" w:rsidRPr="00B91C84" w:rsidRDefault="00E61F98" w:rsidP="00E61F9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Лингвистические традиции в восточной культуре древних веков (3-1вв.).</w:t>
            </w:r>
            <w:r w:rsidRPr="009E44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Постулаты языкознания древнего</w:t>
            </w:r>
            <w:r w:rsidRPr="009E4437">
              <w:rPr>
                <w:rStyle w:val="ad"/>
                <w:sz w:val="28"/>
                <w:szCs w:val="28"/>
                <w:lang w:val="kk-KZ" w:eastAsia="kk-KZ"/>
              </w:rPr>
              <w:t xml:space="preserve"> Египта. Постулаты языкознания </w:t>
            </w:r>
            <w:r w:rsidRPr="009E4437">
              <w:rPr>
                <w:rStyle w:val="2pt"/>
                <w:spacing w:val="0"/>
                <w:sz w:val="28"/>
                <w:szCs w:val="28"/>
                <w:lang w:val="kk-KZ" w:eastAsia="kk-KZ"/>
              </w:rPr>
              <w:t xml:space="preserve">Месопотамии, Вавилона. Лингвистические взгляды ученых древнего Ближнего Востока. </w:t>
            </w:r>
            <w:r w:rsidRPr="009E4437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Китайское грамматическое учение. </w:t>
            </w:r>
            <w:r w:rsidRPr="009E44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Индийское грамматическое учение (Панини).</w:t>
            </w:r>
            <w:r w:rsidRPr="009E44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8F92604" w14:textId="77777777" w:rsidR="00DE63ED" w:rsidRPr="009E4437" w:rsidRDefault="00DE63ED" w:rsidP="00E61F9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14:paraId="393450E1" w14:textId="77777777" w:rsidR="00E61F98" w:rsidRPr="009E4437" w:rsidRDefault="007B5283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14:paraId="270F9105" w14:textId="77777777" w:rsidR="00E61F98" w:rsidRPr="009E4437" w:rsidRDefault="007B5283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61F98" w:rsidRPr="009E4437" w14:paraId="509C2DA3" w14:textId="77777777" w:rsidTr="00B91C84">
        <w:tc>
          <w:tcPr>
            <w:tcW w:w="675" w:type="dxa"/>
            <w:shd w:val="clear" w:color="auto" w:fill="auto"/>
          </w:tcPr>
          <w:p w14:paraId="4A07443D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13D1C6AF" w14:textId="77777777" w:rsidR="00DE63ED" w:rsidRPr="009E4437" w:rsidRDefault="00E61F98" w:rsidP="00E61F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Pr="009E4437">
              <w:rPr>
                <w:rFonts w:ascii="Times New Roman" w:hAnsi="Times New Roman"/>
                <w:b/>
                <w:sz w:val="28"/>
                <w:szCs w:val="28"/>
              </w:rPr>
              <w:t>реко-римская языковедческая традиция как фундамент европейского языкознания</w:t>
            </w: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Языкознание в Древней Греции. Древнее </w:t>
            </w:r>
            <w:r w:rsidRPr="009E4437">
              <w:rPr>
                <w:rFonts w:ascii="Times New Roman" w:hAnsi="Times New Roman"/>
                <w:sz w:val="28"/>
                <w:szCs w:val="28"/>
                <w:lang w:val="be-BY"/>
              </w:rPr>
              <w:t>греко-</w:t>
            </w:r>
            <w:r w:rsidRPr="009E4437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латинское лингвофилософское и грамматическое учение. Теория языка в античный период. </w:t>
            </w:r>
            <w:r w:rsidRPr="009E4437">
              <w:rPr>
                <w:rFonts w:ascii="Times New Roman" w:hAnsi="Times New Roman"/>
                <w:sz w:val="28"/>
                <w:szCs w:val="28"/>
              </w:rPr>
              <w:t xml:space="preserve">Древнегреческие философы о природе названий и об аналогии в языке. 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Идеи о языке в диалоге Платона 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Кратил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Антропология и социология Платона и Аристотеля. Теория идей. Космос и иерархия идей. Содержание диалога. Теория имени. Отношение имени и вещи. </w:t>
            </w:r>
            <w:r w:rsidRPr="009E4437">
              <w:rPr>
                <w:rFonts w:ascii="Times New Roman" w:hAnsi="Times New Roman"/>
                <w:sz w:val="28"/>
                <w:szCs w:val="28"/>
              </w:rPr>
              <w:t>Учение о языке Аристотеля. Александрийская школа грамматистов. Школа стоиков. Дионисий Фракийский и его учение о частях речи.</w:t>
            </w:r>
          </w:p>
        </w:tc>
        <w:tc>
          <w:tcPr>
            <w:tcW w:w="1446" w:type="dxa"/>
          </w:tcPr>
          <w:p w14:paraId="71BFD7FA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</w:t>
            </w:r>
          </w:p>
        </w:tc>
        <w:tc>
          <w:tcPr>
            <w:tcW w:w="1276" w:type="dxa"/>
          </w:tcPr>
          <w:p w14:paraId="67CD78B2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61F98" w:rsidRPr="009E4437" w14:paraId="41A9B988" w14:textId="77777777" w:rsidTr="00B91C84">
        <w:tc>
          <w:tcPr>
            <w:tcW w:w="675" w:type="dxa"/>
            <w:shd w:val="clear" w:color="auto" w:fill="auto"/>
          </w:tcPr>
          <w:p w14:paraId="128FB26A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  <w:shd w:val="clear" w:color="auto" w:fill="auto"/>
          </w:tcPr>
          <w:p w14:paraId="2DBC4B13" w14:textId="77777777" w:rsidR="00DE63ED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Лингвистические традиции в </w:t>
            </w:r>
            <w:r w:rsidRPr="009E4437">
              <w:rPr>
                <w:rFonts w:ascii="Times New Roman" w:hAnsi="Times New Roman"/>
                <w:b/>
                <w:sz w:val="28"/>
                <w:szCs w:val="28"/>
              </w:rPr>
              <w:t>культуре средневекового Востока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9E4437">
              <w:rPr>
                <w:rFonts w:ascii="Times New Roman" w:hAnsi="Times New Roman"/>
                <w:sz w:val="28"/>
                <w:szCs w:val="28"/>
              </w:rPr>
              <w:t>Представления о языке в культурах древнего Ближнего Востока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sz w:val="28"/>
                <w:szCs w:val="28"/>
              </w:rPr>
              <w:t>(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8-15</w:t>
            </w:r>
            <w:r w:rsidRPr="009E4437">
              <w:rPr>
                <w:rFonts w:ascii="Times New Roman" w:hAnsi="Times New Roman"/>
                <w:sz w:val="28"/>
                <w:szCs w:val="28"/>
              </w:rPr>
              <w:t xml:space="preserve"> вв.)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. Проблемы языка в средневековой тюркологии (8-15 вв). Арабские лингвистические традции. Языкознание Армении. Языкознание Ирана и персидская лексикография. Языкознание в Японии.</w:t>
            </w:r>
          </w:p>
        </w:tc>
        <w:tc>
          <w:tcPr>
            <w:tcW w:w="1446" w:type="dxa"/>
          </w:tcPr>
          <w:p w14:paraId="2B98E514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3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23990D8E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1F98" w:rsidRPr="009E4437" w14:paraId="5CED6928" w14:textId="77777777" w:rsidTr="00B91C84">
        <w:tc>
          <w:tcPr>
            <w:tcW w:w="675" w:type="dxa"/>
            <w:shd w:val="clear" w:color="auto" w:fill="auto"/>
          </w:tcPr>
          <w:p w14:paraId="273F720C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4806EF74" w14:textId="77777777" w:rsidR="00E61F98" w:rsidRPr="009E4437" w:rsidRDefault="009202C0" w:rsidP="00E61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Идеи</w:t>
            </w:r>
            <w:r w:rsidR="00E61F98" w:rsidRPr="009E4437">
              <w:rPr>
                <w:rFonts w:ascii="Times New Roman" w:hAnsi="Times New Roman"/>
                <w:b/>
                <w:sz w:val="28"/>
                <w:szCs w:val="28"/>
              </w:rPr>
              <w:t xml:space="preserve"> о языке в научном средневековом западном мире</w:t>
            </w:r>
            <w:r w:rsidR="00E61F98"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(4-15 вв.).</w:t>
            </w:r>
            <w:r w:rsidR="00E61F98"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Вопросы о языке в западном мире средних веков. Вопросы философии языка периода патристики. Источники о происхождении письменных памятников на родном языке в западноевропейском культурном ареале.</w:t>
            </w:r>
          </w:p>
          <w:p w14:paraId="4D1D1EB7" w14:textId="77777777" w:rsidR="00DE63ED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Лингвистические взгляды на развитие тюркских языков (Х-XVIII вв.)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Взгляды на язык в тюркском мире средних веков (10-15 вв.).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Начало исследований тюркских языков</w:t>
            </w:r>
            <w:r w:rsidRPr="009E4437">
              <w:rPr>
                <w:rStyle w:val="ad"/>
                <w:sz w:val="28"/>
                <w:szCs w:val="28"/>
                <w:lang w:val="kk-KZ" w:eastAsia="kk-KZ"/>
              </w:rPr>
              <w:t xml:space="preserve">. Первые тюркские лингвисты. 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Махмут Кашгари и «Диуани лугат ит-турк». Лексикографические исследования арабских ученых.</w:t>
            </w:r>
            <w:r w:rsidRPr="009E4437">
              <w:rPr>
                <w:rStyle w:val="10"/>
                <w:rFonts w:ascii="Times New Roman" w:hAnsi="Times New Roman"/>
                <w:sz w:val="28"/>
                <w:szCs w:val="28"/>
                <w:lang w:val="kk-KZ" w:eastAsia="kk-KZ"/>
              </w:rPr>
              <w:t xml:space="preserve"> Трактаты </w:t>
            </w:r>
            <w:r w:rsidRPr="009E4437">
              <w:rPr>
                <w:rStyle w:val="ad"/>
                <w:sz w:val="28"/>
                <w:szCs w:val="28"/>
                <w:lang w:val="kk-KZ" w:eastAsia="kk-KZ"/>
              </w:rPr>
              <w:t>Абу-Насыр аль-Фараби о языке. Фонетические трактаты Абу али ибн Сины (Авиценны). Лингвистические взгляды Алишера Навои</w:t>
            </w:r>
            <w:r w:rsidRPr="009E4437">
              <w:rPr>
                <w:rStyle w:val="2pt"/>
                <w:spacing w:val="0"/>
                <w:sz w:val="28"/>
                <w:szCs w:val="28"/>
                <w:lang w:val="kk-KZ" w:eastAsia="kk-KZ"/>
              </w:rPr>
              <w:t xml:space="preserve">. </w:t>
            </w:r>
            <w:r w:rsidRPr="009E4437">
              <w:rPr>
                <w:rStyle w:val="ad"/>
                <w:sz w:val="28"/>
                <w:szCs w:val="28"/>
                <w:lang w:val="kk-KZ" w:eastAsia="kk-KZ"/>
              </w:rPr>
              <w:t>Абу Хайян аль-Гарнати (Андалузский).</w:t>
            </w:r>
          </w:p>
        </w:tc>
        <w:tc>
          <w:tcPr>
            <w:tcW w:w="1446" w:type="dxa"/>
          </w:tcPr>
          <w:p w14:paraId="713029B2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5FBC7BFC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61F98" w:rsidRPr="009E4437" w14:paraId="50D2BCBB" w14:textId="77777777" w:rsidTr="00B91C84">
        <w:tc>
          <w:tcPr>
            <w:tcW w:w="675" w:type="dxa"/>
            <w:shd w:val="clear" w:color="auto" w:fill="auto"/>
          </w:tcPr>
          <w:p w14:paraId="1AE811FA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5406739E" w14:textId="77777777" w:rsidR="00DE63ED" w:rsidRPr="009E4437" w:rsidRDefault="00E61F98" w:rsidP="00E61F98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9E4437">
              <w:rPr>
                <w:rFonts w:cs="Times New Roman"/>
                <w:b/>
                <w:sz w:val="28"/>
                <w:szCs w:val="28"/>
                <w:lang w:val="kk-KZ"/>
              </w:rPr>
              <w:t xml:space="preserve">Взгляды на язык в христианском западном мире средних веков </w:t>
            </w:r>
            <w:r w:rsidRPr="009E4437">
              <w:rPr>
                <w:rFonts w:cs="Times New Roman"/>
                <w:sz w:val="28"/>
                <w:szCs w:val="28"/>
                <w:lang w:val="kk-KZ"/>
              </w:rPr>
              <w:t xml:space="preserve">(4-15 гг.). Византийское языкознание. Формирование собственной системы письма в восточно-христианском культурном ареале. Формирование и развитие языкознания южных и северных славян. Формирование и </w:t>
            </w:r>
            <w:r w:rsidRPr="009E4437">
              <w:rPr>
                <w:rFonts w:cs="Times New Roman"/>
                <w:sz w:val="28"/>
                <w:szCs w:val="28"/>
                <w:lang w:val="kk-KZ"/>
              </w:rPr>
              <w:lastRenderedPageBreak/>
              <w:t>развитие языкознания в Средневековой Руси.</w:t>
            </w:r>
          </w:p>
        </w:tc>
        <w:tc>
          <w:tcPr>
            <w:tcW w:w="1446" w:type="dxa"/>
          </w:tcPr>
          <w:p w14:paraId="168E5F66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1276" w:type="dxa"/>
          </w:tcPr>
          <w:p w14:paraId="6EEE8E37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61F98" w:rsidRPr="009E4437" w14:paraId="3388C98A" w14:textId="77777777" w:rsidTr="00B91C84">
        <w:tc>
          <w:tcPr>
            <w:tcW w:w="675" w:type="dxa"/>
            <w:shd w:val="clear" w:color="auto" w:fill="auto"/>
          </w:tcPr>
          <w:p w14:paraId="3F9F2960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379" w:type="dxa"/>
            <w:shd w:val="clear" w:color="auto" w:fill="auto"/>
          </w:tcPr>
          <w:p w14:paraId="580320BD" w14:textId="77777777" w:rsidR="00DE63ED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Европейское языкознание XVI-XVIII вв. Европейское языкознание первой половины XIX в.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Языкознание 19-20 вв.: сохранение древних лингвистических традиций и поиск новых способов изучения языка. </w:t>
            </w:r>
            <w:r w:rsidRPr="009E44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Рационализм и эмпиризм в философии языка</w:t>
            </w:r>
            <w:r w:rsidRPr="009E443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.</w:t>
            </w:r>
            <w:r w:rsidRPr="009E4437">
              <w:rPr>
                <w:rStyle w:val="apple-converted-space"/>
                <w:rFonts w:ascii="Times New Roman" w:hAnsi="Times New Roman"/>
                <w:color w:val="717171"/>
                <w:sz w:val="28"/>
                <w:szCs w:val="28"/>
                <w:shd w:val="clear" w:color="auto" w:fill="FFFFFF"/>
              </w:rPr>
              <w:t xml:space="preserve">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Лингвистический компаративизм. 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>Зарождение и формирование сравнительно-исторического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>языкознания. Принципы и приемы сравнительно-исторического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>языкознания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 xml:space="preserve">Языкознание первой половины 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XIX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 xml:space="preserve"> века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446" w:type="dxa"/>
          </w:tcPr>
          <w:p w14:paraId="0B0BDCD6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6123BFFA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61F98" w:rsidRPr="009E4437" w14:paraId="2C9E10DA" w14:textId="77777777" w:rsidTr="00B91C84">
        <w:tc>
          <w:tcPr>
            <w:tcW w:w="675" w:type="dxa"/>
            <w:shd w:val="clear" w:color="auto" w:fill="auto"/>
          </w:tcPr>
          <w:p w14:paraId="21A8864E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593529A3" w14:textId="77777777" w:rsidR="00E61F98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Языкознание 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Европейское языкознание второй половины XIX в.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 Шлейхер и натурализм в историческом языкознании. Х. Штейнталь и психологизм в языкознании. А.А. Потебня и Харьковская лингвистическая школа. Роль младограмматического направления в развитии сравнительно-исторического языкознания. </w:t>
            </w:r>
          </w:p>
          <w:p w14:paraId="678B411B" w14:textId="77777777" w:rsidR="00DE63ED" w:rsidRPr="009E4437" w:rsidRDefault="00E61F98" w:rsidP="00E61F9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Формирование и развитие тюркологии </w:t>
            </w:r>
            <w:r w:rsidRPr="009E44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9E4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E44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9E4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</w:t>
            </w:r>
            <w:r w:rsidRPr="009E44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. Учение о древнетюркских памятниках.</w:t>
            </w:r>
            <w:r w:rsidRPr="009E44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Тюркология как филологическая дисциплина. Лингвистическая тюркология как самостоятельная область (2-я половина 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в.). Важные источники для изучения истории, классификации тюркских языков. Орхоно-енисейские надписи, </w:t>
            </w:r>
            <w:hyperlink r:id="rId6" w:history="1">
              <w:r w:rsidRPr="009E443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древнеуйгурские</w:t>
              </w:r>
            </w:hyperlink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памятники, сочинения средневековых арабоязычных, персоязычных и тюркоязычных авторов. Дивани лугат ат-тюрк Махмуда Кашгари (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r w:rsidRPr="009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в.).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Жамиг-ат-тауарих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Кадырғали Жалаири.</w:t>
            </w:r>
            <w:r w:rsidRPr="009E44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Түркі шежіресі Абилгазы Бахадура. Лингвистические взгляды Ш. Уалиханова.</w:t>
            </w:r>
          </w:p>
        </w:tc>
        <w:tc>
          <w:tcPr>
            <w:tcW w:w="1446" w:type="dxa"/>
          </w:tcPr>
          <w:p w14:paraId="644DA26A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В,С</w:t>
            </w:r>
          </w:p>
        </w:tc>
        <w:tc>
          <w:tcPr>
            <w:tcW w:w="1276" w:type="dxa"/>
          </w:tcPr>
          <w:p w14:paraId="115CB525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61F98" w:rsidRPr="009E4437" w14:paraId="3A93866C" w14:textId="77777777" w:rsidTr="00B91C84">
        <w:trPr>
          <w:trHeight w:val="1975"/>
        </w:trPr>
        <w:tc>
          <w:tcPr>
            <w:tcW w:w="675" w:type="dxa"/>
            <w:shd w:val="clear" w:color="auto" w:fill="auto"/>
          </w:tcPr>
          <w:p w14:paraId="46F94ED1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655176AC" w14:textId="77777777" w:rsidR="00DE63ED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В. фон Гумбольдт и его лингвистическая концепция.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 xml:space="preserve"> Вильгельм фон Гумбольдт – основоположник общего,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bCs/>
                <w:sz w:val="28"/>
                <w:szCs w:val="28"/>
              </w:rPr>
              <w:t>теоретического языкознания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bookmarkStart w:id="0" w:name="toppp"/>
            <w:r w:rsidRPr="009E4437">
              <w:rPr>
                <w:rFonts w:ascii="Times New Roman" w:hAnsi="Times New Roman"/>
                <w:sz w:val="28"/>
                <w:szCs w:val="28"/>
              </w:rPr>
              <w:t>учение о форме языка, связь языка с действительностью, мышлением, обществом</w:t>
            </w:r>
            <w:bookmarkEnd w:id="0"/>
            <w:r w:rsidRPr="009E44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44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Избранные труды по языкознанию В. фон Гумбольдта. </w:t>
            </w:r>
            <w:r w:rsidRPr="009E4437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«О сравнительном из</w:t>
            </w:r>
            <w:r w:rsidR="00A12369" w:rsidRPr="009E4437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учении языков применительно к </w:t>
            </w:r>
            <w:r w:rsidRPr="009E4437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различным эпохам их развития» (1820). «О различии строения человеческих языков </w:t>
            </w:r>
            <w:r w:rsidRPr="009E4437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и влиянии на духовное развитие человеческого рода» (1836).</w:t>
            </w:r>
          </w:p>
        </w:tc>
        <w:tc>
          <w:tcPr>
            <w:tcW w:w="1446" w:type="dxa"/>
          </w:tcPr>
          <w:p w14:paraId="0142A105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С</w:t>
            </w:r>
          </w:p>
        </w:tc>
        <w:tc>
          <w:tcPr>
            <w:tcW w:w="1276" w:type="dxa"/>
          </w:tcPr>
          <w:p w14:paraId="7427EBF2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61F98" w:rsidRPr="009E4437" w14:paraId="68D51A9C" w14:textId="77777777" w:rsidTr="00B91C84">
        <w:tc>
          <w:tcPr>
            <w:tcW w:w="675" w:type="dxa"/>
            <w:shd w:val="clear" w:color="auto" w:fill="auto"/>
          </w:tcPr>
          <w:p w14:paraId="4898A4A4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379" w:type="dxa"/>
            <w:shd w:val="clear" w:color="auto" w:fill="auto"/>
          </w:tcPr>
          <w:p w14:paraId="22F10564" w14:textId="77777777" w:rsidR="00DE63ED" w:rsidRPr="009E4437" w:rsidRDefault="00E61F98" w:rsidP="00920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Формирование основ языкознания XX века.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И.А. Бодуэн де Куртенэ и Казанская лингвистическая школа. Ф.Ф. Фортунатов и фортунатовское направление в языкознании. Лингвистическая концепция Ф. де Соссюра. Формирование и развитие ведущих лингвистических школ и направлений первой половины XX в.</w:t>
            </w: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Петербургская лингвистическая ш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кола. Женевская лингвистическая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школа. Школа А. Мейе и социально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е направление в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изучени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языка. Лингвистический структурализм: достижения и недостатки. Пражск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ий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лингвистический структурализм. Датский структурализм (глоссематика). Американский 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структурализм и его на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9202C0" w:rsidRPr="009E4437">
              <w:rPr>
                <w:rFonts w:ascii="Times New Roman" w:hAnsi="Times New Roman"/>
                <w:sz w:val="28"/>
                <w:szCs w:val="28"/>
                <w:lang w:val="kk-KZ"/>
              </w:rPr>
              <w:t>ра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вления. Лондонская школа структурализма. Дальнейшее развитите сравнительно-исторического языкознания в ХХ в. </w:t>
            </w:r>
          </w:p>
          <w:p w14:paraId="136890B1" w14:textId="77777777" w:rsidR="00141308" w:rsidRPr="009E4437" w:rsidRDefault="00141308" w:rsidP="00920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14:paraId="2D839518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2BFB7570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61F98" w:rsidRPr="009E4437" w14:paraId="67FEDE0C" w14:textId="77777777" w:rsidTr="00B91C84">
        <w:tc>
          <w:tcPr>
            <w:tcW w:w="675" w:type="dxa"/>
            <w:shd w:val="clear" w:color="auto" w:fill="auto"/>
          </w:tcPr>
          <w:p w14:paraId="526AB31B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6265E3E1" w14:textId="77777777" w:rsidR="00DE63ED" w:rsidRPr="009E4437" w:rsidRDefault="00E61F98" w:rsidP="00E61F9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Проблемы языкознания ХХ в. в казахстанской науке.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Лингвистические взгляды ученых, внесших вклад в развитите казахского языкознания. А. Байтурсынов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– ученый, заложивший основы казахского языкознания. Вклад К. Жубанова, С.А. Аманжолова, Е. Омарова, К. Кеменгерова,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X. 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Досмухамедова и др. в развитие казахской письменности. Труды К. Аханова, А. Хасенова, Н. Сауранбаева, М. Балакаева и направления казахского языкознания.</w:t>
            </w:r>
          </w:p>
          <w:p w14:paraId="79E41D1B" w14:textId="77777777" w:rsidR="00141308" w:rsidRPr="009E4437" w:rsidRDefault="00141308" w:rsidP="00E61F9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14:paraId="3F3D8401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35FDE31F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61F98" w:rsidRPr="009E4437" w14:paraId="7892FE41" w14:textId="77777777" w:rsidTr="00B91C84">
        <w:tc>
          <w:tcPr>
            <w:tcW w:w="675" w:type="dxa"/>
            <w:shd w:val="clear" w:color="auto" w:fill="auto"/>
          </w:tcPr>
          <w:p w14:paraId="37995EA2" w14:textId="77777777" w:rsidR="00E61F98" w:rsidRPr="00E571E5" w:rsidRDefault="00E61F98" w:rsidP="00E61F9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14:paraId="11D03263" w14:textId="77777777" w:rsidR="00DE63ED" w:rsidRPr="009E4437" w:rsidRDefault="00E61F98" w:rsidP="00E61F9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Становление и развитие лингвистических школ и направлений 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  <w:r w:rsidRPr="009E4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Генеративная (порождающая) грамматика. Функциональная лингвистика. Этнолингвистика. Лингвокультурология. Теория усвоения второго языка. Социолингвистика. Психолингвистика. Когнитивная лингвистика. Межкультурная коммуникация. Юрислингвистика. Прикладная </w:t>
            </w: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лингвистика. Политическая лингвистика и др. Развитие современного казахстанского языкознания: новые направления и подходы: 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(Коп</w:t>
            </w:r>
            <w:r w:rsidR="00DB16E1"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ыленко М.М., Кайдар А.Т., Сыздык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Р., Жанузак Т., Аманжолов А., Жанпеисов Е., Сагын</w:t>
            </w:r>
            <w:r w:rsidR="00DB16E1"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дықулы Б., Курышжанов А., Жунис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</w:t>
            </w:r>
            <w:r w:rsidR="00DB16E1"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</w:t>
            </w:r>
            <w:r w:rsidRPr="009E443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 А., Сулейменова Э.Д., Жаналина Л.К., Ахметжанова З.К., Хусаинов К.Ш., Оразбаева Ф.Ш. и др.).</w:t>
            </w:r>
          </w:p>
        </w:tc>
        <w:tc>
          <w:tcPr>
            <w:tcW w:w="1446" w:type="dxa"/>
          </w:tcPr>
          <w:p w14:paraId="7B29C904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14:paraId="0D11A27B" w14:textId="77777777" w:rsidR="00E61F98" w:rsidRPr="009E4437" w:rsidRDefault="00E61F98" w:rsidP="00C9038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</w:p>
        </w:tc>
      </w:tr>
      <w:tr w:rsidR="00C90381" w:rsidRPr="009E4437" w14:paraId="2435B5D2" w14:textId="77777777" w:rsidTr="00B91C84">
        <w:tc>
          <w:tcPr>
            <w:tcW w:w="7054" w:type="dxa"/>
            <w:gridSpan w:val="2"/>
            <w:shd w:val="clear" w:color="auto" w:fill="auto"/>
          </w:tcPr>
          <w:p w14:paraId="3A30FEF2" w14:textId="77777777" w:rsidR="00C90381" w:rsidRPr="00E571E5" w:rsidRDefault="00C90381" w:rsidP="00C9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1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заданий в одном варианте:</w:t>
            </w:r>
          </w:p>
        </w:tc>
        <w:tc>
          <w:tcPr>
            <w:tcW w:w="2722" w:type="dxa"/>
            <w:gridSpan w:val="2"/>
          </w:tcPr>
          <w:p w14:paraId="04B16328" w14:textId="77777777" w:rsidR="00C90381" w:rsidRPr="009E4437" w:rsidRDefault="00C90381" w:rsidP="00E25A1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4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3B8D0D49" w14:textId="77777777" w:rsidR="003F6281" w:rsidRPr="00C90381" w:rsidRDefault="003F6281" w:rsidP="00C9038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61F98">
        <w:rPr>
          <w:rFonts w:ascii="Times New Roman" w:hAnsi="Times New Roman"/>
          <w:b/>
          <w:sz w:val="28"/>
          <w:szCs w:val="28"/>
          <w:lang w:val="be-BY"/>
        </w:rPr>
        <w:t xml:space="preserve">4. </w:t>
      </w:r>
      <w:r w:rsidRPr="00E61F98">
        <w:rPr>
          <w:rFonts w:ascii="Times New Roman" w:hAnsi="Times New Roman"/>
          <w:b/>
          <w:sz w:val="28"/>
          <w:szCs w:val="28"/>
        </w:rPr>
        <w:t>Содержание тестовых заданий включает</w:t>
      </w:r>
      <w:r w:rsidRPr="00E61F98">
        <w:rPr>
          <w:rFonts w:ascii="Times New Roman" w:hAnsi="Times New Roman"/>
          <w:sz w:val="28"/>
          <w:szCs w:val="28"/>
          <w:lang w:val="kk-KZ"/>
        </w:rPr>
        <w:t>:</w:t>
      </w:r>
      <w:r w:rsidRPr="00E61F98">
        <w:rPr>
          <w:rFonts w:ascii="Times New Roman" w:hAnsi="Times New Roman"/>
          <w:sz w:val="28"/>
          <w:szCs w:val="28"/>
        </w:rPr>
        <w:t xml:space="preserve"> </w:t>
      </w:r>
      <w:r w:rsidRPr="00E61F98">
        <w:rPr>
          <w:rFonts w:ascii="Times New Roman" w:hAnsi="Times New Roman"/>
          <w:color w:val="000000"/>
          <w:sz w:val="28"/>
          <w:szCs w:val="28"/>
        </w:rPr>
        <w:t>структуру, предмет и эвристические возможности науки о языке;</w:t>
      </w:r>
      <w:r w:rsidRPr="00E61F9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61F98">
        <w:rPr>
          <w:rFonts w:ascii="Times New Roman" w:hAnsi="Times New Roman"/>
          <w:color w:val="000000"/>
          <w:sz w:val="28"/>
          <w:szCs w:val="28"/>
        </w:rPr>
        <w:t>базовый концептуально-терминологический аппарат современной лингвистики,</w:t>
      </w:r>
      <w:r w:rsidRPr="00E61F9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61F98">
        <w:rPr>
          <w:rFonts w:ascii="Times New Roman" w:hAnsi="Times New Roman"/>
          <w:color w:val="000000"/>
          <w:sz w:val="28"/>
          <w:szCs w:val="28"/>
        </w:rPr>
        <w:t>основные положения и концепции в области теоретической лингвистики, теории коммуникации, анализа и интерпретации текста,</w:t>
      </w:r>
      <w:r w:rsidRPr="00E61F9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61F98">
        <w:rPr>
          <w:rFonts w:ascii="Times New Roman" w:hAnsi="Times New Roman"/>
          <w:color w:val="000000"/>
          <w:sz w:val="28"/>
          <w:szCs w:val="28"/>
        </w:rPr>
        <w:t>содержание основных разделов общей теории языка в их историческом развитии и современном состоянии,</w:t>
      </w:r>
      <w:r w:rsidRPr="00E61F9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61F98">
        <w:rPr>
          <w:rFonts w:ascii="Times New Roman" w:hAnsi="Times New Roman"/>
          <w:color w:val="000000"/>
          <w:sz w:val="28"/>
          <w:szCs w:val="28"/>
        </w:rPr>
        <w:t>как оптимизировать способы передачи речевой информации и использования языка в политике, масс-медиа</w:t>
      </w:r>
      <w:r w:rsidRPr="00E61F98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2D4374C0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0FE2AB51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05D2F36F" w14:textId="77777777" w:rsidR="007B5283" w:rsidRPr="00C90381" w:rsidRDefault="007B5283" w:rsidP="007B528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08D194DC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6B4883DA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57F72A6B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0233E30" w14:textId="77777777" w:rsidR="007B5283" w:rsidRPr="00B61F5B" w:rsidRDefault="007B5283" w:rsidP="007B528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23157FD2" w14:textId="77777777" w:rsidR="007B5283" w:rsidRPr="00B61F5B" w:rsidRDefault="007B5283" w:rsidP="007B528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0AD5609A" w14:textId="77777777" w:rsidR="007B5283" w:rsidRPr="00C90381" w:rsidRDefault="007B5283" w:rsidP="00C903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36E7A819" w14:textId="77777777" w:rsidR="007B5283" w:rsidRPr="00B61F5B" w:rsidRDefault="007B5283" w:rsidP="007B528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0288ABD" w14:textId="77777777" w:rsidR="007B5283" w:rsidRPr="00141308" w:rsidRDefault="007B5283" w:rsidP="007B52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5E5F75AF" w14:textId="77777777" w:rsidR="007B5283" w:rsidRPr="00B61F5B" w:rsidRDefault="007B5283" w:rsidP="007B5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F32B2B0" w14:textId="77777777" w:rsidR="00141308" w:rsidRPr="009132C4" w:rsidRDefault="00141308" w:rsidP="001413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C4">
        <w:rPr>
          <w:rFonts w:ascii="Times New Roman" w:eastAsia="Calibri" w:hAnsi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26FDC3EF" w14:textId="77777777" w:rsidR="00E61F98" w:rsidRPr="00E61F98" w:rsidRDefault="00E61F98" w:rsidP="00E61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1F98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705271ED" w14:textId="77777777" w:rsidR="00E61F98" w:rsidRPr="00E61F98" w:rsidRDefault="00E61F98" w:rsidP="00E61F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F98">
        <w:rPr>
          <w:rFonts w:ascii="Times New Roman" w:hAnsi="Times New Roman"/>
          <w:b/>
          <w:bCs/>
          <w:sz w:val="28"/>
          <w:szCs w:val="28"/>
          <w:lang w:val="kk-KZ"/>
        </w:rPr>
        <w:t>Основная:</w:t>
      </w:r>
    </w:p>
    <w:p w14:paraId="25E98397" w14:textId="77777777" w:rsidR="009F0652" w:rsidRPr="00E61F98" w:rsidRDefault="009F0652" w:rsidP="009F0652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F98">
        <w:rPr>
          <w:rFonts w:ascii="Times New Roman" w:hAnsi="Times New Roman"/>
          <w:sz w:val="28"/>
          <w:szCs w:val="28"/>
        </w:rPr>
        <w:t xml:space="preserve">История лингвистических учений: Древний мир. </w:t>
      </w:r>
      <w:r w:rsidRPr="00E61F98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61F98">
        <w:rPr>
          <w:rFonts w:ascii="Times New Roman" w:hAnsi="Times New Roman"/>
          <w:sz w:val="28"/>
          <w:szCs w:val="28"/>
        </w:rPr>
        <w:t xml:space="preserve">Л., </w:t>
      </w:r>
      <w:r w:rsidRPr="00E61F98">
        <w:rPr>
          <w:rFonts w:ascii="Times New Roman" w:hAnsi="Times New Roman"/>
          <w:sz w:val="28"/>
          <w:szCs w:val="28"/>
          <w:lang w:val="kk-KZ"/>
        </w:rPr>
        <w:t>2005</w:t>
      </w:r>
      <w:r w:rsidRPr="00E61F98">
        <w:rPr>
          <w:rFonts w:ascii="Times New Roman" w:hAnsi="Times New Roman"/>
          <w:sz w:val="28"/>
          <w:szCs w:val="28"/>
        </w:rPr>
        <w:t xml:space="preserve">. </w:t>
      </w:r>
    </w:p>
    <w:p w14:paraId="0A6A0051" w14:textId="77777777" w:rsidR="009F0652" w:rsidRPr="00E61F98" w:rsidRDefault="009F0652" w:rsidP="009F06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4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  <w:lang w:val="kk-KZ"/>
        </w:rPr>
      </w:pPr>
      <w:r w:rsidRPr="00E61F98">
        <w:rPr>
          <w:rFonts w:ascii="Times New Roman" w:hAnsi="Times New Roman"/>
          <w:sz w:val="28"/>
          <w:szCs w:val="28"/>
        </w:rPr>
        <w:t xml:space="preserve">История лингвистических учений: Позднее Средневековье. </w:t>
      </w:r>
      <w:r w:rsidRPr="00E61F98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61F98">
        <w:rPr>
          <w:rFonts w:ascii="Times New Roman" w:hAnsi="Times New Roman"/>
          <w:sz w:val="28"/>
          <w:szCs w:val="28"/>
        </w:rPr>
        <w:t xml:space="preserve">СПб., </w:t>
      </w:r>
      <w:r w:rsidRPr="00E61F98">
        <w:rPr>
          <w:rFonts w:ascii="Times New Roman" w:hAnsi="Times New Roman"/>
          <w:sz w:val="28"/>
          <w:szCs w:val="28"/>
          <w:lang w:val="kk-KZ"/>
        </w:rPr>
        <w:t>2002</w:t>
      </w:r>
      <w:r w:rsidRPr="00E61F98">
        <w:rPr>
          <w:rFonts w:ascii="Times New Roman" w:hAnsi="Times New Roman"/>
          <w:sz w:val="28"/>
          <w:szCs w:val="28"/>
        </w:rPr>
        <w:t xml:space="preserve">. </w:t>
      </w:r>
    </w:p>
    <w:p w14:paraId="1F9AC958" w14:textId="77777777" w:rsidR="009F0652" w:rsidRPr="00E61F98" w:rsidRDefault="009F0652" w:rsidP="009F06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4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  <w:lang w:val="kk-KZ"/>
        </w:rPr>
      </w:pPr>
      <w:r w:rsidRPr="00E61F98">
        <w:rPr>
          <w:rFonts w:ascii="Times New Roman" w:hAnsi="Times New Roman"/>
          <w:sz w:val="28"/>
          <w:szCs w:val="28"/>
        </w:rPr>
        <w:t xml:space="preserve">История лингвистических учений: Средневековая Европа. </w:t>
      </w:r>
      <w:r w:rsidRPr="00E61F98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61F98">
        <w:rPr>
          <w:rFonts w:ascii="Times New Roman" w:hAnsi="Times New Roman"/>
          <w:sz w:val="28"/>
          <w:szCs w:val="28"/>
        </w:rPr>
        <w:t xml:space="preserve">Л. </w:t>
      </w:r>
      <w:r w:rsidRPr="00E61F98">
        <w:rPr>
          <w:rFonts w:ascii="Times New Roman" w:hAnsi="Times New Roman"/>
          <w:sz w:val="28"/>
          <w:szCs w:val="28"/>
          <w:lang w:val="kk-KZ"/>
        </w:rPr>
        <w:t>2006</w:t>
      </w:r>
      <w:r w:rsidRPr="00E61F98">
        <w:rPr>
          <w:rFonts w:ascii="Times New Roman" w:hAnsi="Times New Roman"/>
          <w:sz w:val="28"/>
          <w:szCs w:val="28"/>
        </w:rPr>
        <w:t xml:space="preserve">. </w:t>
      </w:r>
    </w:p>
    <w:p w14:paraId="102AE500" w14:textId="77777777" w:rsidR="009F0652" w:rsidRPr="00E61F98" w:rsidRDefault="009F0652" w:rsidP="009F0652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F98">
        <w:rPr>
          <w:rFonts w:ascii="Times New Roman" w:hAnsi="Times New Roman"/>
          <w:sz w:val="28"/>
          <w:szCs w:val="28"/>
        </w:rPr>
        <w:t xml:space="preserve">История лингвистических учений: Средневековый Восток. </w:t>
      </w:r>
      <w:r w:rsidRPr="00E61F98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61F98">
        <w:rPr>
          <w:rFonts w:ascii="Times New Roman" w:hAnsi="Times New Roman"/>
          <w:sz w:val="28"/>
          <w:szCs w:val="28"/>
        </w:rPr>
        <w:t xml:space="preserve">Л., </w:t>
      </w:r>
      <w:r w:rsidRPr="00E61F98">
        <w:rPr>
          <w:rFonts w:ascii="Times New Roman" w:hAnsi="Times New Roman"/>
          <w:sz w:val="28"/>
          <w:szCs w:val="28"/>
          <w:lang w:val="kk-KZ"/>
        </w:rPr>
        <w:t>2004</w:t>
      </w:r>
      <w:r w:rsidRPr="00E61F98">
        <w:rPr>
          <w:rFonts w:ascii="Times New Roman" w:hAnsi="Times New Roman"/>
          <w:sz w:val="28"/>
          <w:szCs w:val="28"/>
        </w:rPr>
        <w:t xml:space="preserve">. </w:t>
      </w:r>
    </w:p>
    <w:p w14:paraId="589FF509" w14:textId="77777777" w:rsidR="009F0652" w:rsidRPr="00E5482A" w:rsidRDefault="009F0652" w:rsidP="009F065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61F98">
        <w:rPr>
          <w:rFonts w:ascii="Times New Roman" w:hAnsi="Times New Roman"/>
          <w:sz w:val="28"/>
          <w:szCs w:val="28"/>
        </w:rPr>
        <w:t>Алпатов, В.М. История</w:t>
      </w:r>
      <w:r w:rsidRPr="00E5482A">
        <w:rPr>
          <w:rFonts w:ascii="Times New Roman" w:hAnsi="Times New Roman"/>
          <w:sz w:val="28"/>
          <w:szCs w:val="28"/>
        </w:rPr>
        <w:t xml:space="preserve"> лингвистических учений. </w:t>
      </w:r>
      <w:r w:rsidRPr="00E5482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5482A">
        <w:rPr>
          <w:rFonts w:ascii="Times New Roman" w:hAnsi="Times New Roman"/>
          <w:sz w:val="28"/>
          <w:szCs w:val="28"/>
        </w:rPr>
        <w:t xml:space="preserve">М., </w:t>
      </w:r>
      <w:r w:rsidRPr="00E5482A">
        <w:rPr>
          <w:rFonts w:ascii="Times New Roman" w:hAnsi="Times New Roman"/>
          <w:sz w:val="28"/>
          <w:szCs w:val="28"/>
          <w:lang w:val="kk-KZ"/>
        </w:rPr>
        <w:t>2000</w:t>
      </w:r>
      <w:r w:rsidRPr="00E5482A">
        <w:rPr>
          <w:rFonts w:ascii="Times New Roman" w:hAnsi="Times New Roman"/>
          <w:sz w:val="28"/>
          <w:szCs w:val="28"/>
        </w:rPr>
        <w:t xml:space="preserve">. </w:t>
      </w:r>
    </w:p>
    <w:p w14:paraId="0B88316A" w14:textId="77777777" w:rsidR="009F0652" w:rsidRPr="00E61F98" w:rsidRDefault="009F0652" w:rsidP="009F0652">
      <w:pPr>
        <w:pStyle w:val="a3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61F9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 xml:space="preserve">Сусов И.П. </w:t>
      </w:r>
      <w:r w:rsidRPr="00E61F98">
        <w:rPr>
          <w:rFonts w:ascii="Times New Roman" w:hAnsi="Times New Roman"/>
          <w:sz w:val="28"/>
          <w:szCs w:val="28"/>
        </w:rPr>
        <w:t>История языкознания: Учебное пособие для cтудентов старших курсов и аспирантов. – Тверь: Тверской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F98">
        <w:rPr>
          <w:rFonts w:ascii="Times New Roman" w:hAnsi="Times New Roman"/>
          <w:sz w:val="28"/>
          <w:szCs w:val="28"/>
        </w:rPr>
        <w:t xml:space="preserve">гос. ун-т, </w:t>
      </w:r>
      <w:r w:rsidRPr="00E61F98">
        <w:rPr>
          <w:rFonts w:ascii="Times New Roman" w:hAnsi="Times New Roman"/>
          <w:sz w:val="28"/>
          <w:szCs w:val="28"/>
          <w:lang w:val="kk-KZ"/>
        </w:rPr>
        <w:t>2007</w:t>
      </w:r>
      <w:r w:rsidRPr="00E61F98">
        <w:rPr>
          <w:rFonts w:ascii="Times New Roman" w:hAnsi="Times New Roman"/>
          <w:sz w:val="28"/>
          <w:szCs w:val="28"/>
        </w:rPr>
        <w:t>.</w:t>
      </w:r>
    </w:p>
    <w:p w14:paraId="02DC6C81" w14:textId="77777777" w:rsidR="00E61F98" w:rsidRPr="00E61F98" w:rsidRDefault="00E61F98" w:rsidP="00E61F9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E61F98">
        <w:rPr>
          <w:rFonts w:ascii="Times New Roman" w:hAnsi="Times New Roman"/>
          <w:sz w:val="28"/>
          <w:szCs w:val="28"/>
          <w:lang w:val="kk-KZ"/>
        </w:rPr>
        <w:t xml:space="preserve">Аманжолов А.С. </w:t>
      </w:r>
      <w:r w:rsidRPr="00E61F98">
        <w:rPr>
          <w:rFonts w:ascii="Times New Roman" w:hAnsi="Times New Roman"/>
          <w:noProof/>
          <w:sz w:val="28"/>
          <w:szCs w:val="28"/>
          <w:lang w:val="kk-KZ"/>
        </w:rPr>
        <w:t>Түркі филологиясының негіздері. – Алматы, 2012.</w:t>
      </w:r>
    </w:p>
    <w:p w14:paraId="7B48D50B" w14:textId="5746EA8E" w:rsidR="00FD58E6" w:rsidRPr="00FD58E6" w:rsidRDefault="00E61F98" w:rsidP="00FD58E6">
      <w:pPr>
        <w:pStyle w:val="a3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61F9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Аханов К. Тіл білімінің негіздері. </w:t>
      </w:r>
      <w:r w:rsidRPr="00E61F98">
        <w:rPr>
          <w:rFonts w:ascii="Times New Roman" w:hAnsi="Times New Roman"/>
          <w:spacing w:val="-1"/>
          <w:sz w:val="28"/>
          <w:szCs w:val="28"/>
          <w:lang w:val="kk-KZ"/>
        </w:rPr>
        <w:t>– Алматы, 2004</w:t>
      </w:r>
    </w:p>
    <w:p w14:paraId="6312EF24" w14:textId="12D1268E" w:rsidR="00FD58E6" w:rsidRPr="00FD58E6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FD58E6">
        <w:rPr>
          <w:sz w:val="28"/>
          <w:szCs w:val="28"/>
          <w:lang w:val="kk-KZ"/>
        </w:rPr>
        <w:t>Қоңыратбаева Ж. Жалпы тіл білімі ғылымының теориясы мен тарихы. Жоғары оқу орындарының филология факультеттеріне арналған оқу құралы. – Астана, 2013</w:t>
      </w:r>
    </w:p>
    <w:p w14:paraId="686D2FA9" w14:textId="3019E5A5" w:rsidR="00FD58E6" w:rsidRPr="00593A8E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10.</w:t>
      </w:r>
      <w:r w:rsidRPr="00FD58E6">
        <w:rPr>
          <w:sz w:val="28"/>
          <w:szCs w:val="28"/>
          <w:lang w:val="kk-KZ"/>
        </w:rPr>
        <w:t xml:space="preserve">Исакова С.С. Жалпы тіл білімі (5В020500-«Филология:қазақ филологиясы» мамандығының студенттеріне арналған оқу құралы)./ </w:t>
      </w:r>
      <w:r w:rsidRPr="00593A8E">
        <w:rPr>
          <w:sz w:val="28"/>
          <w:szCs w:val="28"/>
          <w:lang w:val="ru-RU"/>
        </w:rPr>
        <w:t xml:space="preserve">С.С. </w:t>
      </w:r>
      <w:r>
        <w:rPr>
          <w:sz w:val="28"/>
          <w:szCs w:val="28"/>
          <w:lang w:val="ru-RU"/>
        </w:rPr>
        <w:t xml:space="preserve">15. </w:t>
      </w:r>
      <w:r w:rsidRPr="00593A8E">
        <w:rPr>
          <w:sz w:val="28"/>
          <w:szCs w:val="28"/>
          <w:lang w:val="ru-RU"/>
        </w:rPr>
        <w:t>Исакова, М.Т. Куштаева. – Алматы: «Эпиграф» баспасы, 2019 ж. – 404 бет</w:t>
      </w:r>
    </w:p>
    <w:p w14:paraId="3FCA62B3" w14:textId="5D78544E" w:rsidR="00FD58E6" w:rsidRPr="00593A8E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593A8E">
        <w:rPr>
          <w:sz w:val="28"/>
          <w:szCs w:val="28"/>
          <w:lang w:val="ru-RU"/>
        </w:rPr>
        <w:t>Қордабаев Т. Жалпы тіл білімі. Қазақ тіл білімінің антологиясы. Павлодар: ПМУ, 2010. – 234 б.</w:t>
      </w:r>
    </w:p>
    <w:p w14:paraId="523953FA" w14:textId="1430D126" w:rsidR="00FD58E6" w:rsidRPr="00593A8E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593A8E">
        <w:rPr>
          <w:sz w:val="28"/>
          <w:szCs w:val="28"/>
          <w:lang w:val="ru-RU"/>
        </w:rPr>
        <w:t xml:space="preserve">Аханов К. Грамматика теориясының негіздері. –  Оқу құралы. – Алматы: Өлке баспасы, 2010. – 240 б. </w:t>
      </w:r>
    </w:p>
    <w:p w14:paraId="7C578DAF" w14:textId="2F0CDD60" w:rsidR="00FD58E6" w:rsidRPr="00593A8E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593A8E">
        <w:rPr>
          <w:sz w:val="28"/>
          <w:szCs w:val="28"/>
          <w:lang w:val="ru-RU"/>
        </w:rPr>
        <w:t>Виктория Фромкин, Роберт Родман, Нина Хайамс Тіл біліміне кіріспе. – Ұлттық аударма бюросы» Қоғамдық қоры 2018 (аудармашылар: Ісләмова Ұ., Мизамхан Б., Жаңабекова М).</w:t>
      </w:r>
    </w:p>
    <w:p w14:paraId="54719537" w14:textId="55A85EB3" w:rsidR="00FD58E6" w:rsidRPr="00FD58E6" w:rsidRDefault="00FD58E6" w:rsidP="00FD58E6">
      <w:pPr>
        <w:pStyle w:val="81"/>
        <w:tabs>
          <w:tab w:val="left" w:pos="426"/>
          <w:tab w:val="left" w:pos="851"/>
          <w:tab w:val="left" w:pos="993"/>
          <w:tab w:val="left" w:pos="1166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593A8E">
        <w:rPr>
          <w:sz w:val="28"/>
          <w:szCs w:val="28"/>
          <w:lang w:val="ru-RU"/>
        </w:rPr>
        <w:t xml:space="preserve">Қалиев Ғ. Тіл білімі терминдерінің сөздігі . – Алматы: «Фирма «Орнак» ЖШС, 2012 жыл. – 388 бет. </w:t>
      </w:r>
    </w:p>
    <w:p w14:paraId="44E4D8DA" w14:textId="77777777" w:rsidR="00E61F98" w:rsidRPr="00E61F98" w:rsidRDefault="00E61F98" w:rsidP="00E61F9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1F98">
        <w:rPr>
          <w:rFonts w:ascii="Times New Roman" w:hAnsi="Times New Roman"/>
          <w:b/>
          <w:sz w:val="28"/>
          <w:szCs w:val="28"/>
          <w:lang w:val="kk-KZ"/>
        </w:rPr>
        <w:t>Дополнительная</w:t>
      </w:r>
      <w:r w:rsidRPr="00E61F98">
        <w:rPr>
          <w:rFonts w:ascii="Times New Roman" w:hAnsi="Times New Roman"/>
          <w:b/>
          <w:sz w:val="28"/>
          <w:szCs w:val="28"/>
        </w:rPr>
        <w:t>:</w:t>
      </w:r>
    </w:p>
    <w:p w14:paraId="6CD1D297" w14:textId="60CD0BE4" w:rsidR="009F0652" w:rsidRPr="00FD58E6" w:rsidRDefault="00FD58E6" w:rsidP="00FD58E6">
      <w:pPr>
        <w:widowControl w:val="0"/>
        <w:shd w:val="clear" w:color="auto" w:fill="FFFFFF"/>
        <w:tabs>
          <w:tab w:val="left" w:pos="247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1. </w:t>
      </w:r>
      <w:r w:rsidR="009F0652" w:rsidRPr="00E5482A">
        <w:rPr>
          <w:rFonts w:ascii="Times New Roman" w:hAnsi="Times New Roman"/>
          <w:noProof/>
          <w:sz w:val="28"/>
          <w:szCs w:val="28"/>
          <w:lang w:val="kk-KZ"/>
        </w:rPr>
        <w:t>Жубанов К. Қазақ тілі жөніндегі зерттеулер. –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9F0652" w:rsidRPr="00E5482A">
        <w:rPr>
          <w:rFonts w:ascii="Times New Roman" w:hAnsi="Times New Roman"/>
          <w:noProof/>
          <w:sz w:val="28"/>
          <w:szCs w:val="28"/>
          <w:lang w:val="kk-KZ"/>
        </w:rPr>
        <w:t xml:space="preserve">Алматы, </w:t>
      </w:r>
      <w:r w:rsidR="009F0652" w:rsidRPr="00E5482A">
        <w:rPr>
          <w:rFonts w:ascii="Times New Roman" w:hAnsi="Times New Roman"/>
          <w:sz w:val="28"/>
          <w:szCs w:val="28"/>
          <w:lang w:val="kk-KZ"/>
        </w:rPr>
        <w:t>2010</w:t>
      </w:r>
      <w:r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Кодухов, В.И. Общее языкознание. </w:t>
      </w:r>
      <w:r w:rsidR="009F0652" w:rsidRPr="00E5482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М., </w:t>
      </w:r>
      <w:r w:rsidR="009F0652" w:rsidRPr="00E5482A">
        <w:rPr>
          <w:rFonts w:ascii="Times New Roman" w:hAnsi="Times New Roman"/>
          <w:sz w:val="28"/>
          <w:szCs w:val="28"/>
          <w:lang w:val="kk-KZ"/>
        </w:rPr>
        <w:t>2007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4888D5DA" w14:textId="0C994CAD" w:rsidR="009F0652" w:rsidRPr="00E5482A" w:rsidRDefault="00FD58E6" w:rsidP="00FD58E6">
      <w:pPr>
        <w:widowControl w:val="0"/>
        <w:shd w:val="clear" w:color="auto" w:fill="FFFFFF"/>
        <w:tabs>
          <w:tab w:val="left" w:pos="247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2. </w:t>
      </w:r>
      <w:r w:rsidR="009F0652" w:rsidRPr="00E5482A">
        <w:rPr>
          <w:rFonts w:ascii="Times New Roman" w:hAnsi="Times New Roman"/>
          <w:noProof/>
          <w:sz w:val="28"/>
          <w:szCs w:val="28"/>
          <w:lang w:val="kk-KZ"/>
        </w:rPr>
        <w:t xml:space="preserve">Кордабаев Т.Қазақ тіл білімінің дамуы мен қалыптасуы.– Алматы, </w:t>
      </w:r>
      <w:r w:rsidR="009F0652" w:rsidRPr="00E5482A">
        <w:rPr>
          <w:rFonts w:ascii="Times New Roman" w:hAnsi="Times New Roman"/>
          <w:sz w:val="28"/>
          <w:szCs w:val="28"/>
          <w:lang w:val="kk-KZ"/>
        </w:rPr>
        <w:t>1997.</w:t>
      </w:r>
    </w:p>
    <w:p w14:paraId="4480F4B8" w14:textId="77777777" w:rsidR="009F0652" w:rsidRPr="00FD58E6" w:rsidRDefault="009F0652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8E6">
        <w:rPr>
          <w:rFonts w:ascii="Times New Roman" w:hAnsi="Times New Roman"/>
          <w:sz w:val="28"/>
          <w:szCs w:val="28"/>
        </w:rPr>
        <w:t xml:space="preserve">Лингвистический энциклопедический словарь / Гл. ред. В.Н. Ярцева. </w:t>
      </w:r>
      <w:r w:rsidRPr="00FD58E6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FD58E6">
        <w:rPr>
          <w:rFonts w:ascii="Times New Roman" w:hAnsi="Times New Roman"/>
          <w:sz w:val="28"/>
          <w:szCs w:val="28"/>
        </w:rPr>
        <w:t>М., 199</w:t>
      </w:r>
      <w:r w:rsidRPr="00FD58E6">
        <w:rPr>
          <w:rFonts w:ascii="Times New Roman" w:hAnsi="Times New Roman"/>
          <w:sz w:val="28"/>
          <w:szCs w:val="28"/>
          <w:lang w:val="kk-KZ"/>
        </w:rPr>
        <w:t>8</w:t>
      </w:r>
      <w:r w:rsidRPr="00FD58E6">
        <w:rPr>
          <w:rFonts w:ascii="Times New Roman" w:hAnsi="Times New Roman"/>
          <w:sz w:val="28"/>
          <w:szCs w:val="28"/>
        </w:rPr>
        <w:t xml:space="preserve">. </w:t>
      </w:r>
      <w:r w:rsidRPr="00FD58E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391F98" w14:textId="701F446A" w:rsidR="009F0652" w:rsidRPr="00FD58E6" w:rsidRDefault="00FD58E6" w:rsidP="00FD58E6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Авакова Р.А., Бектемирова С.Б. Түркі филологиясына кіріспе. – Алматы: Қазақ университеті, 2016. </w:t>
      </w:r>
    </w:p>
    <w:p w14:paraId="047DE184" w14:textId="7A907FDB" w:rsidR="00E61F98" w:rsidRPr="00E5482A" w:rsidRDefault="00FD58E6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E61F98" w:rsidRPr="00E5482A">
        <w:rPr>
          <w:rFonts w:ascii="Times New Roman" w:hAnsi="Times New Roman"/>
          <w:sz w:val="28"/>
          <w:szCs w:val="28"/>
        </w:rPr>
        <w:t xml:space="preserve">Большой энциклопедический словарь: Языкознание / Гл. ред. В.Н. Ярцева. </w:t>
      </w:r>
      <w:r w:rsidR="00E61F98" w:rsidRPr="00E5482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E61F98" w:rsidRPr="00E5482A">
        <w:rPr>
          <w:rFonts w:ascii="Times New Roman" w:hAnsi="Times New Roman"/>
          <w:sz w:val="28"/>
          <w:szCs w:val="28"/>
        </w:rPr>
        <w:t xml:space="preserve">М, </w:t>
      </w:r>
      <w:r w:rsidR="00E61F98" w:rsidRPr="00E5482A">
        <w:rPr>
          <w:rFonts w:ascii="Times New Roman" w:hAnsi="Times New Roman"/>
          <w:sz w:val="28"/>
          <w:szCs w:val="28"/>
          <w:lang w:val="kk-KZ"/>
        </w:rPr>
        <w:t>2003</w:t>
      </w:r>
      <w:r w:rsidR="00E61F98" w:rsidRPr="00E5482A">
        <w:rPr>
          <w:rFonts w:ascii="Times New Roman" w:hAnsi="Times New Roman"/>
          <w:sz w:val="28"/>
          <w:szCs w:val="28"/>
        </w:rPr>
        <w:t xml:space="preserve">. </w:t>
      </w:r>
    </w:p>
    <w:p w14:paraId="6C412984" w14:textId="1485DD63" w:rsidR="00E61F98" w:rsidRPr="00E5482A" w:rsidRDefault="00FD58E6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E61F98" w:rsidRPr="00E5482A">
        <w:rPr>
          <w:rFonts w:ascii="Times New Roman" w:hAnsi="Times New Roman"/>
          <w:sz w:val="28"/>
          <w:szCs w:val="28"/>
        </w:rPr>
        <w:t xml:space="preserve">Общее языкознание / Под ред. А.Е. Супруна. </w:t>
      </w:r>
      <w:r w:rsidR="00E61F98" w:rsidRPr="00E5482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E61F98" w:rsidRPr="00E5482A">
        <w:rPr>
          <w:rFonts w:ascii="Times New Roman" w:hAnsi="Times New Roman"/>
          <w:sz w:val="28"/>
          <w:szCs w:val="28"/>
        </w:rPr>
        <w:t xml:space="preserve">Минск, </w:t>
      </w:r>
      <w:r w:rsidR="00E61F98" w:rsidRPr="00E5482A">
        <w:rPr>
          <w:rFonts w:ascii="Times New Roman" w:hAnsi="Times New Roman"/>
          <w:sz w:val="28"/>
          <w:szCs w:val="28"/>
          <w:lang w:val="kk-KZ"/>
        </w:rPr>
        <w:t>2005</w:t>
      </w:r>
      <w:r w:rsidR="00E61F98" w:rsidRPr="00E5482A">
        <w:rPr>
          <w:rFonts w:ascii="Times New Roman" w:hAnsi="Times New Roman"/>
          <w:sz w:val="28"/>
          <w:szCs w:val="28"/>
        </w:rPr>
        <w:t xml:space="preserve">. </w:t>
      </w:r>
    </w:p>
    <w:p w14:paraId="1AE29F5F" w14:textId="77777777" w:rsidR="00E61F98" w:rsidRPr="00E5482A" w:rsidRDefault="00E61F98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82A">
        <w:rPr>
          <w:rFonts w:ascii="Times New Roman" w:hAnsi="Times New Roman"/>
          <w:sz w:val="28"/>
          <w:szCs w:val="28"/>
        </w:rPr>
        <w:t xml:space="preserve">Прикладное языкознание: Учебник / Отв. ред. А.С. Герд. </w:t>
      </w:r>
      <w:r w:rsidRPr="00E5482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5482A">
        <w:rPr>
          <w:rFonts w:ascii="Times New Roman" w:hAnsi="Times New Roman"/>
          <w:sz w:val="28"/>
          <w:szCs w:val="28"/>
        </w:rPr>
        <w:t xml:space="preserve">СПб., </w:t>
      </w:r>
      <w:r w:rsidRPr="00E5482A">
        <w:rPr>
          <w:rFonts w:ascii="Times New Roman" w:hAnsi="Times New Roman"/>
          <w:sz w:val="28"/>
          <w:szCs w:val="28"/>
          <w:lang w:val="kk-KZ"/>
        </w:rPr>
        <w:t>2002</w:t>
      </w:r>
      <w:r w:rsidRPr="00E5482A">
        <w:rPr>
          <w:rFonts w:ascii="Times New Roman" w:hAnsi="Times New Roman"/>
          <w:sz w:val="28"/>
          <w:szCs w:val="28"/>
        </w:rPr>
        <w:t xml:space="preserve">. </w:t>
      </w:r>
    </w:p>
    <w:p w14:paraId="0308C114" w14:textId="6E8AD6EF" w:rsidR="009F0652" w:rsidRPr="00FD58E6" w:rsidRDefault="00FD58E6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102030"/>
          <w:sz w:val="28"/>
          <w:szCs w:val="28"/>
          <w:lang w:val="kk-KZ"/>
        </w:rPr>
        <w:t xml:space="preserve">6. </w:t>
      </w:r>
      <w:r w:rsidR="00E61F98" w:rsidRPr="00FD58E6">
        <w:rPr>
          <w:rFonts w:ascii="Times New Roman" w:hAnsi="Times New Roman"/>
          <w:color w:val="102030"/>
          <w:sz w:val="28"/>
          <w:szCs w:val="28"/>
        </w:rPr>
        <w:t>Хроленко А. Т., Бондалетов В. Д. Теория языка: Учебное пособие. – М.: Флинта: Наука, 2004.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1E3CD46" w14:textId="78572BB6" w:rsidR="009F0652" w:rsidRPr="00FD58E6" w:rsidRDefault="00FD58E6" w:rsidP="00FD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7. </w:t>
      </w:r>
      <w:r w:rsidR="009F0652" w:rsidRPr="00FD58E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Шулежкова С.Г. История лингвистических учений.</w:t>
      </w:r>
      <w:r w:rsidR="009F0652" w:rsidRPr="00FD58E6">
        <w:rPr>
          <w:rFonts w:ascii="Times New Roman" w:hAnsi="Times New Roman"/>
          <w:sz w:val="28"/>
          <w:szCs w:val="28"/>
          <w:shd w:val="clear" w:color="auto" w:fill="FFFFFF"/>
        </w:rPr>
        <w:t xml:space="preserve"> – М.</w:t>
      </w:r>
      <w:r w:rsidR="009F0652" w:rsidRPr="00FD58E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: Флинта</w:t>
      </w:r>
      <w:r w:rsidR="009F0652" w:rsidRPr="00FD58E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04D09" w:rsidRPr="00FD58E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2004. – 404 </w:t>
      </w:r>
      <w:r w:rsidR="009F0652" w:rsidRPr="00FD58E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б.</w:t>
      </w:r>
    </w:p>
    <w:p w14:paraId="1B46A1F8" w14:textId="4334E1DF" w:rsidR="009F0652" w:rsidRPr="00FD58E6" w:rsidRDefault="00FD58E6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 Шарапатұлы Ш. Жалпы тіл білімі. – Қарағанды, 2006. </w:t>
      </w:r>
    </w:p>
    <w:p w14:paraId="7FC05FA8" w14:textId="5ECA127C" w:rsidR="009F0652" w:rsidRPr="00FD58E6" w:rsidRDefault="00FD58E6" w:rsidP="00FD58E6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9F0652" w:rsidRPr="00FD58E6">
        <w:rPr>
          <w:rFonts w:ascii="Times New Roman" w:hAnsi="Times New Roman"/>
          <w:sz w:val="28"/>
          <w:szCs w:val="28"/>
          <w:lang w:val="kk-KZ"/>
        </w:rPr>
        <w:t xml:space="preserve">Бектемирова С.Б., Ауесхан Р. Түркітану: қысқаша энциклопедиялық лұғат. – Алматы: Қазақ университеті, 2016. </w:t>
      </w:r>
    </w:p>
    <w:p w14:paraId="1222ADEA" w14:textId="77777777" w:rsidR="00E61F98" w:rsidRDefault="00192635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E61F98" w:rsidRPr="009F0652">
          <w:rPr>
            <w:rStyle w:val="a4"/>
            <w:rFonts w:ascii="Times New Roman" w:hAnsi="Times New Roman"/>
            <w:sz w:val="28"/>
            <w:szCs w:val="28"/>
            <w:lang w:val="kk-KZ"/>
          </w:rPr>
          <w:t>http://www.genling.nw.ru</w:t>
        </w:r>
      </w:hyperlink>
      <w:r w:rsidR="00E61F98" w:rsidRPr="00E5482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83C6C4" w14:textId="1C6D21E0" w:rsidR="00FD58E6" w:rsidRPr="009F0652" w:rsidRDefault="00FD58E6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</w:p>
    <w:p w14:paraId="5776A37A" w14:textId="794EF8D2" w:rsidR="00E61F98" w:rsidRPr="00FD58E6" w:rsidRDefault="00192635" w:rsidP="00FD58E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E61F98" w:rsidRPr="00FD58E6">
          <w:rPr>
            <w:rStyle w:val="a4"/>
            <w:rFonts w:ascii="Times New Roman" w:hAnsi="Times New Roman"/>
            <w:sz w:val="28"/>
            <w:szCs w:val="28"/>
            <w:lang w:val="kk-KZ"/>
          </w:rPr>
          <w:t>http://kitap.kz</w:t>
        </w:r>
      </w:hyperlink>
      <w:r w:rsidR="00E61F98" w:rsidRPr="00E5482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D5600CE" w14:textId="47C3FE65" w:rsidR="00404D09" w:rsidRPr="00404D09" w:rsidRDefault="00FD58E6" w:rsidP="00404D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404D0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04D09" w:rsidRPr="00404D09">
        <w:rPr>
          <w:rFonts w:ascii="Times New Roman" w:hAnsi="Times New Roman"/>
          <w:sz w:val="28"/>
          <w:szCs w:val="28"/>
          <w:lang w:val="kk-KZ"/>
        </w:rPr>
        <w:t>Курс для дистанционного обучения «История лингвистических учений»:</w:t>
      </w:r>
    </w:p>
    <w:p w14:paraId="3769953C" w14:textId="240FC783" w:rsidR="00404D09" w:rsidRPr="00404D09" w:rsidRDefault="00404D09" w:rsidP="00404D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04D09">
        <w:rPr>
          <w:rFonts w:ascii="Times New Roman" w:hAnsi="Times New Roman"/>
          <w:sz w:val="28"/>
          <w:szCs w:val="28"/>
          <w:lang w:val="kk-KZ"/>
        </w:rPr>
        <w:t xml:space="preserve">1 семестр: </w:t>
      </w:r>
      <w:hyperlink r:id="rId9" w:history="1">
        <w:r w:rsidRPr="00300824">
          <w:rPr>
            <w:rStyle w:val="a4"/>
            <w:rFonts w:ascii="Times New Roman" w:hAnsi="Times New Roman"/>
            <w:sz w:val="28"/>
            <w:szCs w:val="28"/>
            <w:lang w:val="kk-KZ"/>
          </w:rPr>
          <w:t>http://www.mshu.edu.ru/moodle/course/view.php?id=367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D6A655F" w14:textId="4DEC6FD8" w:rsidR="00215F6B" w:rsidRDefault="00404D09" w:rsidP="0019263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04D09">
        <w:rPr>
          <w:rFonts w:ascii="Times New Roman" w:hAnsi="Times New Roman"/>
          <w:sz w:val="28"/>
          <w:szCs w:val="28"/>
          <w:lang w:val="kk-KZ"/>
        </w:rPr>
        <w:t xml:space="preserve">2 семестр: </w:t>
      </w:r>
      <w:hyperlink r:id="rId10" w:history="1">
        <w:r w:rsidRPr="00300824">
          <w:rPr>
            <w:rStyle w:val="a4"/>
            <w:rFonts w:ascii="Times New Roman" w:hAnsi="Times New Roman"/>
            <w:sz w:val="28"/>
            <w:szCs w:val="28"/>
            <w:lang w:val="kk-KZ"/>
          </w:rPr>
          <w:t>http://www.mshu.edu.ru/moodle/course/view.php?id=377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215F6B" w:rsidSect="00141308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C36"/>
    <w:multiLevelType w:val="hybridMultilevel"/>
    <w:tmpl w:val="86BAF306"/>
    <w:lvl w:ilvl="0" w:tplc="1DBAD7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0F68"/>
    <w:multiLevelType w:val="hybridMultilevel"/>
    <w:tmpl w:val="0264F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81"/>
    <w:rsid w:val="00141308"/>
    <w:rsid w:val="00192635"/>
    <w:rsid w:val="00215F6B"/>
    <w:rsid w:val="00231EE3"/>
    <w:rsid w:val="002F6422"/>
    <w:rsid w:val="003109CB"/>
    <w:rsid w:val="003E662D"/>
    <w:rsid w:val="003F6281"/>
    <w:rsid w:val="00404D09"/>
    <w:rsid w:val="004623CD"/>
    <w:rsid w:val="004C298B"/>
    <w:rsid w:val="00612940"/>
    <w:rsid w:val="00662994"/>
    <w:rsid w:val="0067594D"/>
    <w:rsid w:val="006978F5"/>
    <w:rsid w:val="006C354B"/>
    <w:rsid w:val="006D6446"/>
    <w:rsid w:val="006E0B19"/>
    <w:rsid w:val="00721A5C"/>
    <w:rsid w:val="00731906"/>
    <w:rsid w:val="00746D66"/>
    <w:rsid w:val="007B5283"/>
    <w:rsid w:val="009202C0"/>
    <w:rsid w:val="009328C5"/>
    <w:rsid w:val="009E4437"/>
    <w:rsid w:val="009F0652"/>
    <w:rsid w:val="00A12369"/>
    <w:rsid w:val="00AC20A9"/>
    <w:rsid w:val="00B67C47"/>
    <w:rsid w:val="00B91C84"/>
    <w:rsid w:val="00C229D6"/>
    <w:rsid w:val="00C40625"/>
    <w:rsid w:val="00C90381"/>
    <w:rsid w:val="00D01E74"/>
    <w:rsid w:val="00DB16E1"/>
    <w:rsid w:val="00DB4E8F"/>
    <w:rsid w:val="00DE63ED"/>
    <w:rsid w:val="00E25A12"/>
    <w:rsid w:val="00E47E0E"/>
    <w:rsid w:val="00E571E5"/>
    <w:rsid w:val="00E61F98"/>
    <w:rsid w:val="00F73279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8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62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229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8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99"/>
    <w:qFormat/>
    <w:rsid w:val="003F6281"/>
    <w:pPr>
      <w:ind w:left="720"/>
      <w:contextualSpacing/>
    </w:pPr>
  </w:style>
  <w:style w:type="character" w:styleId="a4">
    <w:name w:val="Hyperlink"/>
    <w:uiPriority w:val="99"/>
    <w:unhideWhenUsed/>
    <w:rsid w:val="003F6281"/>
    <w:rPr>
      <w:color w:val="17BBFD"/>
      <w:u w:val="single"/>
    </w:rPr>
  </w:style>
  <w:style w:type="paragraph" w:styleId="a5">
    <w:name w:val="Body Text"/>
    <w:basedOn w:val="a"/>
    <w:link w:val="a6"/>
    <w:rsid w:val="003F6281"/>
    <w:pPr>
      <w:spacing w:after="120" w:line="240" w:lineRule="auto"/>
    </w:pPr>
    <w:rPr>
      <w:rFonts w:ascii="Times New Roman KK EK" w:hAnsi="Times New Roman KK EK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F6281"/>
    <w:rPr>
      <w:rFonts w:ascii="Times New Roman KK EK" w:eastAsia="Times New Roman" w:hAnsi="Times New Roman KK EK" w:cs="Times New Roman"/>
      <w:sz w:val="24"/>
      <w:szCs w:val="24"/>
      <w:lang w:val="ru-RU" w:eastAsia="ru-RU"/>
    </w:rPr>
  </w:style>
  <w:style w:type="paragraph" w:customStyle="1" w:styleId="11">
    <w:name w:val="Обычный1"/>
    <w:link w:val="Normal"/>
    <w:rsid w:val="003F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11"/>
    <w:rsid w:val="003F62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Название Знак"/>
    <w:link w:val="a8"/>
    <w:locked/>
    <w:rsid w:val="003F6281"/>
    <w:rPr>
      <w:b/>
      <w:bCs/>
      <w:sz w:val="28"/>
      <w:szCs w:val="28"/>
    </w:rPr>
  </w:style>
  <w:style w:type="paragraph" w:customStyle="1" w:styleId="a9">
    <w:basedOn w:val="a"/>
    <w:next w:val="a8"/>
    <w:qFormat/>
    <w:rsid w:val="003F6281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Style4">
    <w:name w:val="Style4"/>
    <w:basedOn w:val="a"/>
    <w:rsid w:val="003F6281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F6281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F62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Body Text Indent 2"/>
    <w:basedOn w:val="a"/>
    <w:link w:val="20"/>
    <w:rsid w:val="003F628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62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3F628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F6281"/>
    <w:pPr>
      <w:widowControl w:val="0"/>
      <w:shd w:val="clear" w:color="auto" w:fill="FFFFFF"/>
      <w:spacing w:after="0" w:line="456" w:lineRule="exact"/>
      <w:jc w:val="center"/>
    </w:pPr>
    <w:rPr>
      <w:rFonts w:ascii="Times New Roman" w:eastAsiaTheme="minorHAnsi" w:hAnsi="Times New Roman" w:cstheme="minorBidi"/>
      <w:sz w:val="19"/>
      <w:szCs w:val="19"/>
      <w:lang w:val="en-US" w:eastAsia="en-US"/>
    </w:rPr>
  </w:style>
  <w:style w:type="character" w:customStyle="1" w:styleId="21">
    <w:name w:val="Основной текст (2)_"/>
    <w:link w:val="210"/>
    <w:uiPriority w:val="99"/>
    <w:locked/>
    <w:rsid w:val="003F628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F6281"/>
    <w:pPr>
      <w:widowControl w:val="0"/>
      <w:shd w:val="clear" w:color="auto" w:fill="FFFFFF"/>
      <w:spacing w:before="180" w:after="114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val="en-US" w:eastAsia="en-US"/>
    </w:rPr>
  </w:style>
  <w:style w:type="paragraph" w:styleId="ab">
    <w:name w:val="Normal (Web)"/>
    <w:basedOn w:val="a"/>
    <w:link w:val="ac"/>
    <w:uiPriority w:val="99"/>
    <w:unhideWhenUsed/>
    <w:rsid w:val="003F628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rsid w:val="003F6281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Оглавление"/>
    <w:uiPriority w:val="99"/>
    <w:rsid w:val="003F628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F6281"/>
    <w:rPr>
      <w:rFonts w:ascii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apple-converted-space">
    <w:name w:val="apple-converted-space"/>
    <w:rsid w:val="003F6281"/>
  </w:style>
  <w:style w:type="character" w:styleId="ae">
    <w:name w:val="Strong"/>
    <w:uiPriority w:val="22"/>
    <w:qFormat/>
    <w:rsid w:val="003F6281"/>
    <w:rPr>
      <w:b/>
      <w:bCs/>
    </w:rPr>
  </w:style>
  <w:style w:type="paragraph" w:styleId="a8">
    <w:name w:val="Title"/>
    <w:basedOn w:val="a"/>
    <w:next w:val="a"/>
    <w:link w:val="a7"/>
    <w:qFormat/>
    <w:rsid w:val="003F6281"/>
    <w:pPr>
      <w:spacing w:after="0" w:line="240" w:lineRule="auto"/>
      <w:contextualSpacing/>
    </w:pPr>
    <w:rPr>
      <w:rFonts w:asciiTheme="minorHAnsi" w:eastAsiaTheme="minorHAnsi" w:hAnsiTheme="minorHAnsi" w:cstheme="minorBidi"/>
      <w:b/>
      <w:bCs/>
      <w:sz w:val="28"/>
      <w:szCs w:val="28"/>
      <w:lang w:val="en-US" w:eastAsia="en-US"/>
    </w:rPr>
  </w:style>
  <w:style w:type="character" w:customStyle="1" w:styleId="af">
    <w:name w:val="Заголовок Знак"/>
    <w:basedOn w:val="a0"/>
    <w:uiPriority w:val="10"/>
    <w:rsid w:val="003F628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styleId="af0">
    <w:name w:val="Table Grid"/>
    <w:basedOn w:val="a1"/>
    <w:uiPriority w:val="59"/>
    <w:rsid w:val="00E25A12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F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6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C229D6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8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62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229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8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99"/>
    <w:qFormat/>
    <w:rsid w:val="003F6281"/>
    <w:pPr>
      <w:ind w:left="720"/>
      <w:contextualSpacing/>
    </w:pPr>
  </w:style>
  <w:style w:type="character" w:styleId="a4">
    <w:name w:val="Hyperlink"/>
    <w:uiPriority w:val="99"/>
    <w:unhideWhenUsed/>
    <w:rsid w:val="003F6281"/>
    <w:rPr>
      <w:color w:val="17BBFD"/>
      <w:u w:val="single"/>
    </w:rPr>
  </w:style>
  <w:style w:type="paragraph" w:styleId="a5">
    <w:name w:val="Body Text"/>
    <w:basedOn w:val="a"/>
    <w:link w:val="a6"/>
    <w:rsid w:val="003F6281"/>
    <w:pPr>
      <w:spacing w:after="120" w:line="240" w:lineRule="auto"/>
    </w:pPr>
    <w:rPr>
      <w:rFonts w:ascii="Times New Roman KK EK" w:hAnsi="Times New Roman KK EK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F6281"/>
    <w:rPr>
      <w:rFonts w:ascii="Times New Roman KK EK" w:eastAsia="Times New Roman" w:hAnsi="Times New Roman KK EK" w:cs="Times New Roman"/>
      <w:sz w:val="24"/>
      <w:szCs w:val="24"/>
      <w:lang w:val="ru-RU" w:eastAsia="ru-RU"/>
    </w:rPr>
  </w:style>
  <w:style w:type="paragraph" w:customStyle="1" w:styleId="11">
    <w:name w:val="Обычный1"/>
    <w:link w:val="Normal"/>
    <w:rsid w:val="003F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11"/>
    <w:rsid w:val="003F62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Название Знак"/>
    <w:link w:val="a8"/>
    <w:locked/>
    <w:rsid w:val="003F6281"/>
    <w:rPr>
      <w:b/>
      <w:bCs/>
      <w:sz w:val="28"/>
      <w:szCs w:val="28"/>
    </w:rPr>
  </w:style>
  <w:style w:type="paragraph" w:customStyle="1" w:styleId="a9">
    <w:basedOn w:val="a"/>
    <w:next w:val="a8"/>
    <w:qFormat/>
    <w:rsid w:val="003F6281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Style4">
    <w:name w:val="Style4"/>
    <w:basedOn w:val="a"/>
    <w:rsid w:val="003F6281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F6281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F62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Body Text Indent 2"/>
    <w:basedOn w:val="a"/>
    <w:link w:val="20"/>
    <w:rsid w:val="003F628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62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3F628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F6281"/>
    <w:pPr>
      <w:widowControl w:val="0"/>
      <w:shd w:val="clear" w:color="auto" w:fill="FFFFFF"/>
      <w:spacing w:after="0" w:line="456" w:lineRule="exact"/>
      <w:jc w:val="center"/>
    </w:pPr>
    <w:rPr>
      <w:rFonts w:ascii="Times New Roman" w:eastAsiaTheme="minorHAnsi" w:hAnsi="Times New Roman" w:cstheme="minorBidi"/>
      <w:sz w:val="19"/>
      <w:szCs w:val="19"/>
      <w:lang w:val="en-US" w:eastAsia="en-US"/>
    </w:rPr>
  </w:style>
  <w:style w:type="character" w:customStyle="1" w:styleId="21">
    <w:name w:val="Основной текст (2)_"/>
    <w:link w:val="210"/>
    <w:uiPriority w:val="99"/>
    <w:locked/>
    <w:rsid w:val="003F628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F6281"/>
    <w:pPr>
      <w:widowControl w:val="0"/>
      <w:shd w:val="clear" w:color="auto" w:fill="FFFFFF"/>
      <w:spacing w:before="180" w:after="114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val="en-US" w:eastAsia="en-US"/>
    </w:rPr>
  </w:style>
  <w:style w:type="paragraph" w:styleId="ab">
    <w:name w:val="Normal (Web)"/>
    <w:basedOn w:val="a"/>
    <w:link w:val="ac"/>
    <w:uiPriority w:val="99"/>
    <w:unhideWhenUsed/>
    <w:rsid w:val="003F628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rsid w:val="003F6281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Оглавление"/>
    <w:uiPriority w:val="99"/>
    <w:rsid w:val="003F628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F6281"/>
    <w:rPr>
      <w:rFonts w:ascii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apple-converted-space">
    <w:name w:val="apple-converted-space"/>
    <w:rsid w:val="003F6281"/>
  </w:style>
  <w:style w:type="character" w:styleId="ae">
    <w:name w:val="Strong"/>
    <w:uiPriority w:val="22"/>
    <w:qFormat/>
    <w:rsid w:val="003F6281"/>
    <w:rPr>
      <w:b/>
      <w:bCs/>
    </w:rPr>
  </w:style>
  <w:style w:type="paragraph" w:styleId="a8">
    <w:name w:val="Title"/>
    <w:basedOn w:val="a"/>
    <w:next w:val="a"/>
    <w:link w:val="a7"/>
    <w:qFormat/>
    <w:rsid w:val="003F6281"/>
    <w:pPr>
      <w:spacing w:after="0" w:line="240" w:lineRule="auto"/>
      <w:contextualSpacing/>
    </w:pPr>
    <w:rPr>
      <w:rFonts w:asciiTheme="minorHAnsi" w:eastAsiaTheme="minorHAnsi" w:hAnsiTheme="minorHAnsi" w:cstheme="minorBidi"/>
      <w:b/>
      <w:bCs/>
      <w:sz w:val="28"/>
      <w:szCs w:val="28"/>
      <w:lang w:val="en-US" w:eastAsia="en-US"/>
    </w:rPr>
  </w:style>
  <w:style w:type="character" w:customStyle="1" w:styleId="af">
    <w:name w:val="Заголовок Знак"/>
    <w:basedOn w:val="a0"/>
    <w:uiPriority w:val="10"/>
    <w:rsid w:val="003F628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styleId="af0">
    <w:name w:val="Table Grid"/>
    <w:basedOn w:val="a1"/>
    <w:uiPriority w:val="59"/>
    <w:rsid w:val="00E25A12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F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6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C229D6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p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nling.nw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pemark.narod.ru/les/145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hu.edu.ru/moodle/course/view.php?id=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hu.edu.ru/moodle/course/view.php?id=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Айзада Абдраймова</cp:lastModifiedBy>
  <cp:revision>6</cp:revision>
  <cp:lastPrinted>2019-05-19T08:16:00Z</cp:lastPrinted>
  <dcterms:created xsi:type="dcterms:W3CDTF">2024-01-10T05:24:00Z</dcterms:created>
  <dcterms:modified xsi:type="dcterms:W3CDTF">2024-05-31T11:18:00Z</dcterms:modified>
</cp:coreProperties>
</file>