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64D2F" w14:textId="77777777" w:rsidR="000C2EFC" w:rsidRDefault="000C2EFC" w:rsidP="00EA17BB">
      <w:pPr>
        <w:pStyle w:val="ae"/>
        <w:rPr>
          <w:rFonts w:ascii="Times New Roman" w:hAnsi="Times New Roman"/>
          <w:b/>
          <w:sz w:val="28"/>
          <w:szCs w:val="28"/>
          <w:lang w:val="kk-KZ"/>
        </w:rPr>
      </w:pPr>
    </w:p>
    <w:p w14:paraId="14DBB6A7" w14:textId="77777777" w:rsidR="003B0691" w:rsidRDefault="00B10FF7" w:rsidP="00B10FF7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D17A4">
        <w:rPr>
          <w:rFonts w:ascii="Times New Roman" w:hAnsi="Times New Roman"/>
          <w:b/>
          <w:sz w:val="28"/>
          <w:szCs w:val="28"/>
          <w:lang w:val="kk-KZ"/>
        </w:rPr>
        <w:t>«</w:t>
      </w:r>
      <w:r w:rsidR="00023F47" w:rsidRPr="003B0691">
        <w:rPr>
          <w:rFonts w:ascii="Times New Roman" w:hAnsi="Times New Roman"/>
          <w:b/>
          <w:sz w:val="28"/>
          <w:szCs w:val="28"/>
          <w:lang w:val="kk-KZ"/>
        </w:rPr>
        <w:t>Қазақ журналистикасының тарихы</w:t>
      </w:r>
      <w:r w:rsidR="00AE7F7D">
        <w:rPr>
          <w:rFonts w:ascii="Times New Roman" w:hAnsi="Times New Roman"/>
          <w:b/>
          <w:sz w:val="28"/>
          <w:szCs w:val="28"/>
          <w:lang w:val="kk-KZ"/>
        </w:rPr>
        <w:t>»</w:t>
      </w:r>
    </w:p>
    <w:p w14:paraId="4BFAEF72" w14:textId="77777777" w:rsidR="00D26D66" w:rsidRPr="006D17A4" w:rsidRDefault="003B0691" w:rsidP="00AE7F7D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E4D21">
        <w:rPr>
          <w:rFonts w:ascii="Times New Roman" w:hAnsi="Times New Roman"/>
          <w:b/>
          <w:bCs/>
          <w:sz w:val="28"/>
          <w:szCs w:val="28"/>
          <w:lang w:val="kk-KZ"/>
        </w:rPr>
        <w:t xml:space="preserve">пәні бойынша </w:t>
      </w:r>
      <w:r w:rsidRPr="003E4D21">
        <w:rPr>
          <w:rFonts w:ascii="Times New Roman" w:hAnsi="Times New Roman"/>
          <w:b/>
          <w:sz w:val="28"/>
          <w:szCs w:val="28"/>
          <w:lang w:val="kk-KZ"/>
        </w:rPr>
        <w:t>магистратураға түсуге арналған кешенді тестілеудің</w:t>
      </w:r>
    </w:p>
    <w:p w14:paraId="74C0CCE4" w14:textId="77777777" w:rsidR="00B10FF7" w:rsidRDefault="00B10FF7" w:rsidP="00B10FF7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D17A4">
        <w:rPr>
          <w:rFonts w:ascii="Times New Roman" w:hAnsi="Times New Roman"/>
          <w:b/>
          <w:sz w:val="28"/>
          <w:szCs w:val="28"/>
          <w:lang w:val="kk-KZ"/>
        </w:rPr>
        <w:t>ТЕСТ СПЕЦИФИКАЦИЯСЫ</w:t>
      </w:r>
    </w:p>
    <w:p w14:paraId="238136EC" w14:textId="2E44163C" w:rsidR="00D26D66" w:rsidRPr="000B1A50" w:rsidRDefault="00A960E2" w:rsidP="00B10FF7">
      <w:pPr>
        <w:pStyle w:val="ae"/>
        <w:jc w:val="center"/>
        <w:rPr>
          <w:rFonts w:ascii="Times New Roman" w:hAnsi="Times New Roman"/>
          <w:sz w:val="24"/>
          <w:szCs w:val="24"/>
          <w:lang w:val="kk-KZ"/>
        </w:rPr>
      </w:pPr>
      <w:r w:rsidRPr="000B1A50">
        <w:rPr>
          <w:rFonts w:ascii="Times New Roman" w:hAnsi="Times New Roman"/>
          <w:sz w:val="24"/>
          <w:szCs w:val="24"/>
          <w:lang w:val="kk-KZ"/>
        </w:rPr>
        <w:t>(20</w:t>
      </w:r>
      <w:r w:rsidR="0015239D" w:rsidRPr="000B1A50">
        <w:rPr>
          <w:rFonts w:ascii="Times New Roman" w:hAnsi="Times New Roman"/>
          <w:sz w:val="24"/>
          <w:szCs w:val="24"/>
          <w:lang w:val="kk-KZ"/>
        </w:rPr>
        <w:t>2</w:t>
      </w:r>
      <w:r w:rsidR="00EA17BB">
        <w:rPr>
          <w:rFonts w:ascii="Times New Roman" w:hAnsi="Times New Roman"/>
          <w:sz w:val="24"/>
          <w:szCs w:val="24"/>
          <w:lang w:val="kk-KZ"/>
        </w:rPr>
        <w:t>4</w:t>
      </w:r>
      <w:r w:rsidRPr="000B1A50">
        <w:rPr>
          <w:rFonts w:ascii="Times New Roman" w:hAnsi="Times New Roman"/>
          <w:sz w:val="24"/>
          <w:szCs w:val="24"/>
          <w:lang w:val="kk-KZ"/>
        </w:rPr>
        <w:t xml:space="preserve"> жылдан бастап қолдану үшін бекітілген)</w:t>
      </w:r>
    </w:p>
    <w:p w14:paraId="2F24CB62" w14:textId="77777777" w:rsidR="00A960E2" w:rsidRPr="006D17A4" w:rsidRDefault="00A960E2" w:rsidP="00B10FF7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19B4BAA" w14:textId="77777777" w:rsidR="00B10FF7" w:rsidRDefault="000C2EFC" w:rsidP="000C2EF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Pr="000C2EF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="00B10FF7" w:rsidRPr="000C2EFC">
        <w:rPr>
          <w:rFonts w:ascii="Times New Roman" w:hAnsi="Times New Roman" w:cs="Times New Roman"/>
          <w:b/>
          <w:bCs/>
          <w:sz w:val="28"/>
          <w:szCs w:val="28"/>
          <w:lang w:val="kk-KZ"/>
        </w:rPr>
        <w:t>Құрастырылу мақсаты</w:t>
      </w:r>
      <w:r w:rsidR="00B26054" w:rsidRPr="000C2EF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="00B26054" w:rsidRPr="000C2EFC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B10FF7" w:rsidRPr="000C2EFC">
        <w:rPr>
          <w:rFonts w:ascii="Times New Roman" w:hAnsi="Times New Roman" w:cs="Times New Roman"/>
          <w:sz w:val="28"/>
          <w:szCs w:val="28"/>
          <w:lang w:val="kk-KZ"/>
        </w:rPr>
        <w:t>ест Қазақстан Республикасы жоғары оқу орнынан кейінгі білім беру ұйымдарына магистратураға түсу емтиханы үшін құрастырылған.</w:t>
      </w:r>
    </w:p>
    <w:p w14:paraId="2DB2832A" w14:textId="77777777" w:rsidR="00CB23C3" w:rsidRPr="000C2EFC" w:rsidRDefault="00CB23C3" w:rsidP="000C2EF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45EA3E5" w14:textId="77777777" w:rsidR="00B10FF7" w:rsidRDefault="00B10FF7" w:rsidP="00AE7F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6D17A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2. Міндеті: </w:t>
      </w:r>
      <w:r w:rsidRPr="006D17A4">
        <w:rPr>
          <w:rFonts w:ascii="Times New Roman" w:hAnsi="Times New Roman" w:cs="Times New Roman"/>
          <w:bCs/>
          <w:sz w:val="28"/>
          <w:szCs w:val="28"/>
          <w:lang w:val="kk-KZ"/>
        </w:rPr>
        <w:t>Келесі мамандықтар үшін үміткердің білім деңгейін анықтау</w:t>
      </w:r>
      <w:r w:rsidRPr="006D17A4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14:paraId="2DC26687" w14:textId="77777777" w:rsidR="00E54163" w:rsidRDefault="00E54163" w:rsidP="00E5416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67"/>
        <w:gridCol w:w="7903"/>
      </w:tblGrid>
      <w:tr w:rsidR="00E54163" w:rsidRPr="007E0CAA" w14:paraId="0A0A31ED" w14:textId="77777777" w:rsidTr="008753E3">
        <w:trPr>
          <w:cantSplit/>
          <w:trHeight w:val="80"/>
        </w:trPr>
        <w:tc>
          <w:tcPr>
            <w:tcW w:w="871" w:type="pct"/>
            <w:shd w:val="clear" w:color="auto" w:fill="auto"/>
            <w:noWrap/>
            <w:vAlign w:val="center"/>
          </w:tcPr>
          <w:p w14:paraId="15E416D2" w14:textId="77777777" w:rsidR="00E54163" w:rsidRPr="007E0CAA" w:rsidRDefault="00E54163" w:rsidP="008753E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bookmarkStart w:id="0" w:name="_Hlk100044851"/>
            <w:r w:rsidRPr="007E0C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Шифр</w:t>
            </w:r>
          </w:p>
        </w:tc>
        <w:tc>
          <w:tcPr>
            <w:tcW w:w="4129" w:type="pct"/>
            <w:shd w:val="clear" w:color="auto" w:fill="auto"/>
          </w:tcPr>
          <w:p w14:paraId="6A4C3E98" w14:textId="77777777" w:rsidR="00E54163" w:rsidRPr="002A14BE" w:rsidRDefault="00E54163" w:rsidP="008753E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 w:rsidRPr="007E0C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Білім беру бағдармалар тобы</w:t>
            </w:r>
          </w:p>
        </w:tc>
      </w:tr>
      <w:tr w:rsidR="00E54163" w:rsidRPr="002A14BE" w14:paraId="3A7A244B" w14:textId="77777777" w:rsidTr="008753E3">
        <w:trPr>
          <w:cantSplit/>
          <w:trHeight w:val="170"/>
        </w:trPr>
        <w:tc>
          <w:tcPr>
            <w:tcW w:w="871" w:type="pct"/>
            <w:shd w:val="clear" w:color="auto" w:fill="auto"/>
            <w:noWrap/>
            <w:vAlign w:val="center"/>
          </w:tcPr>
          <w:p w14:paraId="442A095E" w14:textId="77777777" w:rsidR="00E54163" w:rsidRPr="00106F82" w:rsidRDefault="00E54163" w:rsidP="008753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7E0CAA">
              <w:rPr>
                <w:rFonts w:ascii="Times New Roman" w:hAnsi="Times New Roman" w:cs="Times New Roman"/>
                <w:sz w:val="28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067</w:t>
            </w:r>
          </w:p>
        </w:tc>
        <w:tc>
          <w:tcPr>
            <w:tcW w:w="4129" w:type="pct"/>
            <w:shd w:val="clear" w:color="auto" w:fill="auto"/>
          </w:tcPr>
          <w:p w14:paraId="1BB644CD" w14:textId="77777777" w:rsidR="00E54163" w:rsidRPr="00BD1FDF" w:rsidRDefault="00E54163" w:rsidP="008753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E0CAA"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Журналистика және репортерлік іс</w:t>
            </w:r>
            <w:r w:rsidRPr="00BD1FDF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bookmarkEnd w:id="0"/>
    </w:tbl>
    <w:p w14:paraId="7ACF3772" w14:textId="77777777" w:rsidR="00CB23C3" w:rsidRPr="00E54163" w:rsidRDefault="00CB23C3" w:rsidP="000C2EFC">
      <w:pPr>
        <w:pStyle w:val="2"/>
        <w:spacing w:after="0" w:line="240" w:lineRule="auto"/>
        <w:ind w:left="0"/>
        <w:jc w:val="both"/>
        <w:rPr>
          <w:bCs/>
          <w:sz w:val="28"/>
          <w:szCs w:val="28"/>
          <w:lang w:val="kk-KZ" w:eastAsia="ko-KR"/>
        </w:rPr>
      </w:pPr>
    </w:p>
    <w:p w14:paraId="7A8F0752" w14:textId="77777777" w:rsidR="00E54163" w:rsidRDefault="00B10FF7" w:rsidP="00AE7F7D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6D17A4">
        <w:rPr>
          <w:b/>
          <w:bCs/>
          <w:sz w:val="28"/>
          <w:szCs w:val="28"/>
          <w:lang w:val="kk-KZ" w:eastAsia="ko-KR"/>
        </w:rPr>
        <w:t xml:space="preserve">3. Тест мазмұны мен </w:t>
      </w:r>
      <w:r w:rsidRPr="006D17A4">
        <w:rPr>
          <w:rFonts w:eastAsia="Batang"/>
          <w:b/>
          <w:bCs/>
          <w:sz w:val="28"/>
          <w:szCs w:val="28"/>
          <w:lang w:val="kk-KZ" w:eastAsia="ko-KR"/>
        </w:rPr>
        <w:t>жоспары</w:t>
      </w:r>
      <w:r w:rsidRPr="006D17A4">
        <w:rPr>
          <w:b/>
          <w:bCs/>
          <w:sz w:val="28"/>
          <w:szCs w:val="28"/>
          <w:lang w:val="kk-KZ"/>
        </w:rPr>
        <w:t>:</w:t>
      </w:r>
      <w:r w:rsidRPr="006D17A4">
        <w:rPr>
          <w:sz w:val="28"/>
          <w:szCs w:val="28"/>
          <w:lang w:val="kk-KZ"/>
        </w:rPr>
        <w:t xml:space="preserve"> «</w:t>
      </w:r>
      <w:r w:rsidR="00023F47" w:rsidRPr="000C2EFC">
        <w:rPr>
          <w:sz w:val="28"/>
          <w:szCs w:val="28"/>
          <w:lang w:val="kk-KZ"/>
        </w:rPr>
        <w:t>Қазақ журналистикасының тарихы</w:t>
      </w:r>
      <w:r w:rsidRPr="006D17A4">
        <w:rPr>
          <w:sz w:val="28"/>
          <w:szCs w:val="28"/>
          <w:lang w:val="kk-KZ"/>
        </w:rPr>
        <w:t xml:space="preserve">» пәні бойынша типтік оқу жоспары негізіндегі оқу материалы келесі бөлімдер түрінде енгізілген. </w:t>
      </w:r>
    </w:p>
    <w:p w14:paraId="5C18DF2E" w14:textId="77777777" w:rsidR="00B10FF7" w:rsidRDefault="00B10FF7" w:rsidP="00AE7F7D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6D17A4">
        <w:rPr>
          <w:sz w:val="28"/>
          <w:szCs w:val="28"/>
          <w:lang w:val="kk-KZ"/>
        </w:rPr>
        <w:t>Тапсырмалар оқыту тілінде (қазақша) ұсынылған.</w:t>
      </w:r>
    </w:p>
    <w:p w14:paraId="4136D46F" w14:textId="77777777" w:rsidR="00AE7F7D" w:rsidRPr="00AE7F7D" w:rsidRDefault="00AE7F7D" w:rsidP="00AE7F7D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5670"/>
        <w:gridCol w:w="1701"/>
        <w:gridCol w:w="1559"/>
      </w:tblGrid>
      <w:tr w:rsidR="00F97E64" w:rsidRPr="00CB23C3" w14:paraId="31C0D298" w14:textId="77777777" w:rsidTr="00EA17BB">
        <w:trPr>
          <w:trHeight w:val="533"/>
        </w:trPr>
        <w:tc>
          <w:tcPr>
            <w:tcW w:w="500" w:type="dxa"/>
          </w:tcPr>
          <w:p w14:paraId="6F806F4D" w14:textId="77777777" w:rsidR="00F97E64" w:rsidRPr="000B1A50" w:rsidRDefault="00F97E64" w:rsidP="00EF073E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A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14:paraId="2D3ADA08" w14:textId="77777777" w:rsidR="00F97E64" w:rsidRPr="000B1A50" w:rsidRDefault="00F97E64" w:rsidP="00EF073E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Тақырыптың мазмұны</w:t>
            </w:r>
          </w:p>
          <w:p w14:paraId="1C5EEEAC" w14:textId="77777777" w:rsidR="00F97E64" w:rsidRPr="000B1A50" w:rsidRDefault="00F97E64" w:rsidP="00EA1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68F625" w14:textId="38731F98" w:rsidR="00F97E64" w:rsidRPr="000B1A50" w:rsidRDefault="00F97E64" w:rsidP="00EA1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Тапсырмалар саны</w:t>
            </w:r>
          </w:p>
        </w:tc>
        <w:tc>
          <w:tcPr>
            <w:tcW w:w="1559" w:type="dxa"/>
          </w:tcPr>
          <w:p w14:paraId="45A6F990" w14:textId="2734D51C" w:rsidR="00F97E64" w:rsidRPr="00EA17BB" w:rsidRDefault="00F97E64" w:rsidP="00EA17BB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A50">
              <w:rPr>
                <w:rFonts w:ascii="Times New Roman" w:hAnsi="Times New Roman" w:cs="Times New Roman"/>
                <w:b/>
                <w:sz w:val="24"/>
                <w:szCs w:val="24"/>
              </w:rPr>
              <w:t>Қиындық деңгейі</w:t>
            </w:r>
          </w:p>
        </w:tc>
      </w:tr>
      <w:tr w:rsidR="00287DC7" w:rsidRPr="00CB23C3" w14:paraId="5EF921C9" w14:textId="77777777" w:rsidTr="000B1A50">
        <w:tc>
          <w:tcPr>
            <w:tcW w:w="500" w:type="dxa"/>
          </w:tcPr>
          <w:p w14:paraId="4D5BDD6C" w14:textId="77777777" w:rsidR="00287DC7" w:rsidRPr="000B1A50" w:rsidRDefault="00813F47" w:rsidP="00287DC7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584A47A8" w14:textId="77777777" w:rsidR="00287DC7" w:rsidRPr="000B1A50" w:rsidRDefault="00287DC7" w:rsidP="0028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</w:rPr>
              <w:t>Қазақтың мерзімді баспасөзінің пайда болуы</w:t>
            </w:r>
          </w:p>
        </w:tc>
        <w:tc>
          <w:tcPr>
            <w:tcW w:w="1701" w:type="dxa"/>
          </w:tcPr>
          <w:p w14:paraId="34ABE68D" w14:textId="77777777" w:rsidR="00287DC7" w:rsidRPr="000B1A50" w:rsidRDefault="00813F47" w:rsidP="00287DC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41B885FD" w14:textId="77777777" w:rsidR="00287DC7" w:rsidRPr="000B1A50" w:rsidRDefault="00287DC7" w:rsidP="00DF54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F5453" w:rsidRPr="000B1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052A24" w:rsidRPr="00CB23C3" w14:paraId="45386437" w14:textId="77777777" w:rsidTr="000B1A50">
        <w:tc>
          <w:tcPr>
            <w:tcW w:w="500" w:type="dxa"/>
          </w:tcPr>
          <w:p w14:paraId="169204EC" w14:textId="77777777" w:rsidR="00052A24" w:rsidRPr="000B1A50" w:rsidRDefault="00052A24" w:rsidP="00052A24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0" w:type="dxa"/>
          </w:tcPr>
          <w:p w14:paraId="7AD39099" w14:textId="77777777" w:rsidR="00052A24" w:rsidRPr="000B1A50" w:rsidRDefault="00052A24" w:rsidP="0005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</w:rPr>
              <w:t>1910-1914 ж</w:t>
            </w:r>
            <w:r w:rsidRPr="000B1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ылдарындағы </w:t>
            </w:r>
            <w:r w:rsidRPr="000B1A50">
              <w:rPr>
                <w:rFonts w:ascii="Times New Roman" w:hAnsi="Times New Roman" w:cs="Times New Roman"/>
                <w:sz w:val="24"/>
                <w:szCs w:val="24"/>
              </w:rPr>
              <w:t>қазақ баспасөзі.</w:t>
            </w:r>
          </w:p>
        </w:tc>
        <w:tc>
          <w:tcPr>
            <w:tcW w:w="1701" w:type="dxa"/>
          </w:tcPr>
          <w:p w14:paraId="215F26A2" w14:textId="77777777" w:rsidR="00052A24" w:rsidRPr="000B1A50" w:rsidRDefault="00052A24" w:rsidP="00052A2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14:paraId="5A59E1CD" w14:textId="77777777" w:rsidR="00052A24" w:rsidRPr="000B1A50" w:rsidRDefault="00052A24" w:rsidP="00052A2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052A24" w:rsidRPr="00CB23C3" w14:paraId="6C8F0CF6" w14:textId="77777777" w:rsidTr="000B1A50">
        <w:tc>
          <w:tcPr>
            <w:tcW w:w="500" w:type="dxa"/>
          </w:tcPr>
          <w:p w14:paraId="1F697DA8" w14:textId="77777777" w:rsidR="00052A24" w:rsidRPr="000B1A50" w:rsidRDefault="00052A24" w:rsidP="00052A24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0" w:type="dxa"/>
          </w:tcPr>
          <w:p w14:paraId="2D064A2F" w14:textId="77777777" w:rsidR="00052A24" w:rsidRPr="000B1A50" w:rsidRDefault="00052A24" w:rsidP="00052A24">
            <w:pPr>
              <w:pStyle w:val="1"/>
              <w:rPr>
                <w:sz w:val="24"/>
                <w:szCs w:val="24"/>
                <w:lang w:val="kk-KZ"/>
              </w:rPr>
            </w:pPr>
            <w:r w:rsidRPr="000B1A50">
              <w:rPr>
                <w:sz w:val="24"/>
                <w:szCs w:val="24"/>
                <w:lang w:val="kk-KZ"/>
              </w:rPr>
              <w:t>«Айқап» қазақтың алғашқы бейресми журналы</w:t>
            </w:r>
          </w:p>
        </w:tc>
        <w:tc>
          <w:tcPr>
            <w:tcW w:w="1701" w:type="dxa"/>
          </w:tcPr>
          <w:p w14:paraId="6558B0BC" w14:textId="77777777" w:rsidR="00052A24" w:rsidRPr="000B1A50" w:rsidRDefault="00052A24" w:rsidP="00052A2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14:paraId="1680F6F7" w14:textId="77777777" w:rsidR="00052A24" w:rsidRPr="000B1A50" w:rsidRDefault="00052A24" w:rsidP="00052A2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052A24" w:rsidRPr="00CB23C3" w14:paraId="347AC35D" w14:textId="77777777" w:rsidTr="000B1A50">
        <w:tc>
          <w:tcPr>
            <w:tcW w:w="500" w:type="dxa"/>
          </w:tcPr>
          <w:p w14:paraId="46F13227" w14:textId="77777777" w:rsidR="00052A24" w:rsidRPr="000B1A50" w:rsidRDefault="00052A24" w:rsidP="00052A24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0" w:type="dxa"/>
          </w:tcPr>
          <w:p w14:paraId="2E1DD484" w14:textId="77777777" w:rsidR="00052A24" w:rsidRPr="000B1A50" w:rsidRDefault="00052A24" w:rsidP="0005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</w:rPr>
              <w:t>Қазақтың жалпыұлттық демократиялық басылымдары</w:t>
            </w:r>
          </w:p>
        </w:tc>
        <w:tc>
          <w:tcPr>
            <w:tcW w:w="1701" w:type="dxa"/>
          </w:tcPr>
          <w:p w14:paraId="496E9755" w14:textId="77777777" w:rsidR="00052A24" w:rsidRPr="000B1A50" w:rsidRDefault="00052A24" w:rsidP="00052A2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32B06761" w14:textId="77777777" w:rsidR="00052A24" w:rsidRPr="000B1A50" w:rsidRDefault="00052A24" w:rsidP="00052A2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</w:p>
        </w:tc>
      </w:tr>
      <w:tr w:rsidR="00052A24" w:rsidRPr="00CB23C3" w14:paraId="56DC0DE6" w14:textId="77777777" w:rsidTr="000B1A50">
        <w:tc>
          <w:tcPr>
            <w:tcW w:w="500" w:type="dxa"/>
          </w:tcPr>
          <w:p w14:paraId="64A5996E" w14:textId="77777777" w:rsidR="00052A24" w:rsidRPr="000B1A50" w:rsidRDefault="00052A24" w:rsidP="00052A24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0" w:type="dxa"/>
          </w:tcPr>
          <w:p w14:paraId="3FFBF836" w14:textId="77777777" w:rsidR="00052A24" w:rsidRPr="000B1A50" w:rsidRDefault="00052A24" w:rsidP="00052A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алғашқы кеңес басылымдары 1917- 1920ж</w:t>
            </w:r>
          </w:p>
        </w:tc>
        <w:tc>
          <w:tcPr>
            <w:tcW w:w="1701" w:type="dxa"/>
          </w:tcPr>
          <w:p w14:paraId="406E14FF" w14:textId="77777777" w:rsidR="00052A24" w:rsidRPr="000B1A50" w:rsidRDefault="00052A24" w:rsidP="00052A2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5A284B42" w14:textId="77777777" w:rsidR="00052A24" w:rsidRPr="000B1A50" w:rsidRDefault="00052A24" w:rsidP="00052A2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СC</w:t>
            </w:r>
          </w:p>
        </w:tc>
      </w:tr>
      <w:tr w:rsidR="00052A24" w:rsidRPr="00CB23C3" w14:paraId="36D0152A" w14:textId="77777777" w:rsidTr="000B1A50">
        <w:tc>
          <w:tcPr>
            <w:tcW w:w="500" w:type="dxa"/>
          </w:tcPr>
          <w:p w14:paraId="530E121C" w14:textId="77777777" w:rsidR="00052A24" w:rsidRPr="000B1A50" w:rsidRDefault="00052A24" w:rsidP="00052A24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0" w:type="dxa"/>
          </w:tcPr>
          <w:p w14:paraId="5DD9A90B" w14:textId="77777777" w:rsidR="00052A24" w:rsidRPr="000B1A50" w:rsidRDefault="00052A24" w:rsidP="00052A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</w:rPr>
              <w:t>Қазақ журналистикасы 1921-1933ж.</w:t>
            </w:r>
          </w:p>
        </w:tc>
        <w:tc>
          <w:tcPr>
            <w:tcW w:w="1701" w:type="dxa"/>
          </w:tcPr>
          <w:p w14:paraId="0236E1EB" w14:textId="77777777" w:rsidR="00052A24" w:rsidRPr="000B1A50" w:rsidRDefault="00052A24" w:rsidP="00052A2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0E859C76" w14:textId="77777777" w:rsidR="00052A24" w:rsidRPr="000B1A50" w:rsidRDefault="00052A24" w:rsidP="00052A2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СC</w:t>
            </w:r>
          </w:p>
        </w:tc>
      </w:tr>
      <w:tr w:rsidR="00052A24" w:rsidRPr="00CB23C3" w14:paraId="2D8DEB3E" w14:textId="77777777" w:rsidTr="000B1A50">
        <w:tc>
          <w:tcPr>
            <w:tcW w:w="500" w:type="dxa"/>
          </w:tcPr>
          <w:p w14:paraId="67C8C2DF" w14:textId="77777777" w:rsidR="00052A24" w:rsidRPr="000B1A50" w:rsidRDefault="00052A24" w:rsidP="00052A24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0" w:type="dxa"/>
          </w:tcPr>
          <w:p w14:paraId="1BE8E451" w14:textId="77777777" w:rsidR="00052A24" w:rsidRPr="000B1A50" w:rsidRDefault="00052A24" w:rsidP="00052A24">
            <w:pPr>
              <w:pStyle w:val="1"/>
              <w:rPr>
                <w:sz w:val="24"/>
                <w:szCs w:val="24"/>
                <w:lang w:val="kk-KZ"/>
              </w:rPr>
            </w:pPr>
            <w:r w:rsidRPr="000B1A50">
              <w:rPr>
                <w:sz w:val="24"/>
                <w:szCs w:val="24"/>
                <w:lang w:val="kk-KZ"/>
              </w:rPr>
              <w:t xml:space="preserve">Қазақстандағы алғашқы кеңестік және өлкелік басылымдар </w:t>
            </w:r>
          </w:p>
        </w:tc>
        <w:tc>
          <w:tcPr>
            <w:tcW w:w="1701" w:type="dxa"/>
          </w:tcPr>
          <w:p w14:paraId="508BC234" w14:textId="77777777" w:rsidR="00052A24" w:rsidRPr="000B1A50" w:rsidRDefault="00052A24" w:rsidP="00052A2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1CA6295F" w14:textId="77777777" w:rsidR="00052A24" w:rsidRPr="000B1A50" w:rsidRDefault="00052A24" w:rsidP="00052A2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</w:p>
        </w:tc>
      </w:tr>
      <w:tr w:rsidR="00052A24" w:rsidRPr="00CB23C3" w14:paraId="31AD8E71" w14:textId="77777777" w:rsidTr="000B1A50">
        <w:tc>
          <w:tcPr>
            <w:tcW w:w="500" w:type="dxa"/>
          </w:tcPr>
          <w:p w14:paraId="3886792C" w14:textId="77777777" w:rsidR="00052A24" w:rsidRPr="000B1A50" w:rsidRDefault="00052A24" w:rsidP="00052A24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0" w:type="dxa"/>
          </w:tcPr>
          <w:p w14:paraId="19E36A0C" w14:textId="77777777" w:rsidR="00052A24" w:rsidRPr="000B1A50" w:rsidRDefault="00052A24" w:rsidP="00052A24">
            <w:pPr>
              <w:pStyle w:val="1"/>
              <w:rPr>
                <w:sz w:val="24"/>
                <w:szCs w:val="24"/>
                <w:lang w:val="kk-KZ"/>
              </w:rPr>
            </w:pPr>
            <w:r w:rsidRPr="000B1A50">
              <w:rPr>
                <w:sz w:val="24"/>
                <w:szCs w:val="24"/>
                <w:lang w:val="kk-KZ"/>
              </w:rPr>
              <w:t>Ұлы Отан соғысы жылдарындағы қазақ баспасөзі және жылдарындағы майдандық  газет-журналдар</w:t>
            </w:r>
          </w:p>
        </w:tc>
        <w:tc>
          <w:tcPr>
            <w:tcW w:w="1701" w:type="dxa"/>
          </w:tcPr>
          <w:p w14:paraId="446818C3" w14:textId="77777777" w:rsidR="00052A24" w:rsidRPr="000B1A50" w:rsidRDefault="00052A24" w:rsidP="00052A2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14:paraId="688AD8D7" w14:textId="77777777" w:rsidR="00052A24" w:rsidRPr="000B1A50" w:rsidRDefault="005021A6" w:rsidP="00052A2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BBB</w:t>
            </w:r>
          </w:p>
        </w:tc>
      </w:tr>
      <w:tr w:rsidR="00052A24" w:rsidRPr="00CB23C3" w14:paraId="78C6106D" w14:textId="77777777" w:rsidTr="000B1A50">
        <w:tc>
          <w:tcPr>
            <w:tcW w:w="500" w:type="dxa"/>
          </w:tcPr>
          <w:p w14:paraId="6A3E52D3" w14:textId="77777777" w:rsidR="00052A24" w:rsidRPr="000B1A50" w:rsidRDefault="00052A24" w:rsidP="00052A24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0" w:type="dxa"/>
          </w:tcPr>
          <w:p w14:paraId="73FC5752" w14:textId="77777777" w:rsidR="00052A24" w:rsidRPr="000B1A50" w:rsidRDefault="00052A24" w:rsidP="00052A24">
            <w:pPr>
              <w:pStyle w:val="1"/>
              <w:rPr>
                <w:sz w:val="24"/>
                <w:szCs w:val="24"/>
                <w:lang w:val="kk-KZ"/>
              </w:rPr>
            </w:pPr>
            <w:r w:rsidRPr="000B1A50">
              <w:rPr>
                <w:sz w:val="24"/>
                <w:szCs w:val="24"/>
                <w:lang w:val="kk-KZ"/>
              </w:rPr>
              <w:t>1960-1980 жылдардағы қазақ мерзімді баспасөзі. Қазақ мерзімді баспасөзінің жанрларымен стильдік, тілдік ерекшеліктері. Және де олардың идеялық, сапалық мән-мазмұндары</w:t>
            </w:r>
          </w:p>
        </w:tc>
        <w:tc>
          <w:tcPr>
            <w:tcW w:w="1701" w:type="dxa"/>
          </w:tcPr>
          <w:p w14:paraId="32AEC97E" w14:textId="77777777" w:rsidR="00052A24" w:rsidRPr="000B1A50" w:rsidRDefault="00052A24" w:rsidP="00052A2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7674C568" w14:textId="77777777" w:rsidR="00052A24" w:rsidRPr="000B1A50" w:rsidRDefault="00052A24" w:rsidP="00052A2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</w:p>
        </w:tc>
      </w:tr>
      <w:tr w:rsidR="00052A24" w:rsidRPr="00CB23C3" w14:paraId="1D08707B" w14:textId="77777777" w:rsidTr="000B1A50">
        <w:tc>
          <w:tcPr>
            <w:tcW w:w="500" w:type="dxa"/>
          </w:tcPr>
          <w:p w14:paraId="61712A4B" w14:textId="77777777" w:rsidR="00052A24" w:rsidRPr="000B1A50" w:rsidRDefault="00052A24" w:rsidP="00052A24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0" w:type="dxa"/>
          </w:tcPr>
          <w:p w14:paraId="4D707376" w14:textId="77777777" w:rsidR="00052A24" w:rsidRPr="000B1A50" w:rsidRDefault="00052A24" w:rsidP="00052A24">
            <w:pPr>
              <w:pStyle w:val="1"/>
              <w:rPr>
                <w:sz w:val="24"/>
                <w:szCs w:val="24"/>
                <w:lang w:val="kk-KZ"/>
              </w:rPr>
            </w:pPr>
            <w:r w:rsidRPr="000B1A50">
              <w:rPr>
                <w:sz w:val="24"/>
                <w:szCs w:val="24"/>
                <w:lang w:val="kk-KZ"/>
              </w:rPr>
              <w:t>1991 кәзіргі кезеңге дейін Республикамыздың тәуелсіздік алуына байланысты баспа</w:t>
            </w:r>
            <w:r w:rsidR="001C2CCE" w:rsidRPr="000B1A50">
              <w:rPr>
                <w:sz w:val="24"/>
                <w:szCs w:val="24"/>
                <w:lang w:val="kk-KZ"/>
              </w:rPr>
              <w:t>сөз және БАҚ-тың қайта құрылуы.</w:t>
            </w:r>
          </w:p>
        </w:tc>
        <w:tc>
          <w:tcPr>
            <w:tcW w:w="1701" w:type="dxa"/>
          </w:tcPr>
          <w:p w14:paraId="6E0A4524" w14:textId="77777777" w:rsidR="00052A24" w:rsidRPr="000B1A50" w:rsidRDefault="00052A24" w:rsidP="00052A2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1B0B56AA" w14:textId="77777777" w:rsidR="00052A24" w:rsidRPr="000B1A50" w:rsidRDefault="00052A24" w:rsidP="00052A2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</w:p>
        </w:tc>
      </w:tr>
      <w:tr w:rsidR="00052A24" w:rsidRPr="00CB23C3" w14:paraId="57A59700" w14:textId="77777777" w:rsidTr="000B1A50">
        <w:tc>
          <w:tcPr>
            <w:tcW w:w="500" w:type="dxa"/>
          </w:tcPr>
          <w:p w14:paraId="67CFE56A" w14:textId="77777777" w:rsidR="00052A24" w:rsidRPr="000B1A50" w:rsidRDefault="00052A24" w:rsidP="00052A24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670" w:type="dxa"/>
          </w:tcPr>
          <w:p w14:paraId="2DA0FF55" w14:textId="77777777" w:rsidR="00052A24" w:rsidRPr="000B1A50" w:rsidRDefault="00052A24" w:rsidP="00052A24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0B1A50">
              <w:rPr>
                <w:sz w:val="24"/>
                <w:szCs w:val="24"/>
                <w:lang w:val="kk-KZ"/>
              </w:rPr>
              <w:t>Қазақстандағы түрлі саяси партиялар мен қозғалыстардың басылымдары. Егемен елдің ерікті баспасөзі.</w:t>
            </w:r>
          </w:p>
        </w:tc>
        <w:tc>
          <w:tcPr>
            <w:tcW w:w="1701" w:type="dxa"/>
          </w:tcPr>
          <w:p w14:paraId="147021F8" w14:textId="77777777" w:rsidR="00052A24" w:rsidRPr="000B1A50" w:rsidRDefault="00052A24" w:rsidP="00052A2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2CD3E283" w14:textId="77777777" w:rsidR="00052A24" w:rsidRPr="000B1A50" w:rsidRDefault="00052A24" w:rsidP="00052A2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BBB</w:t>
            </w:r>
          </w:p>
        </w:tc>
      </w:tr>
      <w:tr w:rsidR="00052A24" w:rsidRPr="00CB23C3" w14:paraId="0A8B90E1" w14:textId="77777777" w:rsidTr="000B1A50">
        <w:tc>
          <w:tcPr>
            <w:tcW w:w="500" w:type="dxa"/>
          </w:tcPr>
          <w:p w14:paraId="069ECBEC" w14:textId="77777777" w:rsidR="00052A24" w:rsidRPr="000B1A50" w:rsidRDefault="00052A24" w:rsidP="00052A24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670" w:type="dxa"/>
          </w:tcPr>
          <w:p w14:paraId="1501C5F3" w14:textId="77777777" w:rsidR="00052A24" w:rsidRPr="000B1A50" w:rsidRDefault="00052A24" w:rsidP="00052A24">
            <w:pPr>
              <w:pStyle w:val="1"/>
              <w:rPr>
                <w:sz w:val="24"/>
                <w:szCs w:val="24"/>
                <w:lang w:val="kk-KZ"/>
              </w:rPr>
            </w:pPr>
            <w:r w:rsidRPr="000B1A50">
              <w:rPr>
                <w:sz w:val="24"/>
                <w:szCs w:val="24"/>
                <w:lang w:val="kk-KZ"/>
              </w:rPr>
              <w:t>Қазақ тілінде тарайтын халықаралық басылымдар</w:t>
            </w:r>
          </w:p>
        </w:tc>
        <w:tc>
          <w:tcPr>
            <w:tcW w:w="1701" w:type="dxa"/>
          </w:tcPr>
          <w:p w14:paraId="0013AB03" w14:textId="77777777" w:rsidR="00052A24" w:rsidRPr="000B1A50" w:rsidRDefault="00052A24" w:rsidP="00052A2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0D943A41" w14:textId="77777777" w:rsidR="00052A24" w:rsidRPr="000B1A50" w:rsidRDefault="00052A24" w:rsidP="00052A2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</w:p>
        </w:tc>
      </w:tr>
      <w:tr w:rsidR="00052A24" w:rsidRPr="00CB23C3" w14:paraId="6B5B049B" w14:textId="77777777" w:rsidTr="000B1A50">
        <w:tc>
          <w:tcPr>
            <w:tcW w:w="500" w:type="dxa"/>
          </w:tcPr>
          <w:p w14:paraId="2741D0E4" w14:textId="77777777" w:rsidR="00052A24" w:rsidRPr="000B1A50" w:rsidRDefault="00052A24" w:rsidP="00052A24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670" w:type="dxa"/>
          </w:tcPr>
          <w:p w14:paraId="22F7713F" w14:textId="36094753" w:rsidR="00052A24" w:rsidRPr="000B1A50" w:rsidRDefault="00052A24" w:rsidP="00052A24">
            <w:pPr>
              <w:pStyle w:val="1"/>
              <w:rPr>
                <w:sz w:val="24"/>
                <w:szCs w:val="24"/>
                <w:lang w:val="kk-KZ"/>
              </w:rPr>
            </w:pPr>
            <w:r w:rsidRPr="000B1A50">
              <w:rPr>
                <w:sz w:val="24"/>
                <w:szCs w:val="24"/>
                <w:lang w:val="kk-KZ"/>
              </w:rPr>
              <w:t>Бұрынғы дәс</w:t>
            </w:r>
            <w:r w:rsidR="0006128A">
              <w:rPr>
                <w:sz w:val="24"/>
                <w:szCs w:val="24"/>
                <w:lang w:val="kk-KZ"/>
              </w:rPr>
              <w:t>түрлі басылымдардың қайта құрыл</w:t>
            </w:r>
            <w:r w:rsidRPr="000B1A50">
              <w:rPr>
                <w:sz w:val="24"/>
                <w:szCs w:val="24"/>
                <w:lang w:val="kk-KZ"/>
              </w:rPr>
              <w:t>уы</w:t>
            </w:r>
          </w:p>
        </w:tc>
        <w:tc>
          <w:tcPr>
            <w:tcW w:w="1701" w:type="dxa"/>
          </w:tcPr>
          <w:p w14:paraId="09C04AEB" w14:textId="77777777" w:rsidR="00052A24" w:rsidRPr="000B1A50" w:rsidRDefault="00052A24" w:rsidP="00052A2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14:paraId="3106C25C" w14:textId="77777777" w:rsidR="00052A24" w:rsidRPr="000B1A50" w:rsidRDefault="00052A24" w:rsidP="00052A2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052A24" w:rsidRPr="00CB23C3" w14:paraId="089D9405" w14:textId="77777777" w:rsidTr="000B1A50">
        <w:tc>
          <w:tcPr>
            <w:tcW w:w="500" w:type="dxa"/>
          </w:tcPr>
          <w:p w14:paraId="1DCCAF90" w14:textId="77777777" w:rsidR="00052A24" w:rsidRPr="000B1A50" w:rsidRDefault="00052A24" w:rsidP="00052A24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670" w:type="dxa"/>
          </w:tcPr>
          <w:p w14:paraId="5077E786" w14:textId="77777777" w:rsidR="00052A24" w:rsidRPr="000B1A50" w:rsidRDefault="00052A24" w:rsidP="00052A24">
            <w:pPr>
              <w:pStyle w:val="1"/>
              <w:rPr>
                <w:sz w:val="24"/>
                <w:szCs w:val="24"/>
                <w:lang w:val="kk-KZ"/>
              </w:rPr>
            </w:pPr>
            <w:r w:rsidRPr="000B1A50">
              <w:rPr>
                <w:sz w:val="24"/>
                <w:szCs w:val="24"/>
                <w:lang w:val="kk-KZ"/>
              </w:rPr>
              <w:t>Қазақ тіліндегі сатиралық басылымдар</w:t>
            </w:r>
          </w:p>
        </w:tc>
        <w:tc>
          <w:tcPr>
            <w:tcW w:w="1701" w:type="dxa"/>
          </w:tcPr>
          <w:p w14:paraId="22F9F312" w14:textId="77777777" w:rsidR="00052A24" w:rsidRPr="000B1A50" w:rsidRDefault="00A921B4" w:rsidP="00052A2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9EEC8E3" w14:textId="77777777" w:rsidR="00052A24" w:rsidRPr="000B1A50" w:rsidRDefault="00A921B4" w:rsidP="00052A2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021A6" w:rsidRPr="000B1A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052A24" w:rsidRPr="00CB23C3" w14:paraId="5DF346F7" w14:textId="77777777" w:rsidTr="000B1A50">
        <w:tc>
          <w:tcPr>
            <w:tcW w:w="500" w:type="dxa"/>
          </w:tcPr>
          <w:p w14:paraId="20443858" w14:textId="77777777" w:rsidR="00052A24" w:rsidRPr="000B1A50" w:rsidRDefault="00052A24" w:rsidP="00052A24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670" w:type="dxa"/>
          </w:tcPr>
          <w:p w14:paraId="7432481B" w14:textId="77777777" w:rsidR="00052A24" w:rsidRPr="000B1A50" w:rsidRDefault="00052A24" w:rsidP="00052A24">
            <w:pPr>
              <w:pStyle w:val="1"/>
              <w:rPr>
                <w:sz w:val="24"/>
                <w:szCs w:val="24"/>
                <w:lang w:val="kk-KZ"/>
              </w:rPr>
            </w:pPr>
            <w:r w:rsidRPr="000B1A50">
              <w:rPr>
                <w:sz w:val="24"/>
                <w:szCs w:val="24"/>
                <w:lang w:val="kk-KZ"/>
              </w:rPr>
              <w:t>Қазіргі кезеңдегі қазақ тіліндегі салалық басылымдар</w:t>
            </w:r>
          </w:p>
        </w:tc>
        <w:tc>
          <w:tcPr>
            <w:tcW w:w="1701" w:type="dxa"/>
          </w:tcPr>
          <w:p w14:paraId="4805203B" w14:textId="77777777" w:rsidR="00052A24" w:rsidRPr="000B1A50" w:rsidRDefault="00052A24" w:rsidP="00052A2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07B24AFB" w14:textId="77777777" w:rsidR="00052A24" w:rsidRPr="000B1A50" w:rsidRDefault="00052A24" w:rsidP="00052A2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AAA</w:t>
            </w:r>
          </w:p>
        </w:tc>
      </w:tr>
      <w:tr w:rsidR="00734ECD" w:rsidRPr="00CB23C3" w14:paraId="569527D9" w14:textId="77777777" w:rsidTr="000B1A50">
        <w:tc>
          <w:tcPr>
            <w:tcW w:w="6170" w:type="dxa"/>
            <w:gridSpan w:val="2"/>
          </w:tcPr>
          <w:p w14:paraId="58F64C05" w14:textId="77777777" w:rsidR="00734ECD" w:rsidRPr="000B1A50" w:rsidRDefault="00734ECD" w:rsidP="00734ECD">
            <w:pPr>
              <w:tabs>
                <w:tab w:val="left" w:pos="2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3260" w:type="dxa"/>
            <w:gridSpan w:val="2"/>
          </w:tcPr>
          <w:p w14:paraId="7BCF30EE" w14:textId="77777777" w:rsidR="00734ECD" w:rsidRPr="000B1A50" w:rsidRDefault="00734ECD" w:rsidP="00734EC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1A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</w:tr>
    </w:tbl>
    <w:p w14:paraId="3326A6BF" w14:textId="77777777" w:rsidR="007207CD" w:rsidRDefault="007207CD" w:rsidP="007774A8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6CD7AAFA" w14:textId="77777777" w:rsidR="007774A8" w:rsidRPr="006D17A4" w:rsidRDefault="007774A8" w:rsidP="007774A8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17A4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6D17A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28C71E80" w14:textId="77777777" w:rsidR="006C0EF6" w:rsidRPr="00D26D66" w:rsidRDefault="00B10FF7" w:rsidP="00360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17A4">
        <w:rPr>
          <w:rFonts w:ascii="Times New Roman" w:hAnsi="Times New Roman" w:cs="Times New Roman"/>
          <w:sz w:val="28"/>
          <w:szCs w:val="28"/>
          <w:lang w:val="kk-KZ"/>
        </w:rPr>
        <w:t>Тест</w:t>
      </w:r>
      <w:r w:rsidR="002B234B" w:rsidRPr="006D17A4">
        <w:rPr>
          <w:rFonts w:ascii="Times New Roman" w:hAnsi="Times New Roman" w:cs="Times New Roman"/>
          <w:sz w:val="28"/>
          <w:szCs w:val="28"/>
          <w:lang w:val="kk-KZ"/>
        </w:rPr>
        <w:t xml:space="preserve"> тап</w:t>
      </w:r>
      <w:r w:rsidR="00D77C62">
        <w:rPr>
          <w:rFonts w:ascii="Times New Roman" w:hAnsi="Times New Roman" w:cs="Times New Roman"/>
          <w:sz w:val="28"/>
          <w:szCs w:val="28"/>
          <w:lang w:val="kk-KZ"/>
        </w:rPr>
        <w:t>сырмалары қазақ баспасөзінің шығу тарихы мен қалыптасу кезеңдерін қамтиды. Сұрақтар алғашқы басылымдарда шыққан мақалалар мен сол кезеңдегі қазақ публицистерінің еңбектері негізінде құралды.</w:t>
      </w:r>
      <w:r w:rsidR="00D77C62" w:rsidRPr="00D77C6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77C62">
        <w:rPr>
          <w:rFonts w:ascii="Times New Roman" w:hAnsi="Times New Roman" w:cs="Times New Roman"/>
          <w:sz w:val="28"/>
          <w:szCs w:val="28"/>
          <w:lang w:val="kk-KZ"/>
        </w:rPr>
        <w:t>Студенттің сауалнамаларға берген жауаптары арқылы қ</w:t>
      </w:r>
      <w:r w:rsidR="00D77C62" w:rsidRPr="00D77C62">
        <w:rPr>
          <w:rFonts w:ascii="Times New Roman" w:hAnsi="Times New Roman" w:cs="Times New Roman"/>
          <w:sz w:val="28"/>
          <w:szCs w:val="28"/>
          <w:lang w:val="kk-KZ"/>
        </w:rPr>
        <w:t>азақ мерзімді баспасөзінің жанрларымен стильдік, тілдік ерекшеліктері</w:t>
      </w:r>
      <w:r w:rsidR="00D77C62">
        <w:rPr>
          <w:rFonts w:ascii="Times New Roman" w:hAnsi="Times New Roman" w:cs="Times New Roman"/>
          <w:sz w:val="28"/>
          <w:szCs w:val="28"/>
          <w:lang w:val="kk-KZ"/>
        </w:rPr>
        <w:t xml:space="preserve"> олардың </w:t>
      </w:r>
      <w:r w:rsidR="00D77C62" w:rsidRPr="00D77C62">
        <w:rPr>
          <w:rFonts w:ascii="Times New Roman" w:hAnsi="Times New Roman" w:cs="Times New Roman"/>
          <w:sz w:val="28"/>
          <w:szCs w:val="28"/>
          <w:lang w:val="kk-KZ"/>
        </w:rPr>
        <w:t>идеялық, сапалық мән-мазмұндары</w:t>
      </w:r>
      <w:r w:rsidR="00D77C62">
        <w:rPr>
          <w:rFonts w:ascii="Times New Roman" w:hAnsi="Times New Roman" w:cs="Times New Roman"/>
          <w:sz w:val="28"/>
          <w:szCs w:val="28"/>
          <w:lang w:val="kk-KZ"/>
        </w:rPr>
        <w:t>н және жалпы  қазақ журналистикасының тарихын қалай игергендігі анықталатын болады.</w:t>
      </w:r>
    </w:p>
    <w:p w14:paraId="79E9DAB4" w14:textId="77777777" w:rsidR="007207CD" w:rsidRDefault="007207CD" w:rsidP="00F97E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B78332A" w14:textId="77777777" w:rsidR="00F97E64" w:rsidRPr="00D77C62" w:rsidRDefault="00F97E64" w:rsidP="00F97E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6D17A4">
        <w:rPr>
          <w:rFonts w:ascii="Times New Roman" w:hAnsi="Times New Roman" w:cs="Times New Roman"/>
          <w:b/>
          <w:bCs/>
          <w:sz w:val="28"/>
          <w:szCs w:val="28"/>
          <w:lang w:val="kk-KZ"/>
        </w:rPr>
        <w:t>5. Тапсырмалар о</w:t>
      </w:r>
      <w:r w:rsidRPr="00D77C6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рындалуының орташа уақыты: </w:t>
      </w:r>
    </w:p>
    <w:p w14:paraId="6D4F8AD4" w14:textId="77777777" w:rsidR="000D5116" w:rsidRPr="00D26D66" w:rsidRDefault="00F97E64" w:rsidP="00AE7F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77C62">
        <w:rPr>
          <w:rFonts w:ascii="Times New Roman" w:hAnsi="Times New Roman" w:cs="Times New Roman"/>
          <w:sz w:val="28"/>
          <w:szCs w:val="28"/>
          <w:lang w:val="kk-KZ"/>
        </w:rPr>
        <w:t>Бір тапсырманы оры</w:t>
      </w:r>
      <w:r w:rsidR="00AE7F7D">
        <w:rPr>
          <w:rFonts w:ascii="Times New Roman" w:hAnsi="Times New Roman" w:cs="Times New Roman"/>
          <w:sz w:val="28"/>
          <w:szCs w:val="28"/>
          <w:lang w:val="kk-KZ"/>
        </w:rPr>
        <w:t>ндау уақыты – 2 минут</w:t>
      </w:r>
      <w:r w:rsidR="00AE7F7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E38EF">
        <w:rPr>
          <w:rFonts w:ascii="Times New Roman" w:hAnsi="Times New Roman" w:cs="Times New Roman"/>
          <w:sz w:val="28"/>
          <w:szCs w:val="28"/>
          <w:lang w:val="kk-KZ"/>
        </w:rPr>
        <w:t>Тест орындалуының жалпы уақыты – 60 минут</w:t>
      </w:r>
    </w:p>
    <w:p w14:paraId="1F8DC62D" w14:textId="77777777" w:rsidR="007207CD" w:rsidRDefault="007207CD" w:rsidP="00F97E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538DB09" w14:textId="77777777" w:rsidR="00EA17BB" w:rsidRDefault="00EA17BB" w:rsidP="00F97E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CF87A33" w14:textId="77777777" w:rsidR="00F97E64" w:rsidRPr="006E38EF" w:rsidRDefault="00F97E64" w:rsidP="00F97E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38EF">
        <w:rPr>
          <w:rFonts w:ascii="Times New Roman" w:hAnsi="Times New Roman" w:cs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14:paraId="0374C5CE" w14:textId="77777777" w:rsidR="00F97E64" w:rsidRPr="006E38EF" w:rsidRDefault="00F97E64" w:rsidP="00AE7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38EF">
        <w:rPr>
          <w:rFonts w:ascii="Times New Roman" w:hAnsi="Times New Roman" w:cs="Times New Roman"/>
          <w:sz w:val="28"/>
          <w:szCs w:val="28"/>
          <w:lang w:val="kk-KZ"/>
        </w:rPr>
        <w:t>Тестінің бір нұсқасында – 30 тапсырма.</w:t>
      </w:r>
    </w:p>
    <w:p w14:paraId="31D52A0E" w14:textId="77777777" w:rsidR="00F97E64" w:rsidRPr="006E38EF" w:rsidRDefault="00F97E64" w:rsidP="00AE7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38EF">
        <w:rPr>
          <w:rFonts w:ascii="Times New Roman" w:hAnsi="Times New Roman" w:cs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14:paraId="59BB3A18" w14:textId="77777777" w:rsidR="00F97E64" w:rsidRPr="006D17A4" w:rsidRDefault="00F97E64" w:rsidP="00E54163">
      <w:pPr>
        <w:numPr>
          <w:ilvl w:val="0"/>
          <w:numId w:val="10"/>
        </w:numPr>
        <w:tabs>
          <w:tab w:val="clear" w:pos="720"/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D17A4">
        <w:rPr>
          <w:rFonts w:ascii="Times New Roman" w:hAnsi="Times New Roman" w:cs="Times New Roman"/>
          <w:sz w:val="28"/>
          <w:szCs w:val="28"/>
        </w:rPr>
        <w:t xml:space="preserve">жеңіл (A) – </w:t>
      </w:r>
      <w:r w:rsidRPr="006D17A4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6D17A4">
        <w:rPr>
          <w:rFonts w:ascii="Times New Roman" w:hAnsi="Times New Roman" w:cs="Times New Roman"/>
          <w:sz w:val="28"/>
          <w:szCs w:val="28"/>
        </w:rPr>
        <w:t xml:space="preserve"> тапсырма (30%);</w:t>
      </w:r>
    </w:p>
    <w:p w14:paraId="7EB090D8" w14:textId="77777777" w:rsidR="00F97E64" w:rsidRPr="006D17A4" w:rsidRDefault="00F97E64" w:rsidP="00E54163">
      <w:pPr>
        <w:numPr>
          <w:ilvl w:val="0"/>
          <w:numId w:val="10"/>
        </w:numPr>
        <w:tabs>
          <w:tab w:val="clear" w:pos="720"/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D17A4">
        <w:rPr>
          <w:rFonts w:ascii="Times New Roman" w:hAnsi="Times New Roman" w:cs="Times New Roman"/>
          <w:sz w:val="28"/>
          <w:szCs w:val="28"/>
        </w:rPr>
        <w:t>орташа (B) – 12 тапсырма (40%);</w:t>
      </w:r>
    </w:p>
    <w:p w14:paraId="56B19E69" w14:textId="77777777" w:rsidR="000D5116" w:rsidRPr="00D26D66" w:rsidRDefault="00F97E64" w:rsidP="00E54163">
      <w:pPr>
        <w:numPr>
          <w:ilvl w:val="0"/>
          <w:numId w:val="10"/>
        </w:numPr>
        <w:tabs>
          <w:tab w:val="clear" w:pos="720"/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D17A4">
        <w:rPr>
          <w:rFonts w:ascii="Times New Roman" w:hAnsi="Times New Roman" w:cs="Times New Roman"/>
          <w:sz w:val="28"/>
          <w:szCs w:val="28"/>
        </w:rPr>
        <w:t>қиын (C) – 9 тапсырма (30%).</w:t>
      </w:r>
    </w:p>
    <w:p w14:paraId="7FE582F5" w14:textId="77777777" w:rsidR="00EA17BB" w:rsidRDefault="00EA17BB" w:rsidP="00F97E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F5AB63" w14:textId="77777777" w:rsidR="00F97E64" w:rsidRPr="006D17A4" w:rsidRDefault="00F97E64" w:rsidP="00F97E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17A4">
        <w:rPr>
          <w:rFonts w:ascii="Times New Roman" w:hAnsi="Times New Roman" w:cs="Times New Roman"/>
          <w:b/>
          <w:sz w:val="28"/>
          <w:szCs w:val="28"/>
        </w:rPr>
        <w:t>7. Тапсырма формасы:</w:t>
      </w:r>
    </w:p>
    <w:p w14:paraId="70BCDCE3" w14:textId="77777777" w:rsidR="000D5116" w:rsidRPr="00D26D66" w:rsidRDefault="00F97E64" w:rsidP="00F97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7A4">
        <w:rPr>
          <w:rFonts w:ascii="Times New Roman" w:hAnsi="Times New Roman" w:cs="Times New Roman"/>
          <w:sz w:val="28"/>
          <w:szCs w:val="28"/>
        </w:rPr>
        <w:t>Тест тапсырмалары жабық формада беріледі. Ұсынылған бес жауап нұсқасынан бір жауапты таңдау керек.</w:t>
      </w:r>
    </w:p>
    <w:p w14:paraId="1872EE33" w14:textId="77777777" w:rsidR="007207CD" w:rsidRDefault="007207CD" w:rsidP="00F97E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</w:p>
    <w:p w14:paraId="0C28C637" w14:textId="77777777" w:rsidR="00F97E64" w:rsidRPr="006D17A4" w:rsidRDefault="00F97E64" w:rsidP="00F97E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17A4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8. Тапсырманың орындалуын бағалау</w:t>
      </w:r>
      <w:r w:rsidRPr="006D17A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1348DB7D" w14:textId="77777777" w:rsidR="000D5116" w:rsidRPr="00D26D66" w:rsidRDefault="00F97E64" w:rsidP="00562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7A4">
        <w:rPr>
          <w:rFonts w:ascii="Times New Roman" w:hAnsi="Times New Roman" w:cs="Times New Roman"/>
          <w:sz w:val="28"/>
          <w:szCs w:val="28"/>
          <w:lang w:eastAsia="ko-KR"/>
        </w:rPr>
        <w:t>Дұрыс орындалған әр тапсырма үшін студентке 1 балл береді</w:t>
      </w:r>
      <w:r w:rsidRPr="006D17A4">
        <w:rPr>
          <w:rFonts w:ascii="Times New Roman" w:hAnsi="Times New Roman" w:cs="Times New Roman"/>
          <w:sz w:val="28"/>
          <w:szCs w:val="28"/>
        </w:rPr>
        <w:t xml:space="preserve">, одан басқа </w:t>
      </w:r>
      <w:r w:rsidRPr="006D17A4">
        <w:rPr>
          <w:rFonts w:ascii="Times New Roman" w:hAnsi="Times New Roman" w:cs="Times New Roman"/>
          <w:sz w:val="28"/>
          <w:szCs w:val="28"/>
          <w:lang w:eastAsia="ko-KR"/>
        </w:rPr>
        <w:t>жағдайда</w:t>
      </w:r>
      <w:r w:rsidR="009B213E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– </w:t>
      </w:r>
      <w:r w:rsidRPr="006D17A4">
        <w:rPr>
          <w:rFonts w:ascii="Times New Roman" w:hAnsi="Times New Roman" w:cs="Times New Roman"/>
          <w:sz w:val="28"/>
          <w:szCs w:val="28"/>
          <w:lang w:eastAsia="ko-KR"/>
        </w:rPr>
        <w:t xml:space="preserve">0 балл беріледі. </w:t>
      </w:r>
    </w:p>
    <w:p w14:paraId="2B3ECF39" w14:textId="77777777" w:rsidR="00EA17BB" w:rsidRDefault="00EA17BB" w:rsidP="005622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4BCC6A" w14:textId="488B2885" w:rsidR="00EA17BB" w:rsidRPr="000902D1" w:rsidRDefault="00562236" w:rsidP="005622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2D1">
        <w:rPr>
          <w:rFonts w:ascii="Times New Roman" w:hAnsi="Times New Roman" w:cs="Times New Roman"/>
          <w:b/>
          <w:sz w:val="28"/>
          <w:szCs w:val="28"/>
        </w:rPr>
        <w:t>9. Ұсынылатын әдебиеттер тізімі:</w:t>
      </w:r>
    </w:p>
    <w:p w14:paraId="1FCF6624" w14:textId="77777777" w:rsidR="00987834" w:rsidRPr="008C7279" w:rsidRDefault="00987834" w:rsidP="000504CE">
      <w:pPr>
        <w:pStyle w:val="a3"/>
        <w:numPr>
          <w:ilvl w:val="0"/>
          <w:numId w:val="15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7279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8C7279">
        <w:rPr>
          <w:rFonts w:ascii="Times New Roman" w:hAnsi="Times New Roman" w:cs="Times New Roman"/>
          <w:sz w:val="28"/>
          <w:szCs w:val="28"/>
        </w:rPr>
        <w:t>аза</w:t>
      </w:r>
      <w:r w:rsidRPr="008C7279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8C7279">
        <w:rPr>
          <w:rFonts w:ascii="Times New Roman" w:hAnsi="Times New Roman" w:cs="Times New Roman"/>
          <w:sz w:val="28"/>
          <w:szCs w:val="28"/>
        </w:rPr>
        <w:t xml:space="preserve"> журналистикасыны</w:t>
      </w:r>
      <w:r w:rsidRPr="008C7279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8C7279">
        <w:rPr>
          <w:rFonts w:ascii="Times New Roman" w:hAnsi="Times New Roman" w:cs="Times New Roman"/>
          <w:sz w:val="28"/>
          <w:szCs w:val="28"/>
        </w:rPr>
        <w:t xml:space="preserve"> тарихы: (1870-2008 жылдар) /Қырықбай Аллаберген, Жарылқасын Нұс</w:t>
      </w:r>
      <w:r w:rsidRPr="008C7279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8C7279">
        <w:rPr>
          <w:rFonts w:ascii="Times New Roman" w:hAnsi="Times New Roman" w:cs="Times New Roman"/>
          <w:sz w:val="28"/>
          <w:szCs w:val="28"/>
        </w:rPr>
        <w:t>абай</w:t>
      </w:r>
      <w:r w:rsidRPr="008C7279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8C7279">
        <w:rPr>
          <w:rFonts w:ascii="Times New Roman" w:hAnsi="Times New Roman" w:cs="Times New Roman"/>
          <w:sz w:val="28"/>
          <w:szCs w:val="28"/>
        </w:rPr>
        <w:t>лы, Файзолла Оразай. - Алматы: Білім, 2014. -307 б.</w:t>
      </w:r>
    </w:p>
    <w:p w14:paraId="728E39BC" w14:textId="3E2D6904" w:rsidR="0009350F" w:rsidRPr="008C7279" w:rsidRDefault="0009350F" w:rsidP="000504CE">
      <w:pPr>
        <w:pStyle w:val="a3"/>
        <w:numPr>
          <w:ilvl w:val="0"/>
          <w:numId w:val="15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7279">
        <w:rPr>
          <w:rFonts w:ascii="Times New Roman" w:hAnsi="Times New Roman" w:cs="Times New Roman"/>
          <w:sz w:val="28"/>
          <w:szCs w:val="28"/>
          <w:lang w:val="kk-KZ"/>
        </w:rPr>
        <w:t>Жақып Б. Публицистика негіздері: оқу құралы / Б. Жақып ; Әл-Фараби атын. ҚазҰУ. - Алматы: Қазақ ун-ті, 2018. – 443</w:t>
      </w:r>
      <w:r w:rsidR="00CA78A4">
        <w:rPr>
          <w:rFonts w:ascii="Times New Roman" w:hAnsi="Times New Roman" w:cs="Times New Roman"/>
          <w:sz w:val="28"/>
          <w:szCs w:val="28"/>
          <w:lang w:val="kk-KZ"/>
        </w:rPr>
        <w:t xml:space="preserve"> б.</w:t>
      </w:r>
    </w:p>
    <w:p w14:paraId="5549C626" w14:textId="6F2288C8" w:rsidR="00562236" w:rsidRDefault="00562236" w:rsidP="000504CE">
      <w:pPr>
        <w:pStyle w:val="a3"/>
        <w:numPr>
          <w:ilvl w:val="0"/>
          <w:numId w:val="15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0902D1">
        <w:rPr>
          <w:rFonts w:ascii="Times New Roman" w:hAnsi="Times New Roman" w:cs="Times New Roman"/>
          <w:sz w:val="28"/>
          <w:szCs w:val="28"/>
          <w:lang w:val="kk-KZ"/>
        </w:rPr>
        <w:t>Қожакеев Т.Жыл құстары-  Алматы:. 2010</w:t>
      </w:r>
      <w:r w:rsidR="00CA78A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55684E5" w14:textId="3141A395" w:rsidR="00CA78A4" w:rsidRPr="00EA17BB" w:rsidRDefault="00CA78A4" w:rsidP="00CA78A4">
      <w:pPr>
        <w:pStyle w:val="a3"/>
        <w:numPr>
          <w:ilvl w:val="0"/>
          <w:numId w:val="15"/>
        </w:numPr>
        <w:tabs>
          <w:tab w:val="left" w:pos="284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A17BB">
        <w:rPr>
          <w:rFonts w:ascii="Times New Roman" w:hAnsi="Times New Roman" w:cs="Times New Roman"/>
          <w:sz w:val="28"/>
          <w:szCs w:val="28"/>
          <w:lang w:val="kk-KZ"/>
        </w:rPr>
        <w:t>Қожакеев Т. Шығармалары. 6 том. –Алматы: Айғаным. -2014. -286 б.</w:t>
      </w:r>
    </w:p>
    <w:p w14:paraId="3D0E155F" w14:textId="03351871" w:rsidR="00CA78A4" w:rsidRPr="00EA17BB" w:rsidRDefault="00CA78A4" w:rsidP="00CA78A4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EA17BB">
        <w:rPr>
          <w:rFonts w:ascii="Times New Roman" w:hAnsi="Times New Roman" w:cs="Times New Roman"/>
          <w:sz w:val="28"/>
          <w:szCs w:val="28"/>
          <w:lang w:val="kk-KZ"/>
        </w:rPr>
        <w:t>https://adebiportal.kz/web/viewer.php?file=/storage/upload/iblock/40b/40b7aff24372ae12a4f36bb33f31b379.pdf&amp;ln=kz</w:t>
      </w:r>
    </w:p>
    <w:p w14:paraId="5C72E006" w14:textId="77777777" w:rsidR="00562236" w:rsidRPr="00EA17BB" w:rsidRDefault="00562236" w:rsidP="000504CE">
      <w:pPr>
        <w:pStyle w:val="a3"/>
        <w:numPr>
          <w:ilvl w:val="0"/>
          <w:numId w:val="15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7BB">
        <w:rPr>
          <w:rFonts w:ascii="Times New Roman" w:hAnsi="Times New Roman" w:cs="Times New Roman"/>
          <w:sz w:val="28"/>
          <w:szCs w:val="28"/>
          <w:lang w:val="kk-KZ"/>
        </w:rPr>
        <w:t>Бекхожин Қ.Қазақ баспасөзі тарихының очеркі.  – Алматы: 1981.</w:t>
      </w:r>
    </w:p>
    <w:p w14:paraId="15390274" w14:textId="01EDE44B" w:rsidR="00562236" w:rsidRPr="00EA17BB" w:rsidRDefault="00562236" w:rsidP="000504CE">
      <w:pPr>
        <w:pStyle w:val="a3"/>
        <w:numPr>
          <w:ilvl w:val="0"/>
          <w:numId w:val="15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A1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Жақып Б. Қазақ публицистикасының қалыптасу, даму жолдары. </w:t>
      </w:r>
      <w:r w:rsidRPr="00EA17BB">
        <w:rPr>
          <w:rFonts w:ascii="Times New Roman" w:hAnsi="Times New Roman" w:cs="Times New Roman"/>
          <w:color w:val="000000"/>
          <w:sz w:val="28"/>
          <w:szCs w:val="28"/>
          <w:lang w:val="kk-KZ"/>
        </w:rPr>
        <w:t>Монография. – Алматы: Білім, 2006.</w:t>
      </w:r>
    </w:p>
    <w:p w14:paraId="78D1B03B" w14:textId="47F7F55B" w:rsidR="00184461" w:rsidRPr="00EA17BB" w:rsidRDefault="00184461" w:rsidP="000504CE">
      <w:pPr>
        <w:pStyle w:val="a3"/>
        <w:widowControl w:val="0"/>
        <w:numPr>
          <w:ilvl w:val="0"/>
          <w:numId w:val="15"/>
        </w:numPr>
        <w:tabs>
          <w:tab w:val="left" w:pos="180"/>
          <w:tab w:val="left" w:pos="284"/>
          <w:tab w:val="left" w:pos="36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7BB">
        <w:rPr>
          <w:rFonts w:ascii="Times New Roman" w:hAnsi="Times New Roman" w:cs="Times New Roman"/>
          <w:sz w:val="28"/>
          <w:szCs w:val="28"/>
          <w:lang w:val="kk-KZ"/>
        </w:rPr>
        <w:t>Мукашева М. История казахской журналистики А., Қазақ университеті, 2018. -</w:t>
      </w:r>
      <w:r w:rsidR="00E54163" w:rsidRPr="00EA17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7BB">
        <w:rPr>
          <w:rFonts w:ascii="Times New Roman" w:hAnsi="Times New Roman" w:cs="Times New Roman"/>
          <w:sz w:val="28"/>
          <w:szCs w:val="28"/>
          <w:lang w:val="kk-KZ"/>
        </w:rPr>
        <w:t>459с.</w:t>
      </w:r>
    </w:p>
    <w:p w14:paraId="0E8C7044" w14:textId="3861FB99" w:rsidR="000504CE" w:rsidRPr="00EA17BB" w:rsidRDefault="007251AC" w:rsidP="000504CE">
      <w:pPr>
        <w:pStyle w:val="a3"/>
        <w:widowControl w:val="0"/>
        <w:numPr>
          <w:ilvl w:val="0"/>
          <w:numId w:val="15"/>
        </w:numPr>
        <w:tabs>
          <w:tab w:val="left" w:pos="180"/>
          <w:tab w:val="left" w:pos="284"/>
          <w:tab w:val="left" w:pos="36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7BB">
        <w:rPr>
          <w:rFonts w:ascii="Times New Roman" w:hAnsi="Times New Roman" w:cs="Times New Roman"/>
          <w:sz w:val="28"/>
          <w:szCs w:val="28"/>
          <w:lang w:val="kk-KZ"/>
        </w:rPr>
        <w:t xml:space="preserve">Нұсқабайұлы Ж., Аллаберген Қ. Көне басылымдар. Құнды деректер. </w:t>
      </w:r>
      <w:r w:rsidRPr="00EA17B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Аяулы есімдер. </w:t>
      </w:r>
      <w:r w:rsidR="002E5165" w:rsidRPr="00EA17BB">
        <w:rPr>
          <w:rFonts w:ascii="Times New Roman" w:hAnsi="Times New Roman" w:cs="Times New Roman"/>
          <w:sz w:val="28"/>
          <w:szCs w:val="28"/>
          <w:lang w:val="kk-KZ"/>
        </w:rPr>
        <w:t>-Алматы: Рауан, 1997. -256б.</w:t>
      </w:r>
    </w:p>
    <w:p w14:paraId="21FDEB09" w14:textId="1B92295F" w:rsidR="002E5165" w:rsidRPr="00EA17BB" w:rsidRDefault="002E5165" w:rsidP="000504CE">
      <w:pPr>
        <w:pStyle w:val="a3"/>
        <w:widowControl w:val="0"/>
        <w:numPr>
          <w:ilvl w:val="0"/>
          <w:numId w:val="15"/>
        </w:numPr>
        <w:tabs>
          <w:tab w:val="left" w:pos="180"/>
          <w:tab w:val="left" w:pos="284"/>
          <w:tab w:val="left" w:pos="36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7BB">
        <w:rPr>
          <w:rFonts w:ascii="Times New Roman" w:hAnsi="Times New Roman" w:cs="Times New Roman"/>
          <w:sz w:val="28"/>
          <w:szCs w:val="28"/>
          <w:lang w:val="kk-KZ"/>
        </w:rPr>
        <w:t>Айқап (энциклопедия) Бас редактор Р.Нұрғалиев, -Алматы: Қазақ энциклопедиясы Бас редакциясы, 1995. -366б.</w:t>
      </w:r>
    </w:p>
    <w:p w14:paraId="1C63525F" w14:textId="77777777" w:rsidR="004C5453" w:rsidRPr="00EA17BB" w:rsidRDefault="004C5453" w:rsidP="000504CE">
      <w:pPr>
        <w:pStyle w:val="a3"/>
        <w:widowControl w:val="0"/>
        <w:numPr>
          <w:ilvl w:val="0"/>
          <w:numId w:val="15"/>
        </w:numPr>
        <w:tabs>
          <w:tab w:val="left" w:pos="180"/>
          <w:tab w:val="left" w:pos="284"/>
          <w:tab w:val="left" w:pos="36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7BB">
        <w:rPr>
          <w:rFonts w:ascii="Times New Roman" w:hAnsi="Times New Roman" w:cs="Times New Roman"/>
          <w:sz w:val="28"/>
          <w:szCs w:val="28"/>
          <w:lang w:val="kk-KZ"/>
        </w:rPr>
        <w:t>«Қазақ» газеті / Бас редактор Ә.Нысанбаев. – Алматы, «Қазақ энциклопедиясы» Бас редакциясы, 1998. -556б.</w:t>
      </w:r>
    </w:p>
    <w:p w14:paraId="315D4BEB" w14:textId="77777777" w:rsidR="00356FF8" w:rsidRPr="00EA17BB" w:rsidRDefault="004C5453" w:rsidP="000504CE">
      <w:pPr>
        <w:pStyle w:val="a3"/>
        <w:widowControl w:val="0"/>
        <w:numPr>
          <w:ilvl w:val="0"/>
          <w:numId w:val="15"/>
        </w:numPr>
        <w:tabs>
          <w:tab w:val="left" w:pos="180"/>
          <w:tab w:val="left" w:pos="284"/>
          <w:tab w:val="left" w:pos="36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7BB">
        <w:rPr>
          <w:rFonts w:ascii="Times New Roman" w:hAnsi="Times New Roman" w:cs="Times New Roman"/>
          <w:sz w:val="28"/>
          <w:szCs w:val="28"/>
          <w:lang w:val="kk-KZ"/>
        </w:rPr>
        <w:t xml:space="preserve"> Сақ Қ. Алаш көсемсөзі: тіл мәселесі. -Алматы: «Қазақ энциклопедиясы», 2014. </w:t>
      </w:r>
      <w:r w:rsidR="00356FF8" w:rsidRPr="00EA17BB">
        <w:rPr>
          <w:rFonts w:ascii="Times New Roman" w:hAnsi="Times New Roman" w:cs="Times New Roman"/>
          <w:sz w:val="28"/>
          <w:szCs w:val="28"/>
          <w:lang w:val="kk-KZ"/>
        </w:rPr>
        <w:t>Т.2. -400б.</w:t>
      </w:r>
    </w:p>
    <w:p w14:paraId="04C7C023" w14:textId="473A990B" w:rsidR="00E15D4A" w:rsidRPr="00EA17BB" w:rsidRDefault="00356FF8" w:rsidP="00E15D4A">
      <w:pPr>
        <w:pStyle w:val="a3"/>
        <w:widowControl w:val="0"/>
        <w:numPr>
          <w:ilvl w:val="0"/>
          <w:numId w:val="15"/>
        </w:numPr>
        <w:tabs>
          <w:tab w:val="left" w:pos="180"/>
          <w:tab w:val="left" w:pos="284"/>
          <w:tab w:val="left" w:pos="36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7BB">
        <w:rPr>
          <w:rFonts w:ascii="Times New Roman" w:hAnsi="Times New Roman" w:cs="Times New Roman"/>
          <w:sz w:val="28"/>
          <w:szCs w:val="28"/>
          <w:lang w:val="kk-KZ"/>
        </w:rPr>
        <w:t xml:space="preserve">Сақ Қ. Алаш көсемсөзі: дін мәселесі. </w:t>
      </w:r>
      <w:r w:rsidR="00E15D4A" w:rsidRPr="00EA17BB">
        <w:rPr>
          <w:rFonts w:ascii="Times New Roman" w:hAnsi="Times New Roman" w:cs="Times New Roman"/>
          <w:sz w:val="28"/>
          <w:szCs w:val="28"/>
          <w:lang w:val="kk-KZ"/>
        </w:rPr>
        <w:t>-Алматы: «Қазақ энциклопедиясы», 2014. Т.3. -400б.</w:t>
      </w:r>
    </w:p>
    <w:p w14:paraId="3845F511" w14:textId="4B24FAF9" w:rsidR="00E15D4A" w:rsidRPr="00EA17BB" w:rsidRDefault="004C5453" w:rsidP="00E15D4A">
      <w:pPr>
        <w:pStyle w:val="a3"/>
        <w:widowControl w:val="0"/>
        <w:numPr>
          <w:ilvl w:val="0"/>
          <w:numId w:val="15"/>
        </w:numPr>
        <w:tabs>
          <w:tab w:val="left" w:pos="180"/>
          <w:tab w:val="left" w:pos="284"/>
          <w:tab w:val="left" w:pos="36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7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5D4A" w:rsidRPr="00EA17BB">
        <w:rPr>
          <w:rFonts w:ascii="Times New Roman" w:hAnsi="Times New Roman" w:cs="Times New Roman"/>
          <w:sz w:val="28"/>
          <w:szCs w:val="28"/>
          <w:lang w:val="kk-KZ"/>
        </w:rPr>
        <w:t>Сақ Қ. Алаш көсемсөзі: жер мәселесі. -Алматы: «Қазақ энциклопедиясы», 2014. Т.1. -400б.</w:t>
      </w:r>
    </w:p>
    <w:p w14:paraId="64BD10DD" w14:textId="3CACCC98" w:rsidR="00611842" w:rsidRPr="00EA17BB" w:rsidRDefault="00611842" w:rsidP="00E15D4A">
      <w:pPr>
        <w:pStyle w:val="a3"/>
        <w:widowControl w:val="0"/>
        <w:numPr>
          <w:ilvl w:val="0"/>
          <w:numId w:val="15"/>
        </w:numPr>
        <w:tabs>
          <w:tab w:val="left" w:pos="180"/>
          <w:tab w:val="left" w:pos="284"/>
          <w:tab w:val="left" w:pos="36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7BB">
        <w:rPr>
          <w:rFonts w:ascii="Times New Roman" w:hAnsi="Times New Roman" w:cs="Times New Roman"/>
          <w:sz w:val="28"/>
          <w:szCs w:val="28"/>
          <w:lang w:val="kk-KZ"/>
        </w:rPr>
        <w:t>Сақ Қ. Ұлттық сана ұйытқысы. -Алматы: Қазақ университеті, 2000.-183б.</w:t>
      </w:r>
    </w:p>
    <w:p w14:paraId="4C31C41A" w14:textId="6376B38D" w:rsidR="00611842" w:rsidRPr="00EA17BB" w:rsidRDefault="00611842" w:rsidP="00611842">
      <w:pPr>
        <w:pStyle w:val="a3"/>
        <w:widowControl w:val="0"/>
        <w:numPr>
          <w:ilvl w:val="0"/>
          <w:numId w:val="15"/>
        </w:numPr>
        <w:tabs>
          <w:tab w:val="left" w:pos="0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7BB">
        <w:rPr>
          <w:rFonts w:ascii="Times New Roman" w:hAnsi="Times New Roman" w:cs="Times New Roman"/>
          <w:sz w:val="28"/>
          <w:szCs w:val="28"/>
          <w:lang w:val="kk-KZ"/>
        </w:rPr>
        <w:t xml:space="preserve"> Ақынбекова А. Қазақ журналдары: тарихы, типологиясы, функциясы. Алматы: Қазақ университеті, 2020. 214б.</w:t>
      </w:r>
    </w:p>
    <w:p w14:paraId="2B6B2333" w14:textId="77777777" w:rsidR="00927FE5" w:rsidRPr="00EA17BB" w:rsidRDefault="00927FE5" w:rsidP="00611842">
      <w:pPr>
        <w:pStyle w:val="a3"/>
        <w:widowControl w:val="0"/>
        <w:numPr>
          <w:ilvl w:val="0"/>
          <w:numId w:val="15"/>
        </w:numPr>
        <w:tabs>
          <w:tab w:val="left" w:pos="0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7BB">
        <w:rPr>
          <w:rFonts w:ascii="Times New Roman" w:hAnsi="Times New Roman" w:cs="Times New Roman"/>
          <w:sz w:val="28"/>
          <w:szCs w:val="28"/>
          <w:lang w:val="kk-KZ"/>
        </w:rPr>
        <w:t>Сұбханбердина Ү. «Қазақ», «Сарыарқа», «Алаш». Алматы, 1993. -221б.</w:t>
      </w:r>
    </w:p>
    <w:p w14:paraId="50A8F543" w14:textId="36ABB187" w:rsidR="00927FE5" w:rsidRPr="00EA17BB" w:rsidRDefault="00927FE5" w:rsidP="00611842">
      <w:pPr>
        <w:pStyle w:val="a3"/>
        <w:widowControl w:val="0"/>
        <w:numPr>
          <w:ilvl w:val="0"/>
          <w:numId w:val="15"/>
        </w:numPr>
        <w:tabs>
          <w:tab w:val="left" w:pos="0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7BB">
        <w:rPr>
          <w:rFonts w:ascii="Times New Roman" w:hAnsi="Times New Roman" w:cs="Times New Roman"/>
          <w:sz w:val="28"/>
          <w:szCs w:val="28"/>
          <w:lang w:val="kk-KZ"/>
        </w:rPr>
        <w:t>Әбдіманов Ө. «Қазақ» газеті. -Алматы: Қазақ университеті, 1993. -247б.</w:t>
      </w:r>
    </w:p>
    <w:p w14:paraId="5149D224" w14:textId="2AA2FE78" w:rsidR="002E5165" w:rsidRPr="00EA17BB" w:rsidRDefault="00927FE5" w:rsidP="00612751">
      <w:pPr>
        <w:pStyle w:val="a3"/>
        <w:widowControl w:val="0"/>
        <w:numPr>
          <w:ilvl w:val="0"/>
          <w:numId w:val="15"/>
        </w:numPr>
        <w:tabs>
          <w:tab w:val="left" w:pos="0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7BB">
        <w:rPr>
          <w:rFonts w:ascii="Times New Roman" w:hAnsi="Times New Roman" w:cs="Times New Roman"/>
          <w:sz w:val="28"/>
          <w:szCs w:val="28"/>
          <w:lang w:val="kk-KZ"/>
        </w:rPr>
        <w:t xml:space="preserve"> Сұбханбердина Ү. «Дала уалаятының газеті». -Алматы, 1988, 1991, 1992, 1994, 1996.</w:t>
      </w:r>
    </w:p>
    <w:p w14:paraId="38601E10" w14:textId="2654F757" w:rsidR="000E0B49" w:rsidRPr="00EA17BB" w:rsidRDefault="000E0B49" w:rsidP="00612751">
      <w:pPr>
        <w:pStyle w:val="a3"/>
        <w:widowControl w:val="0"/>
        <w:numPr>
          <w:ilvl w:val="0"/>
          <w:numId w:val="15"/>
        </w:numPr>
        <w:tabs>
          <w:tab w:val="left" w:pos="0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7BB">
        <w:rPr>
          <w:rFonts w:ascii="Times New Roman" w:hAnsi="Times New Roman" w:cs="Times New Roman"/>
          <w:sz w:val="28"/>
          <w:szCs w:val="28"/>
          <w:lang w:val="kk-KZ"/>
        </w:rPr>
        <w:t>Омашев Н. Жиырмасыншы жылдар журналистикасы. 1-том. –Алматы: Қазақ энциклопедиясы. 2014. -320 б.</w:t>
      </w:r>
    </w:p>
    <w:p w14:paraId="4DEB1155" w14:textId="31AB5A06" w:rsidR="002F1FF9" w:rsidRPr="00EA17BB" w:rsidRDefault="00CB7129" w:rsidP="002F1FF9">
      <w:pPr>
        <w:pStyle w:val="a3"/>
        <w:widowControl w:val="0"/>
        <w:tabs>
          <w:tab w:val="left" w:pos="0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9" w:history="1">
        <w:r w:rsidR="002F1FF9" w:rsidRPr="00EA17BB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https://adebiportal.kz/web/viewer.php?file=/storage/upload/iblock/8d6/8d624819999cecf95a7ec16017fd5775.pdf&amp;ln=kz</w:t>
        </w:r>
      </w:hyperlink>
    </w:p>
    <w:p w14:paraId="15A96535" w14:textId="09C576D4" w:rsidR="002F1FF9" w:rsidRPr="00EA17BB" w:rsidRDefault="002F1FF9" w:rsidP="002F1FF9">
      <w:pPr>
        <w:pStyle w:val="a3"/>
        <w:widowControl w:val="0"/>
        <w:numPr>
          <w:ilvl w:val="0"/>
          <w:numId w:val="15"/>
        </w:numPr>
        <w:tabs>
          <w:tab w:val="left" w:pos="0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7BB">
        <w:rPr>
          <w:rFonts w:ascii="Times New Roman" w:hAnsi="Times New Roman" w:cs="Times New Roman"/>
          <w:sz w:val="28"/>
          <w:szCs w:val="28"/>
          <w:lang w:val="kk-KZ"/>
        </w:rPr>
        <w:t>Омашев Н. Жиырмасыншы жылдар журналистикасы. 2-том. –Алматы: Қазақ энциклопедиясы. 2014. -320 б.</w:t>
      </w:r>
    </w:p>
    <w:p w14:paraId="3E6E37CE" w14:textId="1BF14D08" w:rsidR="002F1FF9" w:rsidRPr="00EA17BB" w:rsidRDefault="00CB7129" w:rsidP="002F1FF9">
      <w:pPr>
        <w:pStyle w:val="a3"/>
        <w:widowControl w:val="0"/>
        <w:tabs>
          <w:tab w:val="left" w:pos="0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10" w:history="1">
        <w:r w:rsidR="002F1FF9" w:rsidRPr="00EA17BB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https://adebiportal.kz/web/viewer.php?file=/storage/upload/iblock/16b/16ba4591434f99ef39041adf14369d99.pdf&amp;ln=kz</w:t>
        </w:r>
      </w:hyperlink>
    </w:p>
    <w:p w14:paraId="1AE641B1" w14:textId="41C53C7D" w:rsidR="00CA78A4" w:rsidRPr="00EA17BB" w:rsidRDefault="00CA78A4" w:rsidP="00612751">
      <w:pPr>
        <w:pStyle w:val="a3"/>
        <w:widowControl w:val="0"/>
        <w:numPr>
          <w:ilvl w:val="0"/>
          <w:numId w:val="15"/>
        </w:numPr>
        <w:tabs>
          <w:tab w:val="left" w:pos="0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7BB">
        <w:rPr>
          <w:rFonts w:ascii="Times New Roman" w:hAnsi="Times New Roman" w:cs="Times New Roman"/>
          <w:sz w:val="28"/>
          <w:szCs w:val="28"/>
          <w:lang w:val="kk-KZ"/>
        </w:rPr>
        <w:t>Атабаев Қ. Қазақ баспасөзі Қазақстан тарихының</w:t>
      </w:r>
      <w:r w:rsidR="009351E5" w:rsidRPr="00EA17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7BB">
        <w:rPr>
          <w:rFonts w:ascii="Times New Roman" w:hAnsi="Times New Roman" w:cs="Times New Roman"/>
          <w:sz w:val="28"/>
          <w:szCs w:val="28"/>
          <w:lang w:val="kk-KZ"/>
        </w:rPr>
        <w:t>дерек көзі (1870-1918). Ғылыми монография. –Алматы: Қазақ университеті</w:t>
      </w:r>
      <w:r w:rsidR="00E639E1" w:rsidRPr="00EA17BB">
        <w:rPr>
          <w:rFonts w:ascii="Times New Roman" w:hAnsi="Times New Roman" w:cs="Times New Roman"/>
          <w:sz w:val="28"/>
          <w:szCs w:val="28"/>
          <w:lang w:val="kk-KZ"/>
        </w:rPr>
        <w:t>, 2000. -358 б.</w:t>
      </w:r>
    </w:p>
    <w:p w14:paraId="1D01FA52" w14:textId="1CB2DEFD" w:rsidR="0006128A" w:rsidRPr="00EA17BB" w:rsidRDefault="0006128A" w:rsidP="00612751">
      <w:pPr>
        <w:pStyle w:val="a3"/>
        <w:widowControl w:val="0"/>
        <w:numPr>
          <w:ilvl w:val="0"/>
          <w:numId w:val="15"/>
        </w:numPr>
        <w:tabs>
          <w:tab w:val="left" w:pos="0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7BB">
        <w:rPr>
          <w:rFonts w:ascii="Times New Roman" w:hAnsi="Times New Roman" w:cs="Times New Roman"/>
          <w:sz w:val="28"/>
          <w:szCs w:val="28"/>
          <w:lang w:val="kk-KZ"/>
        </w:rPr>
        <w:t>Жақсылықбаева Р. Публицистің шығармашылық шеберханасы. –Алматы: Қазақ университеті. -2009. -172 б.</w:t>
      </w:r>
    </w:p>
    <w:p w14:paraId="545BBF95" w14:textId="28E7B86D" w:rsidR="009351E5" w:rsidRPr="00EA17BB" w:rsidRDefault="00CB7129" w:rsidP="009351E5">
      <w:pPr>
        <w:pStyle w:val="a3"/>
        <w:widowControl w:val="0"/>
        <w:tabs>
          <w:tab w:val="left" w:pos="0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sz w:val="28"/>
          <w:szCs w:val="28"/>
          <w:lang w:val="kk-KZ"/>
        </w:rPr>
      </w:pPr>
      <w:hyperlink r:id="rId11" w:history="1">
        <w:r w:rsidR="009351E5" w:rsidRPr="00EA17BB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https://dokumen.pub/9965296928-4502020000.html</w:t>
        </w:r>
      </w:hyperlink>
    </w:p>
    <w:p w14:paraId="733B0EBF" w14:textId="49ABC95D" w:rsidR="00B6501A" w:rsidRPr="00EA17BB" w:rsidRDefault="00B6501A" w:rsidP="00B6501A">
      <w:pPr>
        <w:pStyle w:val="a3"/>
        <w:widowControl w:val="0"/>
        <w:numPr>
          <w:ilvl w:val="0"/>
          <w:numId w:val="15"/>
        </w:numPr>
        <w:shd w:val="clear" w:color="auto" w:fill="FFFFFF" w:themeFill="background1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</w:pPr>
      <w:r w:rsidRPr="00EA17B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«Айқап» журналы. </w:t>
      </w:r>
      <w:r w:rsidR="005B2C04" w:rsidRPr="00EA17B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(1911, 1912 жж.)Құрастырушылар: Ғ.Әнес,Т.Замзаева, А.Мырзалғали. – Алматы: «Алашорда» қоғамдық қоры, 2023. -672б.</w:t>
      </w:r>
    </w:p>
    <w:p w14:paraId="64E50397" w14:textId="4745CBEC" w:rsidR="005B2C04" w:rsidRPr="00EA17BB" w:rsidRDefault="005B2C04" w:rsidP="005B2C04">
      <w:pPr>
        <w:pStyle w:val="a3"/>
        <w:widowControl w:val="0"/>
        <w:numPr>
          <w:ilvl w:val="0"/>
          <w:numId w:val="15"/>
        </w:numPr>
        <w:shd w:val="clear" w:color="auto" w:fill="FFFFFF" w:themeFill="background1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</w:pPr>
      <w:r w:rsidRPr="00EA17B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«Сарыарқа» газеті 1917-1919 жж. Құрастырушылар: Ғ.Әнес,Т.Замзаева, А.Мырзалғали. – Алматы: «Алашорда» қоғамдық қоры, 2023. -808 б.</w:t>
      </w:r>
    </w:p>
    <w:p w14:paraId="535B5682" w14:textId="733178AA" w:rsidR="00B6501A" w:rsidRPr="00EA17BB" w:rsidRDefault="005B2C04" w:rsidP="00B6501A">
      <w:pPr>
        <w:pStyle w:val="a3"/>
        <w:widowControl w:val="0"/>
        <w:numPr>
          <w:ilvl w:val="0"/>
          <w:numId w:val="15"/>
        </w:numPr>
        <w:shd w:val="clear" w:color="auto" w:fill="FFFFFF" w:themeFill="background1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</w:pPr>
      <w:r w:rsidRPr="00EA17B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«Қазақ» газеті (1913-1918 жж). Құрастырушылар: Ғ.Әнес,Т.Замзаева, А.Мырзалғали. – Алматы: «Алашорда» қоғамдық қоры, 2023. -672б.</w:t>
      </w:r>
    </w:p>
    <w:p w14:paraId="56A92D1D" w14:textId="77777777" w:rsidR="002150E9" w:rsidRPr="00EA17BB" w:rsidRDefault="005B2C04" w:rsidP="00B6501A">
      <w:pPr>
        <w:pStyle w:val="a3"/>
        <w:widowControl w:val="0"/>
        <w:numPr>
          <w:ilvl w:val="0"/>
          <w:numId w:val="15"/>
        </w:numPr>
        <w:shd w:val="clear" w:color="auto" w:fill="FFFFFF" w:themeFill="background1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</w:pPr>
      <w:r w:rsidRPr="00EA17B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«Бірлік туы» газеті (1917-1918 жж). Құрастырушылар: Ғ.Әнес,Т.Замзаева, А.Мырзалғали. – Алматы: «Алашорда» қоғамдық қоры, 2023.</w:t>
      </w:r>
    </w:p>
    <w:p w14:paraId="77462BA7" w14:textId="7DA96E11" w:rsidR="00FE6D0E" w:rsidRPr="00EA17BB" w:rsidRDefault="002150E9" w:rsidP="00FE6D0E">
      <w:pPr>
        <w:pStyle w:val="a3"/>
        <w:widowControl w:val="0"/>
        <w:numPr>
          <w:ilvl w:val="0"/>
          <w:numId w:val="15"/>
        </w:numPr>
        <w:shd w:val="clear" w:color="auto" w:fill="FFFFFF" w:themeFill="background1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</w:pPr>
      <w:r w:rsidRPr="00EA17B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Аллаберген Қ. Қазақстанның облыстық және аймақтық баспасөзінің тарихы. -Алматы: Эпиграф, 2016. -148б.</w:t>
      </w:r>
      <w:r w:rsidR="005B2C04" w:rsidRPr="00EA17B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 </w:t>
      </w:r>
    </w:p>
    <w:p w14:paraId="4FD040FF" w14:textId="74048EE8" w:rsidR="003322DC" w:rsidRPr="00EA17BB" w:rsidRDefault="003322DC" w:rsidP="00FE6D0E">
      <w:pPr>
        <w:pStyle w:val="a3"/>
        <w:widowControl w:val="0"/>
        <w:numPr>
          <w:ilvl w:val="0"/>
          <w:numId w:val="15"/>
        </w:numPr>
        <w:shd w:val="clear" w:color="auto" w:fill="FFFFFF" w:themeFill="background1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7BB">
        <w:rPr>
          <w:rStyle w:val="af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kk-KZ"/>
        </w:rPr>
        <w:t>Алаш көсемсөзі</w:t>
      </w:r>
      <w:r w:rsidRPr="00EA17B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: </w:t>
      </w:r>
      <w:r w:rsidRPr="00EA17BB">
        <w:rPr>
          <w:rStyle w:val="af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kk-KZ"/>
        </w:rPr>
        <w:t>10</w:t>
      </w:r>
      <w:r w:rsidRPr="00EA17B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томдық: ғылыми басылым / жоба жетекшісі Н.О.Омашев. - Алматы: Өнер, 2010</w:t>
      </w:r>
      <w:r w:rsidR="001B4B5F" w:rsidRPr="00EA17B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2011. -311 б.</w:t>
      </w:r>
    </w:p>
    <w:p w14:paraId="67F07065" w14:textId="2846F696" w:rsidR="003322DC" w:rsidRPr="00EA17BB" w:rsidRDefault="003322DC" w:rsidP="00FE6D0E">
      <w:pPr>
        <w:pStyle w:val="a3"/>
        <w:widowControl w:val="0"/>
        <w:numPr>
          <w:ilvl w:val="0"/>
          <w:numId w:val="15"/>
        </w:numPr>
        <w:shd w:val="clear" w:color="auto" w:fill="FFFFFF" w:themeFill="background1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</w:pPr>
      <w:r w:rsidRPr="00EA17B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«Жас қазақ» </w:t>
      </w:r>
      <w:r w:rsidR="001B4B5F" w:rsidRPr="00EA17B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жастар </w:t>
      </w:r>
      <w:r w:rsidRPr="00EA17B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журналы. Құрастырушы: Ақынбекова А. -Алматы: Қазақ университеті, 2023. -598 б.  </w:t>
      </w:r>
    </w:p>
    <w:p w14:paraId="2B244EE1" w14:textId="77777777" w:rsidR="00E54163" w:rsidRDefault="00E54163" w:rsidP="000504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GoBack"/>
      <w:bookmarkEnd w:id="1"/>
    </w:p>
    <w:sectPr w:rsidR="00E54163" w:rsidSect="00BB1757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00757" w14:textId="77777777" w:rsidR="00CB7129" w:rsidRDefault="00CB7129" w:rsidP="006D17A4">
      <w:pPr>
        <w:spacing w:after="0" w:line="240" w:lineRule="auto"/>
      </w:pPr>
      <w:r>
        <w:separator/>
      </w:r>
    </w:p>
  </w:endnote>
  <w:endnote w:type="continuationSeparator" w:id="0">
    <w:p w14:paraId="4133A309" w14:textId="77777777" w:rsidR="00CB7129" w:rsidRDefault="00CB7129" w:rsidP="006D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1417E" w14:textId="77777777" w:rsidR="00CB7129" w:rsidRDefault="00CB7129" w:rsidP="006D17A4">
      <w:pPr>
        <w:spacing w:after="0" w:line="240" w:lineRule="auto"/>
      </w:pPr>
      <w:r>
        <w:separator/>
      </w:r>
    </w:p>
  </w:footnote>
  <w:footnote w:type="continuationSeparator" w:id="0">
    <w:p w14:paraId="42EFE300" w14:textId="77777777" w:rsidR="00CB7129" w:rsidRDefault="00CB7129" w:rsidP="006D1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C7F"/>
    <w:multiLevelType w:val="hybridMultilevel"/>
    <w:tmpl w:val="AB0C7A10"/>
    <w:lvl w:ilvl="0" w:tplc="9E86EB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D3C94"/>
    <w:multiLevelType w:val="hybridMultilevel"/>
    <w:tmpl w:val="6924EAE8"/>
    <w:lvl w:ilvl="0" w:tplc="6DD62B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00A6F"/>
    <w:multiLevelType w:val="hybridMultilevel"/>
    <w:tmpl w:val="D868B554"/>
    <w:lvl w:ilvl="0" w:tplc="F44E1A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C7D1CBF"/>
    <w:multiLevelType w:val="hybridMultilevel"/>
    <w:tmpl w:val="080AE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6C10B2"/>
    <w:multiLevelType w:val="hybridMultilevel"/>
    <w:tmpl w:val="65E8CCE6"/>
    <w:lvl w:ilvl="0" w:tplc="4B48998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14"/>
  </w:num>
  <w:num w:numId="8">
    <w:abstractNumId w:val="7"/>
  </w:num>
  <w:num w:numId="9">
    <w:abstractNumId w:val="12"/>
  </w:num>
  <w:num w:numId="10">
    <w:abstractNumId w:val="16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6"/>
  </w:num>
  <w:num w:numId="15">
    <w:abstractNumId w:val="3"/>
  </w:num>
  <w:num w:numId="16">
    <w:abstractNumId w:val="0"/>
  </w:num>
  <w:num w:numId="17">
    <w:abstractNumId w:val="5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23F47"/>
    <w:rsid w:val="000303C5"/>
    <w:rsid w:val="00030E66"/>
    <w:rsid w:val="000504CE"/>
    <w:rsid w:val="00052A24"/>
    <w:rsid w:val="00053740"/>
    <w:rsid w:val="0006128A"/>
    <w:rsid w:val="00070E89"/>
    <w:rsid w:val="00092A85"/>
    <w:rsid w:val="0009350F"/>
    <w:rsid w:val="000A68CC"/>
    <w:rsid w:val="000B0C7E"/>
    <w:rsid w:val="000B1A50"/>
    <w:rsid w:val="000C2930"/>
    <w:rsid w:val="000C2EFC"/>
    <w:rsid w:val="000D5116"/>
    <w:rsid w:val="000D54F9"/>
    <w:rsid w:val="000E0B49"/>
    <w:rsid w:val="001019D4"/>
    <w:rsid w:val="00123EE5"/>
    <w:rsid w:val="00125D5D"/>
    <w:rsid w:val="001412B1"/>
    <w:rsid w:val="00142621"/>
    <w:rsid w:val="00147F80"/>
    <w:rsid w:val="0015239D"/>
    <w:rsid w:val="00153E1C"/>
    <w:rsid w:val="00172874"/>
    <w:rsid w:val="00174799"/>
    <w:rsid w:val="00184461"/>
    <w:rsid w:val="001A0075"/>
    <w:rsid w:val="001B4B5F"/>
    <w:rsid w:val="001C09AE"/>
    <w:rsid w:val="001C2CCE"/>
    <w:rsid w:val="001C72AB"/>
    <w:rsid w:val="001E2A19"/>
    <w:rsid w:val="001F3216"/>
    <w:rsid w:val="001F568E"/>
    <w:rsid w:val="002010F3"/>
    <w:rsid w:val="002150E9"/>
    <w:rsid w:val="00221BFC"/>
    <w:rsid w:val="0023207D"/>
    <w:rsid w:val="00236594"/>
    <w:rsid w:val="002565D6"/>
    <w:rsid w:val="002861BF"/>
    <w:rsid w:val="00287C6F"/>
    <w:rsid w:val="00287DC7"/>
    <w:rsid w:val="002A4641"/>
    <w:rsid w:val="002A4D5F"/>
    <w:rsid w:val="002B234B"/>
    <w:rsid w:val="002B799A"/>
    <w:rsid w:val="002C6F46"/>
    <w:rsid w:val="002E5165"/>
    <w:rsid w:val="002E591F"/>
    <w:rsid w:val="002F0B06"/>
    <w:rsid w:val="002F1FF9"/>
    <w:rsid w:val="002F3444"/>
    <w:rsid w:val="002F7C21"/>
    <w:rsid w:val="00306E99"/>
    <w:rsid w:val="00307723"/>
    <w:rsid w:val="0031671D"/>
    <w:rsid w:val="00317176"/>
    <w:rsid w:val="003322DC"/>
    <w:rsid w:val="00333AE4"/>
    <w:rsid w:val="003515DB"/>
    <w:rsid w:val="003555A1"/>
    <w:rsid w:val="00356FF8"/>
    <w:rsid w:val="0036078E"/>
    <w:rsid w:val="003625E5"/>
    <w:rsid w:val="00362792"/>
    <w:rsid w:val="003662A6"/>
    <w:rsid w:val="0036649B"/>
    <w:rsid w:val="00376EEB"/>
    <w:rsid w:val="003B0691"/>
    <w:rsid w:val="003B4E83"/>
    <w:rsid w:val="003D5360"/>
    <w:rsid w:val="003E1933"/>
    <w:rsid w:val="003F08D1"/>
    <w:rsid w:val="003F3155"/>
    <w:rsid w:val="0043122B"/>
    <w:rsid w:val="0045060B"/>
    <w:rsid w:val="00451BE8"/>
    <w:rsid w:val="004718EB"/>
    <w:rsid w:val="00481D8A"/>
    <w:rsid w:val="004A2F4C"/>
    <w:rsid w:val="004B7336"/>
    <w:rsid w:val="004C5453"/>
    <w:rsid w:val="004E2E46"/>
    <w:rsid w:val="004E71CA"/>
    <w:rsid w:val="004F29C2"/>
    <w:rsid w:val="004F2FAE"/>
    <w:rsid w:val="004F72D4"/>
    <w:rsid w:val="004F7458"/>
    <w:rsid w:val="005021A6"/>
    <w:rsid w:val="005362BB"/>
    <w:rsid w:val="00542507"/>
    <w:rsid w:val="0055715C"/>
    <w:rsid w:val="00562236"/>
    <w:rsid w:val="00574E64"/>
    <w:rsid w:val="005827D8"/>
    <w:rsid w:val="005B2C04"/>
    <w:rsid w:val="005C1B1E"/>
    <w:rsid w:val="005C68A6"/>
    <w:rsid w:val="005E54C7"/>
    <w:rsid w:val="005F1020"/>
    <w:rsid w:val="005F6B34"/>
    <w:rsid w:val="00611842"/>
    <w:rsid w:val="00612751"/>
    <w:rsid w:val="00614575"/>
    <w:rsid w:val="00616558"/>
    <w:rsid w:val="00622559"/>
    <w:rsid w:val="00622A7C"/>
    <w:rsid w:val="00633549"/>
    <w:rsid w:val="00635C0F"/>
    <w:rsid w:val="00637D7C"/>
    <w:rsid w:val="006521CB"/>
    <w:rsid w:val="00660606"/>
    <w:rsid w:val="00672AEF"/>
    <w:rsid w:val="006734B7"/>
    <w:rsid w:val="00676F5E"/>
    <w:rsid w:val="00682FB6"/>
    <w:rsid w:val="006B3A4B"/>
    <w:rsid w:val="006C0EF6"/>
    <w:rsid w:val="006C5D8E"/>
    <w:rsid w:val="006C70F4"/>
    <w:rsid w:val="006D17A4"/>
    <w:rsid w:val="006E2A37"/>
    <w:rsid w:val="006E3613"/>
    <w:rsid w:val="006E38EF"/>
    <w:rsid w:val="006E6627"/>
    <w:rsid w:val="006F0F7E"/>
    <w:rsid w:val="006F2238"/>
    <w:rsid w:val="006F5EBA"/>
    <w:rsid w:val="007207CD"/>
    <w:rsid w:val="007251AC"/>
    <w:rsid w:val="00732FC0"/>
    <w:rsid w:val="00734ECD"/>
    <w:rsid w:val="007508F0"/>
    <w:rsid w:val="00752A02"/>
    <w:rsid w:val="00753E53"/>
    <w:rsid w:val="00757C42"/>
    <w:rsid w:val="00774640"/>
    <w:rsid w:val="007774A8"/>
    <w:rsid w:val="00786982"/>
    <w:rsid w:val="00790945"/>
    <w:rsid w:val="0079152D"/>
    <w:rsid w:val="007D3666"/>
    <w:rsid w:val="007E32A1"/>
    <w:rsid w:val="007E58C8"/>
    <w:rsid w:val="007E77D1"/>
    <w:rsid w:val="00810B4C"/>
    <w:rsid w:val="00811CC8"/>
    <w:rsid w:val="00813F47"/>
    <w:rsid w:val="008275DB"/>
    <w:rsid w:val="00855087"/>
    <w:rsid w:val="0087743B"/>
    <w:rsid w:val="00880549"/>
    <w:rsid w:val="0089494C"/>
    <w:rsid w:val="00896EE4"/>
    <w:rsid w:val="008C1AC0"/>
    <w:rsid w:val="008C7279"/>
    <w:rsid w:val="008D6449"/>
    <w:rsid w:val="008D6874"/>
    <w:rsid w:val="008E0ABD"/>
    <w:rsid w:val="008E2FEC"/>
    <w:rsid w:val="008F72E2"/>
    <w:rsid w:val="00914054"/>
    <w:rsid w:val="00914D33"/>
    <w:rsid w:val="00927FE5"/>
    <w:rsid w:val="00931DB1"/>
    <w:rsid w:val="009351E5"/>
    <w:rsid w:val="00940494"/>
    <w:rsid w:val="00956D93"/>
    <w:rsid w:val="00962E29"/>
    <w:rsid w:val="009777A9"/>
    <w:rsid w:val="00987834"/>
    <w:rsid w:val="00994E0A"/>
    <w:rsid w:val="009B213E"/>
    <w:rsid w:val="009C0B89"/>
    <w:rsid w:val="00A02D23"/>
    <w:rsid w:val="00A049CA"/>
    <w:rsid w:val="00A07016"/>
    <w:rsid w:val="00A11D38"/>
    <w:rsid w:val="00A201DA"/>
    <w:rsid w:val="00A2145E"/>
    <w:rsid w:val="00A301F2"/>
    <w:rsid w:val="00A3642A"/>
    <w:rsid w:val="00A42415"/>
    <w:rsid w:val="00A431C4"/>
    <w:rsid w:val="00A4327A"/>
    <w:rsid w:val="00A82902"/>
    <w:rsid w:val="00A862D2"/>
    <w:rsid w:val="00A87935"/>
    <w:rsid w:val="00A921B4"/>
    <w:rsid w:val="00A960E2"/>
    <w:rsid w:val="00AA3307"/>
    <w:rsid w:val="00AA488D"/>
    <w:rsid w:val="00AC2141"/>
    <w:rsid w:val="00AC268E"/>
    <w:rsid w:val="00AE7F7D"/>
    <w:rsid w:val="00AF1586"/>
    <w:rsid w:val="00B10FF7"/>
    <w:rsid w:val="00B26054"/>
    <w:rsid w:val="00B479F5"/>
    <w:rsid w:val="00B612F4"/>
    <w:rsid w:val="00B61AE0"/>
    <w:rsid w:val="00B64C70"/>
    <w:rsid w:val="00B6501A"/>
    <w:rsid w:val="00B8630D"/>
    <w:rsid w:val="00B97A0E"/>
    <w:rsid w:val="00BA3B6C"/>
    <w:rsid w:val="00BB1757"/>
    <w:rsid w:val="00BC4F49"/>
    <w:rsid w:val="00BC6A06"/>
    <w:rsid w:val="00BD489E"/>
    <w:rsid w:val="00BD7905"/>
    <w:rsid w:val="00C004DD"/>
    <w:rsid w:val="00C00FF6"/>
    <w:rsid w:val="00C22013"/>
    <w:rsid w:val="00C22A47"/>
    <w:rsid w:val="00C22AE1"/>
    <w:rsid w:val="00C3159A"/>
    <w:rsid w:val="00C36FEF"/>
    <w:rsid w:val="00C570C6"/>
    <w:rsid w:val="00C6128A"/>
    <w:rsid w:val="00C71DAC"/>
    <w:rsid w:val="00C77B3E"/>
    <w:rsid w:val="00C90681"/>
    <w:rsid w:val="00C94F84"/>
    <w:rsid w:val="00CA6762"/>
    <w:rsid w:val="00CA78A4"/>
    <w:rsid w:val="00CB23C3"/>
    <w:rsid w:val="00CB7129"/>
    <w:rsid w:val="00CE6D37"/>
    <w:rsid w:val="00D15B53"/>
    <w:rsid w:val="00D26D66"/>
    <w:rsid w:val="00D34520"/>
    <w:rsid w:val="00D4694B"/>
    <w:rsid w:val="00D60B10"/>
    <w:rsid w:val="00D66025"/>
    <w:rsid w:val="00D7312B"/>
    <w:rsid w:val="00D77C62"/>
    <w:rsid w:val="00D82D61"/>
    <w:rsid w:val="00D8342E"/>
    <w:rsid w:val="00DC2E2F"/>
    <w:rsid w:val="00DE36BC"/>
    <w:rsid w:val="00DE4A48"/>
    <w:rsid w:val="00DE5AAB"/>
    <w:rsid w:val="00DE66A0"/>
    <w:rsid w:val="00DF03B2"/>
    <w:rsid w:val="00DF5453"/>
    <w:rsid w:val="00DF57CF"/>
    <w:rsid w:val="00E00496"/>
    <w:rsid w:val="00E15D4A"/>
    <w:rsid w:val="00E2007A"/>
    <w:rsid w:val="00E34490"/>
    <w:rsid w:val="00E36C0C"/>
    <w:rsid w:val="00E434C7"/>
    <w:rsid w:val="00E439F1"/>
    <w:rsid w:val="00E52554"/>
    <w:rsid w:val="00E54163"/>
    <w:rsid w:val="00E60BC4"/>
    <w:rsid w:val="00E639E1"/>
    <w:rsid w:val="00E65655"/>
    <w:rsid w:val="00E75A48"/>
    <w:rsid w:val="00E75ADB"/>
    <w:rsid w:val="00E95449"/>
    <w:rsid w:val="00EA17BB"/>
    <w:rsid w:val="00EA3306"/>
    <w:rsid w:val="00ED57D9"/>
    <w:rsid w:val="00ED5CA8"/>
    <w:rsid w:val="00EF073E"/>
    <w:rsid w:val="00EF0ADE"/>
    <w:rsid w:val="00EF7E79"/>
    <w:rsid w:val="00F115C0"/>
    <w:rsid w:val="00F13AAE"/>
    <w:rsid w:val="00F57BE3"/>
    <w:rsid w:val="00F61B39"/>
    <w:rsid w:val="00F97E64"/>
    <w:rsid w:val="00FA23C3"/>
    <w:rsid w:val="00FB074A"/>
    <w:rsid w:val="00FB49D3"/>
    <w:rsid w:val="00FC175B"/>
    <w:rsid w:val="00FD0082"/>
    <w:rsid w:val="00FD75C8"/>
    <w:rsid w:val="00FE6D0E"/>
    <w:rsid w:val="00F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90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4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6D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D17A4"/>
  </w:style>
  <w:style w:type="paragraph" w:styleId="af1">
    <w:name w:val="footer"/>
    <w:basedOn w:val="a"/>
    <w:link w:val="af2"/>
    <w:uiPriority w:val="99"/>
    <w:unhideWhenUsed/>
    <w:rsid w:val="006D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D17A4"/>
  </w:style>
  <w:style w:type="paragraph" w:styleId="HTML">
    <w:name w:val="HTML Preformatted"/>
    <w:basedOn w:val="a"/>
    <w:link w:val="HTML0"/>
    <w:uiPriority w:val="99"/>
    <w:unhideWhenUsed/>
    <w:rsid w:val="00720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07CD"/>
    <w:rPr>
      <w:rFonts w:ascii="Courier New" w:eastAsia="Times New Roman" w:hAnsi="Courier New" w:cs="Courier New"/>
      <w:sz w:val="20"/>
      <w:szCs w:val="20"/>
    </w:rPr>
  </w:style>
  <w:style w:type="character" w:styleId="af3">
    <w:name w:val="Strong"/>
    <w:basedOn w:val="a0"/>
    <w:uiPriority w:val="22"/>
    <w:qFormat/>
    <w:rsid w:val="00B6501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B6501A"/>
    <w:rPr>
      <w:color w:val="605E5C"/>
      <w:shd w:val="clear" w:color="auto" w:fill="E1DFDD"/>
    </w:rPr>
  </w:style>
  <w:style w:type="character" w:styleId="af4">
    <w:name w:val="Emphasis"/>
    <w:basedOn w:val="a0"/>
    <w:uiPriority w:val="20"/>
    <w:qFormat/>
    <w:rsid w:val="003322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4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6D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D17A4"/>
  </w:style>
  <w:style w:type="paragraph" w:styleId="af1">
    <w:name w:val="footer"/>
    <w:basedOn w:val="a"/>
    <w:link w:val="af2"/>
    <w:uiPriority w:val="99"/>
    <w:unhideWhenUsed/>
    <w:rsid w:val="006D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D17A4"/>
  </w:style>
  <w:style w:type="paragraph" w:styleId="HTML">
    <w:name w:val="HTML Preformatted"/>
    <w:basedOn w:val="a"/>
    <w:link w:val="HTML0"/>
    <w:uiPriority w:val="99"/>
    <w:unhideWhenUsed/>
    <w:rsid w:val="00720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07CD"/>
    <w:rPr>
      <w:rFonts w:ascii="Courier New" w:eastAsia="Times New Roman" w:hAnsi="Courier New" w:cs="Courier New"/>
      <w:sz w:val="20"/>
      <w:szCs w:val="20"/>
    </w:rPr>
  </w:style>
  <w:style w:type="character" w:styleId="af3">
    <w:name w:val="Strong"/>
    <w:basedOn w:val="a0"/>
    <w:uiPriority w:val="22"/>
    <w:qFormat/>
    <w:rsid w:val="00B6501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B6501A"/>
    <w:rPr>
      <w:color w:val="605E5C"/>
      <w:shd w:val="clear" w:color="auto" w:fill="E1DFDD"/>
    </w:rPr>
  </w:style>
  <w:style w:type="character" w:styleId="af4">
    <w:name w:val="Emphasis"/>
    <w:basedOn w:val="a0"/>
    <w:uiPriority w:val="20"/>
    <w:qFormat/>
    <w:rsid w:val="003322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kumen.pub/9965296928-4502020000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ebiportal.kz/web/viewer.php?file=/storage/upload/iblock/16b/16ba4591434f99ef39041adf14369d99.pdf&amp;ln=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ebiportal.kz/web/viewer.php?file=/storage/upload/iblock/8d6/8d624819999cecf95a7ec16017fd5775.pdf&amp;ln=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278C6-A3D2-4E46-B417-CD3FD1D6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Айнур Сарсембай</cp:lastModifiedBy>
  <cp:revision>20</cp:revision>
  <cp:lastPrinted>2022-04-11T03:09:00Z</cp:lastPrinted>
  <dcterms:created xsi:type="dcterms:W3CDTF">2024-01-04T09:18:00Z</dcterms:created>
  <dcterms:modified xsi:type="dcterms:W3CDTF">2024-05-28T07:12:00Z</dcterms:modified>
</cp:coreProperties>
</file>