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E" w:rsidRDefault="00C4235E" w:rsidP="007D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1F94" w:rsidRDefault="002A22FA" w:rsidP="007D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7C16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7D7C16">
        <w:rPr>
          <w:rFonts w:ascii="Times New Roman" w:hAnsi="Times New Roman"/>
          <w:b/>
          <w:sz w:val="28"/>
          <w:szCs w:val="28"/>
          <w:lang w:val="kk-KZ"/>
        </w:rPr>
        <w:t>Физика</w:t>
      </w:r>
      <w:r w:rsidR="007D7C16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7D7C16" w:rsidRPr="007D7C16" w:rsidRDefault="007D7C16" w:rsidP="007D7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7D7C1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7D7C16" w:rsidRPr="007D7C16" w:rsidRDefault="007D7C16" w:rsidP="007D7C16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7D7C16" w:rsidRPr="007D7C16" w:rsidRDefault="002838C0" w:rsidP="007D7C16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(2024</w:t>
      </w:r>
      <w:bookmarkStart w:id="0" w:name="_GoBack"/>
      <w:bookmarkEnd w:id="0"/>
      <w:r w:rsidR="007D7C16" w:rsidRPr="007D7C16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жылдан бастап қолдану үшін бекітілген)</w:t>
      </w:r>
    </w:p>
    <w:p w:rsidR="007D7C16" w:rsidRPr="007D7C16" w:rsidRDefault="007D7C16" w:rsidP="007D7C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3819D1" w:rsidRPr="007D7C16" w:rsidRDefault="007D7C16" w:rsidP="007D7C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7D7C1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7D7C1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7D7C1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W w:w="8531" w:type="dxa"/>
        <w:tblLayout w:type="fixed"/>
        <w:tblLook w:val="04A0" w:firstRow="1" w:lastRow="0" w:firstColumn="1" w:lastColumn="0" w:noHBand="0" w:noVBand="1"/>
      </w:tblPr>
      <w:tblGrid>
        <w:gridCol w:w="2044"/>
        <w:gridCol w:w="6487"/>
      </w:tblGrid>
      <w:tr w:rsidR="003819D1" w:rsidRPr="007D7C16" w:rsidTr="003F184F">
        <w:trPr>
          <w:cantSplit/>
          <w:trHeight w:val="120"/>
        </w:trPr>
        <w:tc>
          <w:tcPr>
            <w:tcW w:w="2044" w:type="dxa"/>
            <w:shd w:val="clear" w:color="auto" w:fill="auto"/>
            <w:noWrap/>
            <w:vAlign w:val="center"/>
          </w:tcPr>
          <w:p w:rsidR="007D7C16" w:rsidRPr="00915B94" w:rsidRDefault="00CE62D8" w:rsidP="005F7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91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E25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6B3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</w:p>
          <w:p w:rsidR="003819D1" w:rsidRPr="00915B94" w:rsidRDefault="00316A20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487" w:type="dxa"/>
            <w:shd w:val="clear" w:color="auto" w:fill="auto"/>
          </w:tcPr>
          <w:p w:rsidR="003819D1" w:rsidRPr="00915B94" w:rsidRDefault="002838C0" w:rsidP="007D7C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hyperlink r:id="rId6" w:history="1">
              <w:r w:rsidR="00CE62D8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Материалдарды қысыммен өңдеу технологиясы</w:t>
              </w:r>
              <w:r w:rsidR="005F75E9" w:rsidRPr="00915B94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kk-KZ"/>
                </w:rPr>
                <w:t xml:space="preserve"> </w:t>
              </w:r>
            </w:hyperlink>
            <w:r w:rsidR="007D7C16" w:rsidRPr="00915B9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           </w:t>
            </w:r>
            <w:r w:rsidR="007D7C16" w:rsidRPr="00915B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  <w:t>білім беру бағдармалар тобы</w:t>
            </w:r>
          </w:p>
        </w:tc>
      </w:tr>
    </w:tbl>
    <w:p w:rsidR="003819D1" w:rsidRDefault="003819D1" w:rsidP="001A55AF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>
        <w:rPr>
          <w:sz w:val="28"/>
          <w:szCs w:val="28"/>
          <w:lang w:val="kk-KZ"/>
        </w:rPr>
        <w:t>Физика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>Тапсырмалар оқыту тілінде (қазақша) ұсынылған.</w:t>
      </w:r>
    </w:p>
    <w:p w:rsidR="007D7C16" w:rsidRPr="009D54F2" w:rsidRDefault="007D7C16" w:rsidP="00A808E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A969A5" w:rsidRPr="00123EE5" w:rsidTr="00E30CCA">
        <w:trPr>
          <w:trHeight w:val="888"/>
        </w:trPr>
        <w:tc>
          <w:tcPr>
            <w:tcW w:w="500" w:type="dxa"/>
            <w:vAlign w:val="center"/>
          </w:tcPr>
          <w:p w:rsidR="00A969A5" w:rsidRDefault="00A969A5" w:rsidP="00CB63C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A5" w:rsidRPr="00123EE5" w:rsidRDefault="00A969A5" w:rsidP="00CB63C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 мазмұны</w:t>
            </w:r>
          </w:p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69A5" w:rsidRPr="002D63EE" w:rsidRDefault="00A969A5" w:rsidP="00015C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  <w:p w:rsidR="00A969A5" w:rsidRPr="002D63EE" w:rsidRDefault="00A969A5" w:rsidP="00015C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9A5" w:rsidRPr="002D63EE" w:rsidRDefault="00A969A5" w:rsidP="00CB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A969A5" w:rsidRPr="002D63EE" w:rsidRDefault="00A969A5" w:rsidP="00C55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Конденсирленген к</w:t>
            </w: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физикасы</w:t>
            </w:r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физика және термодинамика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69A5" w:rsidRPr="002D63EE" w:rsidRDefault="00D505E9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301B">
              <w:rPr>
                <w:rFonts w:ascii="Times New Roman" w:hAnsi="Times New Roman"/>
                <w:sz w:val="24"/>
                <w:szCs w:val="24"/>
              </w:rPr>
              <w:t>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физикасы және механикасы</w:t>
            </w:r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123EE5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және магнетизм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B-</w:t>
            </w:r>
            <w:r w:rsidR="00A969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69A5" w:rsidRPr="002D63EE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="00A96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өлшемді жүйелер физикасы</w:t>
            </w:r>
          </w:p>
        </w:tc>
        <w:tc>
          <w:tcPr>
            <w:tcW w:w="1417" w:type="dxa"/>
            <w:vAlign w:val="center"/>
          </w:tcPr>
          <w:p w:rsidR="00A969A5" w:rsidRPr="00BD3216" w:rsidRDefault="0005301B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Материалдардың пластик</w:t>
            </w: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деформациясы және термиялық өңдеу</w:t>
            </w:r>
          </w:p>
        </w:tc>
        <w:tc>
          <w:tcPr>
            <w:tcW w:w="1417" w:type="dxa"/>
            <w:vAlign w:val="center"/>
          </w:tcPr>
          <w:p w:rsidR="00A969A5" w:rsidRPr="002D63EE" w:rsidRDefault="0005301B" w:rsidP="00053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9A5" w:rsidRPr="00F72E31" w:rsidTr="0005301B">
        <w:tc>
          <w:tcPr>
            <w:tcW w:w="500" w:type="dxa"/>
          </w:tcPr>
          <w:p w:rsidR="00A969A5" w:rsidRPr="00833098" w:rsidRDefault="00A969A5" w:rsidP="00C5576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A969A5" w:rsidRPr="002D63EE" w:rsidRDefault="00A969A5" w:rsidP="00C5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 мен қорытпалардың құрылымы және фазалық түрленуі</w:t>
            </w:r>
          </w:p>
        </w:tc>
        <w:tc>
          <w:tcPr>
            <w:tcW w:w="1417" w:type="dxa"/>
            <w:vAlign w:val="center"/>
          </w:tcPr>
          <w:p w:rsidR="00A969A5" w:rsidRDefault="0005301B" w:rsidP="0005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B-</w:t>
            </w:r>
            <w:r w:rsidR="00A969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69A5" w:rsidRPr="002D63EE" w:rsidRDefault="0005301B" w:rsidP="00053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D505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969A5" w:rsidRPr="002D63EE" w:rsidRDefault="00A969A5" w:rsidP="0005301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69A5" w:rsidRPr="00F72E31" w:rsidTr="00E30CCA">
        <w:tc>
          <w:tcPr>
            <w:tcW w:w="6595" w:type="dxa"/>
            <w:gridSpan w:val="2"/>
          </w:tcPr>
          <w:p w:rsidR="00A969A5" w:rsidRPr="002D63EE" w:rsidRDefault="00A969A5" w:rsidP="00C5576D">
            <w:pPr>
              <w:pStyle w:val="11"/>
              <w:rPr>
                <w:sz w:val="24"/>
                <w:szCs w:val="24"/>
                <w:lang w:val="kk-KZ"/>
              </w:rPr>
            </w:pPr>
            <w:r w:rsidRPr="002D63E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417" w:type="dxa"/>
          </w:tcPr>
          <w:p w:rsidR="00A969A5" w:rsidRPr="002D63EE" w:rsidRDefault="00A969A5" w:rsidP="002D63E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969A5" w:rsidRPr="002D63EE" w:rsidRDefault="00A969A5" w:rsidP="002D63E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2D63EE" w:rsidRDefault="002D63EE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19D1" w:rsidRPr="007774A8" w:rsidRDefault="003819D1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819D1" w:rsidRPr="00287494" w:rsidRDefault="00287494" w:rsidP="00621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береді.</w:t>
      </w:r>
    </w:p>
    <w:p w:rsidR="002D63EE" w:rsidRPr="002D63EE" w:rsidRDefault="002D63EE" w:rsidP="002D63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2D63EE" w:rsidRPr="002D63EE" w:rsidRDefault="002D63EE" w:rsidP="00621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</w:t>
      </w:r>
      <w:r w:rsidR="00621F9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ндау уақыты – 2 минут.</w:t>
      </w:r>
      <w:r w:rsidR="00621F94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</w: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 орындалуының жалпы уақыты – 60 минут.</w:t>
      </w:r>
    </w:p>
    <w:p w:rsidR="002D63EE" w:rsidRPr="002D63EE" w:rsidRDefault="002D63EE" w:rsidP="002D6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:rsidR="002D63EE" w:rsidRPr="002D63EE" w:rsidRDefault="002D63EE" w:rsidP="00247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 бөлінуі: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жеңіл (A) – </w:t>
      </w:r>
      <w:r w:rsidRPr="002D63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Pr="002D63E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 (30%);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орташа (B) – 12 тапсырма (40%);</w:t>
      </w:r>
    </w:p>
    <w:p w:rsidR="002D63EE" w:rsidRPr="002D63EE" w:rsidRDefault="002D63EE" w:rsidP="00621F9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>қиын (C) – 9 тапсырма (30%).</w:t>
      </w:r>
    </w:p>
    <w:p w:rsidR="002D63EE" w:rsidRPr="002D63EE" w:rsidRDefault="002D63EE" w:rsidP="002D63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Тапсырма</w:t>
      </w:r>
      <w:r w:rsidRPr="002D63E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2D6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формасы: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Тест тапсырмалары жабық формада беріледі. Ұсынылған бес жауап нұсқасынан бір жауапты таңдау керек.</w:t>
      </w:r>
    </w:p>
    <w:p w:rsidR="002D63EE" w:rsidRPr="002D63EE" w:rsidRDefault="002D63EE" w:rsidP="002D63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2D6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2D63EE" w:rsidRPr="002D63EE" w:rsidRDefault="002D63EE" w:rsidP="0062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2D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одан басқа </w:t>
      </w:r>
      <w:r w:rsidRPr="002D63E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D05BC9" w:rsidRDefault="00D05BC9" w:rsidP="00D05B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56E">
        <w:rPr>
          <w:rFonts w:ascii="Times New Roman" w:hAnsi="Times New Roman" w:cs="Times New Roman"/>
          <w:b/>
          <w:color w:val="000000"/>
          <w:sz w:val="28"/>
          <w:szCs w:val="28"/>
        </w:rPr>
        <w:t>9. Ұсынылатын әдебиеттер тізімі: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87494">
        <w:rPr>
          <w:rFonts w:ascii="Times New Roman" w:hAnsi="Times New Roman" w:cs="Times New Roman"/>
          <w:sz w:val="28"/>
          <w:szCs w:val="28"/>
        </w:rPr>
        <w:t>Физика конденсированного состояния. : Учебное пособие / Ю. А. Байков, В. М. Кузнецов. — 3-е изд. (эл.). —М. : БИНОМ. Лаборатория знаний, 2015.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2. Кристаллография, Шаскольская М.П. Учебное пособие для Втузов, 2-е издание перераб. И доп., 1984 г.-376 стр.</w:t>
      </w:r>
    </w:p>
    <w:p w:rsidR="007B1991" w:rsidRPr="00287494" w:rsidRDefault="007B1991" w:rsidP="0062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3.</w:t>
      </w:r>
      <w:r w:rsidR="00282604" w:rsidRPr="00287494">
        <w:rPr>
          <w:rFonts w:ascii="Times New Roman" w:hAnsi="Times New Roman" w:cs="Times New Roman"/>
          <w:sz w:val="28"/>
          <w:szCs w:val="28"/>
        </w:rPr>
        <w:t xml:space="preserve"> Основные разделы кристаллографии ., Г.М.Кузьмичева ,- М.,МИТХТ, 2002г.,-80 с.</w:t>
      </w:r>
    </w:p>
    <w:p w:rsidR="00282604" w:rsidRPr="00287494" w:rsidRDefault="00282604" w:rsidP="00621F94">
      <w:pPr>
        <w:pStyle w:val="1"/>
        <w:shd w:val="clear" w:color="auto" w:fill="FFFFFF"/>
        <w:spacing w:before="0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287494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287494">
        <w:rPr>
          <w:rFonts w:ascii="Times New Roman" w:hAnsi="Times New Roman" w:cs="Times New Roman"/>
          <w:bCs/>
          <w:color w:val="373A3C"/>
          <w:sz w:val="28"/>
          <w:szCs w:val="28"/>
        </w:rPr>
        <w:t>Физика Квантовых Низкоразмерных Структур, Демиховский В.Я., Вугальтер Г.А.,  Москва, «Логос» из-во, 2000 г., 250 с.</w:t>
      </w:r>
    </w:p>
    <w:p w:rsidR="00282604" w:rsidRPr="00287494" w:rsidRDefault="00282604" w:rsidP="00621F94">
      <w:pPr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5. Наноэлектроника: теория и практика . учебник / В. Е. Борисенко, А. И. Воробьева, А. Л. Данилюк, Е. А. Уткина. — 4-е изд.2009 г., 369 с.</w:t>
      </w:r>
    </w:p>
    <w:p w:rsidR="00282604" w:rsidRPr="00287494" w:rsidRDefault="00282604" w:rsidP="00621F94">
      <w:pPr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6. Электричество и магнетизм. Э.Парселл, Перевод с анг. Под ред. А.И.Шальникова и А.О.Вайсенберга, изд 2-е, из-во «Наука», -М.,-1975 г., 436 с.</w:t>
      </w:r>
    </w:p>
    <w:sectPr w:rsidR="00282604" w:rsidRPr="00287494" w:rsidSect="00E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5301B"/>
    <w:rsid w:val="000A1707"/>
    <w:rsid w:val="0011339B"/>
    <w:rsid w:val="00157FEE"/>
    <w:rsid w:val="001A55AF"/>
    <w:rsid w:val="0024756F"/>
    <w:rsid w:val="00282604"/>
    <w:rsid w:val="002838C0"/>
    <w:rsid w:val="00287494"/>
    <w:rsid w:val="002A22FA"/>
    <w:rsid w:val="002B13FA"/>
    <w:rsid w:val="002C489E"/>
    <w:rsid w:val="002D63EE"/>
    <w:rsid w:val="003147D6"/>
    <w:rsid w:val="00316A20"/>
    <w:rsid w:val="003819D1"/>
    <w:rsid w:val="00387121"/>
    <w:rsid w:val="003A4886"/>
    <w:rsid w:val="003D7549"/>
    <w:rsid w:val="003F184F"/>
    <w:rsid w:val="004B09D7"/>
    <w:rsid w:val="004D033C"/>
    <w:rsid w:val="004E14C4"/>
    <w:rsid w:val="005743C3"/>
    <w:rsid w:val="005A23D2"/>
    <w:rsid w:val="005D1AC5"/>
    <w:rsid w:val="005F75E9"/>
    <w:rsid w:val="00602197"/>
    <w:rsid w:val="00606BEF"/>
    <w:rsid w:val="00621F94"/>
    <w:rsid w:val="00652A13"/>
    <w:rsid w:val="006B3751"/>
    <w:rsid w:val="007075C9"/>
    <w:rsid w:val="00757FF6"/>
    <w:rsid w:val="00766A34"/>
    <w:rsid w:val="007A6B33"/>
    <w:rsid w:val="007B1991"/>
    <w:rsid w:val="007C4BD1"/>
    <w:rsid w:val="007D7C16"/>
    <w:rsid w:val="00830AFA"/>
    <w:rsid w:val="00840BDC"/>
    <w:rsid w:val="00844510"/>
    <w:rsid w:val="00915B94"/>
    <w:rsid w:val="00A02CAB"/>
    <w:rsid w:val="00A04B9D"/>
    <w:rsid w:val="00A07DBC"/>
    <w:rsid w:val="00A516F0"/>
    <w:rsid w:val="00A57FF6"/>
    <w:rsid w:val="00A808EB"/>
    <w:rsid w:val="00A969A5"/>
    <w:rsid w:val="00AB1E82"/>
    <w:rsid w:val="00B02C62"/>
    <w:rsid w:val="00B242A0"/>
    <w:rsid w:val="00BB56ED"/>
    <w:rsid w:val="00BD3216"/>
    <w:rsid w:val="00BF5A87"/>
    <w:rsid w:val="00C4235E"/>
    <w:rsid w:val="00C5576D"/>
    <w:rsid w:val="00CB63C3"/>
    <w:rsid w:val="00CE62D8"/>
    <w:rsid w:val="00D05BC9"/>
    <w:rsid w:val="00D174E0"/>
    <w:rsid w:val="00D45501"/>
    <w:rsid w:val="00D505E9"/>
    <w:rsid w:val="00DF7CD8"/>
    <w:rsid w:val="00E25C59"/>
    <w:rsid w:val="00E30CCA"/>
    <w:rsid w:val="00E6501D"/>
    <w:rsid w:val="00E8776F"/>
    <w:rsid w:val="00ED0609"/>
    <w:rsid w:val="00EF322F"/>
    <w:rsid w:val="00F2108F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7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51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7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51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nitu.kz/kk/admission/gr/specialities/mp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41</cp:revision>
  <cp:lastPrinted>2019-07-01T08:21:00Z</cp:lastPrinted>
  <dcterms:created xsi:type="dcterms:W3CDTF">2018-11-23T10:48:00Z</dcterms:created>
  <dcterms:modified xsi:type="dcterms:W3CDTF">2024-05-31T04:13:00Z</dcterms:modified>
</cp:coreProperties>
</file>