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8" w:rsidRDefault="00077B28" w:rsidP="00B7601C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3A93">
        <w:rPr>
          <w:rFonts w:ascii="Times New Roman" w:hAnsi="Times New Roman"/>
          <w:b/>
          <w:sz w:val="28"/>
          <w:szCs w:val="28"/>
          <w:lang w:val="kk-KZ"/>
        </w:rPr>
        <w:t>«Биохимия»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1E5CBD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2131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72131B" w:rsidRPr="0072131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6F4917" w:rsidRPr="008F7E39" w:rsidRDefault="006F4917" w:rsidP="006F4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6F4917" w:rsidRPr="00222529" w:rsidRDefault="006F4917" w:rsidP="006F4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22529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22529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22529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6F4917" w:rsidRDefault="006F4917" w:rsidP="006F4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М082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 Биотехнология</w:t>
      </w:r>
      <w:r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</w:p>
    <w:p w:rsidR="006F4917" w:rsidRDefault="006F4917" w:rsidP="006F491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6F4917" w:rsidRDefault="006F4917" w:rsidP="006F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23A9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Биохимия</w:t>
      </w:r>
      <w:r w:rsidRPr="00023A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503A7C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3E503B" w:rsidRPr="003E503B" w:rsidRDefault="003E503B" w:rsidP="003E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491343" w:rsidRPr="005B443E" w:rsidTr="005B443E">
        <w:trPr>
          <w:trHeight w:val="509"/>
        </w:trPr>
        <w:tc>
          <w:tcPr>
            <w:tcW w:w="567" w:type="dxa"/>
            <w:vMerge w:val="restart"/>
            <w:hideMark/>
          </w:tcPr>
          <w:p w:rsidR="00491343" w:rsidRPr="005B443E" w:rsidRDefault="00491343" w:rsidP="00491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954" w:type="dxa"/>
            <w:vMerge w:val="restart"/>
            <w:hideMark/>
          </w:tcPr>
          <w:p w:rsidR="00491343" w:rsidRPr="005B443E" w:rsidRDefault="00491343" w:rsidP="00491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Merge w:val="restart"/>
          </w:tcPr>
          <w:p w:rsidR="00491343" w:rsidRPr="005B443E" w:rsidRDefault="00491343" w:rsidP="00491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418" w:type="dxa"/>
            <w:vMerge w:val="restart"/>
          </w:tcPr>
          <w:p w:rsidR="00491343" w:rsidRPr="005B443E" w:rsidRDefault="00491343" w:rsidP="00491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491343" w:rsidRPr="005B443E" w:rsidTr="005B443E">
        <w:trPr>
          <w:trHeight w:val="543"/>
        </w:trPr>
        <w:tc>
          <w:tcPr>
            <w:tcW w:w="567" w:type="dxa"/>
            <w:vMerge/>
            <w:hideMark/>
          </w:tcPr>
          <w:p w:rsidR="00491343" w:rsidRPr="005B443E" w:rsidRDefault="00491343" w:rsidP="00491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vMerge/>
            <w:hideMark/>
          </w:tcPr>
          <w:p w:rsidR="00491343" w:rsidRPr="005B443E" w:rsidRDefault="00491343" w:rsidP="00491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:rsidR="00491343" w:rsidRPr="005B443E" w:rsidRDefault="00491343" w:rsidP="00491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</w:tcPr>
          <w:p w:rsidR="00491343" w:rsidRPr="005B443E" w:rsidRDefault="00491343" w:rsidP="00491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Биохимияға кі</w:t>
            </w:r>
            <w:proofErr w:type="gramStart"/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іспе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Биохимияның мақсаты мен негізгі міндеттері. Биохимиялық зерттелердің объекттері.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Белоктар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Белоктардың құрылысы. Пептидтік байланыстың қасиеттері. Белок молекуласының құрылымдық деңгейлері: бірінші, екінші, үшінші және төртінші реттік құрылымы.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Ферменттер.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Ферменттердің топтастырылуы. Ферменттердің  номенклатурасы. Ферменттердің құрылымы мен қасиеттері. Кофакторлар және коферменттер. Ферменттің активті орталығы. Ферменттер әсерінің ерекшеліктері.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ірсулар: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топтастырылуы, номенклатурасы. Көмірсулардың құрылымы және қасиеттері.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Липидтер.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Липидтердің қасиеттері. Липидтердің клеткадағы функционалдық маңызы. Липидтердің топтастырылуы және номенклатурасы.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:rsidR="009A6F79" w:rsidRPr="005B443E" w:rsidRDefault="00491343" w:rsidP="009A6F7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Нуклеин қышқылдары. Нуклеин қышқылдарының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Нуклеин қышқылдары, химиялық құрамы. Нуклеин қышқылдарының құрылымдық компоненттері. Нуклеозидтер және нуклеотидтер, олардың құрылымы</w:t>
            </w:r>
          </w:p>
          <w:p w:rsidR="00491343" w:rsidRPr="005B443E" w:rsidRDefault="00491343" w:rsidP="0049134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қасиеттері. Нуклеотидтердің организмдегі биологиялық рөлі. 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Витаминдер.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Организм үшін витаминдердің биологиялық маңызы. Витаминдердің топтастырылуы, құрылымы және қасиеттері. 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Гормондар.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Организм үшін гормондардың биологиялық маңызы. Гормондардың топтастырылуы.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Метаболизмнің негізгі жолдары.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Метаболизмнің маңызды биохимиялық принциптері биомолекулулар биосинтезінің, түрленуі және ыдырау реакцияларының жиынтығы ретінде. 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Белоктар мен амин қышқылдарының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Организмге тағаммен келі</w:t>
            </w:r>
            <w:proofErr w:type="gramStart"/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gramEnd"/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түсетін белоктардың катаболизмі. Белок құрамындағы амин қышқылдары ыдырауының негізгі жолдары. Амин қышқылдарының дезаминденуі.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Көмірсулардың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 қорыту жолындағы көмірсулардың түрленуі және сіңірілуі. Олиго- және полисахаридтер метаболизмінің принциптері. Гликогеннің синтезделуі және ыдырауы. Моносахаридтердің өзара түрленуі. Көмірсулардың анаэробты және аэробты ыдырауы. Гликолиз биохимиясы. Гликогенолиз. Ашу процесінің әртүрлі типтері. Глюконеогенез.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Липидтердің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Липидтердің ыдырауы және олардың ішек-қарын жолында сіңірілуі. Өттің маңызы. Қан мен лимфадағы май қышқылдарының тасымалдануы, трансмембраналық тасымалдану. Май қышқылдарының тотығу жолдары.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:rsidTr="005B443E">
        <w:tc>
          <w:tcPr>
            <w:tcW w:w="567" w:type="dxa"/>
          </w:tcPr>
          <w:p w:rsidR="00491343" w:rsidRPr="005B443E" w:rsidRDefault="00491343" w:rsidP="004913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:rsidR="00491343" w:rsidRPr="005B443E" w:rsidRDefault="00491343" w:rsidP="00491343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Биохимиялық процестердің энергетикасы.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Клетканың биоэнергетикасы. АТФ, оның клетка энергетикасындағы рөлі. Биологиялық тотығу реакцияларының классификациясы. Тыныс алу тізбегіндегі ферменттік жүйелер.</w:t>
            </w:r>
            <w:r w:rsidRPr="005B44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  <w:tc>
          <w:tcPr>
            <w:tcW w:w="1418" w:type="dxa"/>
          </w:tcPr>
          <w:p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91343" w:rsidRPr="005B443E" w:rsidTr="005B443E">
        <w:tc>
          <w:tcPr>
            <w:tcW w:w="6521" w:type="dxa"/>
            <w:gridSpan w:val="2"/>
          </w:tcPr>
          <w:p w:rsidR="00491343" w:rsidRPr="005B443E" w:rsidRDefault="00491343" w:rsidP="00217F3A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5B443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</w:tcPr>
          <w:p w:rsidR="00491343" w:rsidRPr="005B443E" w:rsidRDefault="00491343" w:rsidP="00217F3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DF0E14" w:rsidRPr="005B443E" w:rsidRDefault="00DF0E14" w:rsidP="00DF0E14">
      <w:pPr>
        <w:pStyle w:val="ab"/>
        <w:jc w:val="both"/>
        <w:rPr>
          <w:rFonts w:ascii="Times New Roman" w:hAnsi="Times New Roman" w:cs="Times New Roman"/>
          <w:lang w:val="kk-KZ"/>
        </w:rPr>
      </w:pPr>
    </w:p>
    <w:p w:rsidR="00390543" w:rsidRPr="008F7E39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91343" w:rsidRPr="004913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мазмұнында </w:t>
      </w:r>
      <w:r w:rsidR="008F7E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биологиялық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қосылыстардың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негізгі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кластары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құрылысы, қасиеттері</w:t>
      </w:r>
      <w:r w:rsidR="00491343" w:rsidRPr="00023A93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және</w:t>
      </w:r>
      <w:r w:rsidR="00491343" w:rsidRPr="00023A93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олардың</w:t>
      </w:r>
      <w:r w:rsidR="00491343" w:rsidRPr="00023A93">
        <w:rPr>
          <w:rFonts w:ascii="Times New Roman" w:hAnsi="Times New Roman" w:cs="Times New Roman"/>
          <w:spacing w:val="26"/>
          <w:sz w:val="28"/>
          <w:szCs w:val="28"/>
          <w:lang w:val="kk-KZ"/>
        </w:rPr>
        <w:t xml:space="preserve"> </w:t>
      </w:r>
      <w:r w:rsidR="00222529">
        <w:rPr>
          <w:rFonts w:ascii="Times New Roman" w:hAnsi="Times New Roman" w:cs="Times New Roman"/>
          <w:spacing w:val="-1"/>
          <w:sz w:val="28"/>
          <w:szCs w:val="28"/>
          <w:lang w:val="kk-KZ"/>
        </w:rPr>
        <w:t>функциа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налдық</w:t>
      </w:r>
      <w:r w:rsidR="00491343" w:rsidRPr="00023A93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қызметінің</w:t>
      </w:r>
      <w:r w:rsidR="00491343" w:rsidRPr="00023A93">
        <w:rPr>
          <w:rFonts w:ascii="Times New Roman" w:hAnsi="Times New Roman" w:cs="Times New Roman"/>
          <w:spacing w:val="26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механизмдері сипатталады. </w:t>
      </w:r>
    </w:p>
    <w:p w:rsidR="00B7601C" w:rsidRDefault="00B7601C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bookmarkStart w:id="0" w:name="_GoBack"/>
      <w:bookmarkEnd w:id="0"/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5. Тапсырмалар орындалуының орташа уақыты: </w:t>
      </w:r>
    </w:p>
    <w:p w:rsidR="001E5CBD" w:rsidRPr="008F7E39" w:rsidRDefault="00DF0E14" w:rsidP="008F7E3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DF0E14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DF0E14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C5736E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9A700C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DF0E14" w:rsidRPr="00C5736E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1E5CBD" w:rsidRPr="008F7E39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9A700C"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:rsidR="001E5CBD" w:rsidRPr="008F7E39" w:rsidRDefault="00DF0E14" w:rsidP="008F7E3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DF0E14" w:rsidRPr="009A6F79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A6F79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9A6F79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222529" w:rsidRPr="009A6F79" w:rsidRDefault="00DF0E14" w:rsidP="008F7E3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9A6F79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8F7E39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9A6F79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9A6F79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9A6F79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551F6" w:rsidRDefault="006551F6" w:rsidP="008F7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3E503B" w:rsidRPr="003E503B" w:rsidRDefault="003E503B" w:rsidP="008F7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9A700C" w:rsidRDefault="009A700C" w:rsidP="00B10334">
      <w:pPr>
        <w:pStyle w:val="Default"/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 w:rsidRPr="0072131B">
        <w:rPr>
          <w:sz w:val="28"/>
          <w:szCs w:val="28"/>
          <w:lang w:val="kk-KZ"/>
        </w:rPr>
        <w:t xml:space="preserve">Мэри К.Кэмпбелл, Шон О.Фаррелл. Биохимия. Т. 1. (қазақ тіліне аударған Б.С.Набиева). </w:t>
      </w:r>
      <w:r>
        <w:rPr>
          <w:sz w:val="28"/>
          <w:szCs w:val="28"/>
        </w:rPr>
        <w:t xml:space="preserve">Алматы, 2013, 336 б. </w:t>
      </w:r>
    </w:p>
    <w:p w:rsidR="009A700C" w:rsidRDefault="009A700C" w:rsidP="00B10334">
      <w:pPr>
        <w:pStyle w:val="Default"/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Мэри К.Кэмпбелл, Шон О.Фаррелл. Биохимия. Т. 2. (қазақ тіліне аударғандар А.Е.Ережепов, Д.А.Ережепов). Алматы, 2014, 558 б. </w:t>
      </w:r>
    </w:p>
    <w:p w:rsidR="009A700C" w:rsidRDefault="009A700C" w:rsidP="00B10334">
      <w:pPr>
        <w:pStyle w:val="Default"/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Сеитов З.С. Биологиялық химия. 2014, 2010, </w:t>
      </w:r>
      <w:r w:rsidR="00C45FBD">
        <w:rPr>
          <w:sz w:val="28"/>
          <w:szCs w:val="28"/>
          <w:lang w:val="kk-KZ"/>
        </w:rPr>
        <w:t xml:space="preserve">2007, </w:t>
      </w:r>
      <w:r>
        <w:rPr>
          <w:sz w:val="28"/>
          <w:szCs w:val="28"/>
        </w:rPr>
        <w:t xml:space="preserve">2004. </w:t>
      </w:r>
    </w:p>
    <w:p w:rsidR="009A700C" w:rsidRDefault="009A700C" w:rsidP="00B10334">
      <w:pPr>
        <w:pStyle w:val="Default"/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Бейсембаева Р.Ұ., Төлегенова Б.Т. Биологиялық химия. Статикалық биохимиядан дә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істер курсы. Алматы. 2007. </w:t>
      </w:r>
    </w:p>
    <w:p w:rsidR="009A700C" w:rsidRDefault="009A700C" w:rsidP="00B10334">
      <w:pPr>
        <w:pStyle w:val="Default"/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Бейсембаева Р.Ұ., Төлегенова Б.Т. Биологиялық химия. Динамикалық биохимия. Оқу құралы. Алматы. 2008. </w:t>
      </w:r>
    </w:p>
    <w:p w:rsidR="005415AB" w:rsidRDefault="009A700C" w:rsidP="00B10334">
      <w:pPr>
        <w:pStyle w:val="Default"/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Сағатов К. Биохимия. Алматы, 200</w:t>
      </w:r>
      <w:r w:rsidR="00C45FBD">
        <w:rPr>
          <w:sz w:val="28"/>
          <w:szCs w:val="28"/>
          <w:lang w:val="kk-KZ"/>
        </w:rPr>
        <w:t>7</w:t>
      </w:r>
      <w:r w:rsidR="007A6ABA">
        <w:rPr>
          <w:sz w:val="28"/>
          <w:szCs w:val="28"/>
          <w:lang w:val="kk-KZ"/>
        </w:rPr>
        <w:t>, 440 бет</w:t>
      </w:r>
      <w:r>
        <w:rPr>
          <w:sz w:val="28"/>
          <w:szCs w:val="28"/>
        </w:rPr>
        <w:t>.</w:t>
      </w:r>
    </w:p>
    <w:p w:rsidR="009A700C" w:rsidRPr="007A6ABA" w:rsidRDefault="007A6ABA" w:rsidP="007A6ABA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Биохимия. </w:t>
      </w:r>
      <w:r w:rsidRPr="007A6ABA">
        <w:rPr>
          <w:sz w:val="28"/>
          <w:szCs w:val="28"/>
          <w:lang w:val="kk-KZ"/>
        </w:rPr>
        <w:t>Е. С. Севериннiң редакциялық басшылығымен; Қазақ тiлiне аударған және жауапты редакторы А. Ж. Сейтембетова. Мәскеу: ГЭОТАР-</w:t>
      </w:r>
      <w:r w:rsidR="00284E55">
        <w:rPr>
          <w:sz w:val="28"/>
          <w:szCs w:val="28"/>
          <w:lang w:val="kk-KZ"/>
        </w:rPr>
        <w:t>Медиа, 2015, 750 бет.</w:t>
      </w:r>
    </w:p>
    <w:p w:rsidR="003E503B" w:rsidRPr="00C45FBD" w:rsidRDefault="003E503B" w:rsidP="003E503B">
      <w:pPr>
        <w:pStyle w:val="Default"/>
        <w:jc w:val="both"/>
        <w:rPr>
          <w:sz w:val="28"/>
          <w:szCs w:val="28"/>
          <w:lang w:val="kk-KZ"/>
        </w:rPr>
      </w:pPr>
    </w:p>
    <w:sectPr w:rsidR="003E503B" w:rsidRPr="00C4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18" w:hanging="2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3" w:hanging="295"/>
      </w:pPr>
    </w:lvl>
    <w:lvl w:ilvl="2">
      <w:numFmt w:val="bullet"/>
      <w:lvlText w:val="•"/>
      <w:lvlJc w:val="left"/>
      <w:pPr>
        <w:ind w:left="2068" w:hanging="295"/>
      </w:pPr>
    </w:lvl>
    <w:lvl w:ilvl="3">
      <w:numFmt w:val="bullet"/>
      <w:lvlText w:val="•"/>
      <w:lvlJc w:val="left"/>
      <w:pPr>
        <w:ind w:left="3043" w:hanging="295"/>
      </w:pPr>
    </w:lvl>
    <w:lvl w:ilvl="4">
      <w:numFmt w:val="bullet"/>
      <w:lvlText w:val="•"/>
      <w:lvlJc w:val="left"/>
      <w:pPr>
        <w:ind w:left="4017" w:hanging="295"/>
      </w:pPr>
    </w:lvl>
    <w:lvl w:ilvl="5">
      <w:numFmt w:val="bullet"/>
      <w:lvlText w:val="•"/>
      <w:lvlJc w:val="left"/>
      <w:pPr>
        <w:ind w:left="4992" w:hanging="295"/>
      </w:pPr>
    </w:lvl>
    <w:lvl w:ilvl="6">
      <w:numFmt w:val="bullet"/>
      <w:lvlText w:val="•"/>
      <w:lvlJc w:val="left"/>
      <w:pPr>
        <w:ind w:left="5967" w:hanging="295"/>
      </w:pPr>
    </w:lvl>
    <w:lvl w:ilvl="7">
      <w:numFmt w:val="bullet"/>
      <w:lvlText w:val="•"/>
      <w:lvlJc w:val="left"/>
      <w:pPr>
        <w:ind w:left="6942" w:hanging="295"/>
      </w:pPr>
    </w:lvl>
    <w:lvl w:ilvl="8">
      <w:numFmt w:val="bullet"/>
      <w:lvlText w:val="•"/>
      <w:lvlJc w:val="left"/>
      <w:pPr>
        <w:ind w:left="7916" w:hanging="295"/>
      </w:pPr>
    </w:lvl>
  </w:abstractNum>
  <w:abstractNum w:abstractNumId="1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73C1"/>
    <w:multiLevelType w:val="hybridMultilevel"/>
    <w:tmpl w:val="0FEA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A632BB9"/>
    <w:multiLevelType w:val="hybridMultilevel"/>
    <w:tmpl w:val="2BE4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3F6C"/>
    <w:multiLevelType w:val="hybridMultilevel"/>
    <w:tmpl w:val="63D0AF14"/>
    <w:lvl w:ilvl="0" w:tplc="5C8839C4">
      <w:start w:val="1"/>
      <w:numFmt w:val="decimal"/>
      <w:lvlText w:val="%1."/>
      <w:lvlJc w:val="left"/>
      <w:pPr>
        <w:ind w:left="13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169D2F1B"/>
    <w:multiLevelType w:val="hybridMultilevel"/>
    <w:tmpl w:val="C660D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16EF"/>
    <w:multiLevelType w:val="hybridMultilevel"/>
    <w:tmpl w:val="DEC48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1373D"/>
    <w:multiLevelType w:val="hybridMultilevel"/>
    <w:tmpl w:val="DFFC7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C7A4D"/>
    <w:multiLevelType w:val="hybridMultilevel"/>
    <w:tmpl w:val="4152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8463E"/>
    <w:multiLevelType w:val="hybridMultilevel"/>
    <w:tmpl w:val="E48E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1E3981"/>
    <w:multiLevelType w:val="hybridMultilevel"/>
    <w:tmpl w:val="8F229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77B28"/>
    <w:rsid w:val="001007B5"/>
    <w:rsid w:val="00104BC6"/>
    <w:rsid w:val="001613BE"/>
    <w:rsid w:val="001E5CBD"/>
    <w:rsid w:val="001F3EE9"/>
    <w:rsid w:val="00206ECC"/>
    <w:rsid w:val="00217F3A"/>
    <w:rsid w:val="00222529"/>
    <w:rsid w:val="00263701"/>
    <w:rsid w:val="00284E55"/>
    <w:rsid w:val="0032131D"/>
    <w:rsid w:val="00390543"/>
    <w:rsid w:val="003E503B"/>
    <w:rsid w:val="00442973"/>
    <w:rsid w:val="00491343"/>
    <w:rsid w:val="004C6215"/>
    <w:rsid w:val="0052514E"/>
    <w:rsid w:val="005415AB"/>
    <w:rsid w:val="005B443E"/>
    <w:rsid w:val="005C6B8B"/>
    <w:rsid w:val="00641DDA"/>
    <w:rsid w:val="006551F6"/>
    <w:rsid w:val="00660688"/>
    <w:rsid w:val="00660A51"/>
    <w:rsid w:val="00662B9C"/>
    <w:rsid w:val="006B0B74"/>
    <w:rsid w:val="006F4917"/>
    <w:rsid w:val="007026DE"/>
    <w:rsid w:val="0072131B"/>
    <w:rsid w:val="00735AF5"/>
    <w:rsid w:val="00761CE9"/>
    <w:rsid w:val="007728AD"/>
    <w:rsid w:val="00785891"/>
    <w:rsid w:val="007A6ABA"/>
    <w:rsid w:val="00813BBC"/>
    <w:rsid w:val="00871F1F"/>
    <w:rsid w:val="00885F38"/>
    <w:rsid w:val="008F7E39"/>
    <w:rsid w:val="00912D4D"/>
    <w:rsid w:val="00936500"/>
    <w:rsid w:val="009935F5"/>
    <w:rsid w:val="009A6F79"/>
    <w:rsid w:val="009A700C"/>
    <w:rsid w:val="00A26E7D"/>
    <w:rsid w:val="00A52570"/>
    <w:rsid w:val="00A61380"/>
    <w:rsid w:val="00A968DE"/>
    <w:rsid w:val="00AA3874"/>
    <w:rsid w:val="00B10334"/>
    <w:rsid w:val="00B25A73"/>
    <w:rsid w:val="00B7601C"/>
    <w:rsid w:val="00B829E6"/>
    <w:rsid w:val="00B9305A"/>
    <w:rsid w:val="00BF047C"/>
    <w:rsid w:val="00C04CE8"/>
    <w:rsid w:val="00C264C2"/>
    <w:rsid w:val="00C37EAE"/>
    <w:rsid w:val="00C45FBD"/>
    <w:rsid w:val="00C60843"/>
    <w:rsid w:val="00CB43BA"/>
    <w:rsid w:val="00CE4FE4"/>
    <w:rsid w:val="00CF45AA"/>
    <w:rsid w:val="00CF71B7"/>
    <w:rsid w:val="00D04BD3"/>
    <w:rsid w:val="00D11A29"/>
    <w:rsid w:val="00D67360"/>
    <w:rsid w:val="00DF0E14"/>
    <w:rsid w:val="00E515C0"/>
    <w:rsid w:val="00E60419"/>
    <w:rsid w:val="00E8409A"/>
    <w:rsid w:val="00EA7BFC"/>
    <w:rsid w:val="00EB2022"/>
    <w:rsid w:val="00F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rsid w:val="00CF45A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bullet1gifbullet1gif">
    <w:name w:val="msonormalbullet1gifbullet1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A38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A3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rsid w:val="00CF45A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bullet1gifbullet1gif">
    <w:name w:val="msonormalbullet1gifbullet1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A38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A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6</cp:revision>
  <cp:lastPrinted>2019-05-19T09:34:00Z</cp:lastPrinted>
  <dcterms:created xsi:type="dcterms:W3CDTF">2022-01-28T10:21:00Z</dcterms:created>
  <dcterms:modified xsi:type="dcterms:W3CDTF">2022-02-07T09:08:00Z</dcterms:modified>
</cp:coreProperties>
</file>