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2D7AA5" w14:textId="77777777" w:rsidR="007924B4" w:rsidRDefault="007924B4" w:rsidP="00C327DC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14:paraId="7481ABA0" w14:textId="6F48ADC4" w:rsidR="00C327DC" w:rsidRDefault="00C327DC" w:rsidP="00C327DC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bookmarkStart w:id="0" w:name="_GoBack"/>
      <w:bookmarkEnd w:id="0"/>
      <w:r w:rsidRPr="005369CB">
        <w:rPr>
          <w:rFonts w:ascii="Times New Roman" w:hAnsi="Times New Roman"/>
          <w:b/>
          <w:sz w:val="26"/>
          <w:szCs w:val="26"/>
          <w:lang w:val="kk-KZ"/>
        </w:rPr>
        <w:t xml:space="preserve"> «</w:t>
      </w:r>
      <w:r w:rsidRPr="00C327DC">
        <w:rPr>
          <w:rFonts w:ascii="Times New Roman" w:hAnsi="Times New Roman"/>
          <w:b/>
          <w:sz w:val="26"/>
          <w:szCs w:val="26"/>
          <w:lang w:val="kk-KZ"/>
        </w:rPr>
        <w:t xml:space="preserve">Дене </w:t>
      </w:r>
      <w:r w:rsidR="009A71DD">
        <w:rPr>
          <w:rFonts w:ascii="Times New Roman" w:hAnsi="Times New Roman"/>
          <w:b/>
          <w:sz w:val="26"/>
          <w:szCs w:val="26"/>
          <w:lang w:val="kk-KZ"/>
        </w:rPr>
        <w:t>мәдениеті</w:t>
      </w:r>
      <w:r w:rsidRPr="00C327DC">
        <w:rPr>
          <w:rFonts w:ascii="Times New Roman" w:hAnsi="Times New Roman"/>
          <w:b/>
          <w:sz w:val="26"/>
          <w:szCs w:val="26"/>
          <w:lang w:val="kk-KZ"/>
        </w:rPr>
        <w:t xml:space="preserve"> және спорт менеджменті»</w:t>
      </w:r>
    </w:p>
    <w:p w14:paraId="4CF2DAFE" w14:textId="1C3963C1" w:rsidR="00C327DC" w:rsidRDefault="00C327DC" w:rsidP="00C327DC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C327DC">
        <w:rPr>
          <w:rFonts w:ascii="Times New Roman" w:hAnsi="Times New Roman"/>
          <w:b/>
          <w:sz w:val="26"/>
          <w:szCs w:val="26"/>
          <w:lang w:val="kk-KZ"/>
        </w:rPr>
        <w:t>пәні бойынша</w:t>
      </w:r>
      <w:r w:rsidR="009E0AD9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  <w:r w:rsidR="009E0AD9" w:rsidRPr="00E14E95">
        <w:rPr>
          <w:rFonts w:ascii="Times New Roman" w:hAnsi="Times New Roman"/>
          <w:b/>
          <w:bCs/>
          <w:sz w:val="26"/>
          <w:szCs w:val="26"/>
          <w:lang w:val="kk-KZ"/>
        </w:rPr>
        <w:t>магистратураға түсуге арналған кешенді тестілеудің</w:t>
      </w:r>
      <w:r w:rsidRPr="00C327DC">
        <w:rPr>
          <w:rFonts w:ascii="Times New Roman" w:hAnsi="Times New Roman"/>
          <w:b/>
          <w:sz w:val="26"/>
          <w:szCs w:val="26"/>
          <w:lang w:val="kk-KZ"/>
        </w:rPr>
        <w:t xml:space="preserve"> </w:t>
      </w:r>
    </w:p>
    <w:p w14:paraId="031C351A" w14:textId="76B84EA0" w:rsidR="00C327DC" w:rsidRDefault="00507F84" w:rsidP="00C327DC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  <w:r w:rsidRPr="00DE3286">
        <w:rPr>
          <w:rFonts w:ascii="Times New Roman" w:hAnsi="Times New Roman"/>
          <w:b/>
          <w:sz w:val="26"/>
          <w:szCs w:val="26"/>
          <w:lang w:val="kk-KZ"/>
        </w:rPr>
        <w:t>ТЕСТ СПЕЦИФИКАЦИЯСЫ</w:t>
      </w:r>
    </w:p>
    <w:p w14:paraId="2DA210B6" w14:textId="7C0FAAC0" w:rsidR="00C327DC" w:rsidRDefault="00C327DC" w:rsidP="00C327DC">
      <w:pPr>
        <w:spacing w:after="0"/>
        <w:jc w:val="center"/>
        <w:rPr>
          <w:rFonts w:ascii="Times New Roman" w:hAnsi="Times New Roman"/>
          <w:sz w:val="26"/>
          <w:szCs w:val="26"/>
          <w:lang w:val="kk-KZ"/>
        </w:rPr>
      </w:pPr>
      <w:r w:rsidRPr="005369CB">
        <w:rPr>
          <w:rFonts w:ascii="Times New Roman" w:hAnsi="Times New Roman"/>
          <w:sz w:val="26"/>
          <w:szCs w:val="26"/>
          <w:lang w:val="kk-KZ"/>
        </w:rPr>
        <w:t>(</w:t>
      </w:r>
      <w:r>
        <w:rPr>
          <w:rFonts w:ascii="Times New Roman" w:hAnsi="Times New Roman"/>
          <w:sz w:val="26"/>
          <w:szCs w:val="26"/>
          <w:lang w:val="kk-KZ"/>
        </w:rPr>
        <w:t>2024 жылдан бастап күшіне енеді</w:t>
      </w:r>
      <w:r w:rsidRPr="005369CB">
        <w:rPr>
          <w:rFonts w:ascii="Times New Roman" w:hAnsi="Times New Roman"/>
          <w:sz w:val="26"/>
          <w:szCs w:val="26"/>
          <w:lang w:val="kk-KZ"/>
        </w:rPr>
        <w:t>)</w:t>
      </w:r>
    </w:p>
    <w:p w14:paraId="2D953294" w14:textId="77777777" w:rsidR="000A7E40" w:rsidRPr="00064CCA" w:rsidRDefault="000A7E40" w:rsidP="00C327DC">
      <w:pPr>
        <w:spacing w:after="0"/>
        <w:jc w:val="center"/>
        <w:rPr>
          <w:rFonts w:ascii="Times New Roman" w:hAnsi="Times New Roman"/>
          <w:b/>
          <w:sz w:val="26"/>
          <w:szCs w:val="26"/>
          <w:lang w:val="kk-KZ"/>
        </w:rPr>
      </w:pPr>
    </w:p>
    <w:p w14:paraId="3D67EC0F" w14:textId="28FD540D" w:rsidR="00C327DC" w:rsidRPr="00C327DC" w:rsidRDefault="00C327DC" w:rsidP="00C327D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5369CB">
        <w:rPr>
          <w:rFonts w:ascii="Times New Roman" w:hAnsi="Times New Roman"/>
          <w:b/>
          <w:bCs/>
          <w:sz w:val="26"/>
          <w:szCs w:val="26"/>
          <w:lang w:val="kk-KZ"/>
        </w:rPr>
        <w:t xml:space="preserve">1. </w:t>
      </w:r>
      <w:r w:rsidRPr="00C327DC">
        <w:rPr>
          <w:rFonts w:ascii="Times New Roman" w:hAnsi="Times New Roman"/>
          <w:b/>
          <w:bCs/>
          <w:sz w:val="26"/>
          <w:szCs w:val="26"/>
          <w:lang w:val="kk-KZ"/>
        </w:rPr>
        <w:t xml:space="preserve">Құрастыру мақсаты: </w:t>
      </w:r>
      <w:r w:rsidRPr="00C327DC">
        <w:rPr>
          <w:rFonts w:ascii="Times New Roman" w:hAnsi="Times New Roman"/>
          <w:sz w:val="26"/>
          <w:szCs w:val="26"/>
          <w:lang w:val="kk-KZ"/>
        </w:rPr>
        <w:t>Қазақстан Республикасының жоғары оқу орнынан кейінгі білім беру бағдарламаларын іске асыратын ұйымдарда оқуды жалғастыру қабілетін анықтау.</w:t>
      </w:r>
    </w:p>
    <w:p w14:paraId="56D7E266" w14:textId="13DE092C" w:rsidR="00C327DC" w:rsidRPr="00C327DC" w:rsidRDefault="00C327DC" w:rsidP="00C327D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5369CB">
        <w:rPr>
          <w:rFonts w:ascii="Times New Roman" w:hAnsi="Times New Roman"/>
          <w:b/>
          <w:bCs/>
          <w:sz w:val="26"/>
          <w:szCs w:val="26"/>
          <w:lang w:val="kk-KZ"/>
        </w:rPr>
        <w:t>2</w:t>
      </w:r>
      <w:r w:rsidRPr="00C327DC">
        <w:rPr>
          <w:rFonts w:ascii="Times New Roman" w:hAnsi="Times New Roman"/>
          <w:b/>
          <w:bCs/>
          <w:sz w:val="26"/>
          <w:szCs w:val="26"/>
          <w:lang w:val="kk-KZ"/>
        </w:rPr>
        <w:t>.</w:t>
      </w:r>
      <w:r w:rsidRPr="005369CB">
        <w:rPr>
          <w:rFonts w:ascii="Times New Roman" w:hAnsi="Times New Roman"/>
          <w:b/>
          <w:bCs/>
          <w:sz w:val="26"/>
          <w:szCs w:val="26"/>
          <w:lang w:val="kk-KZ"/>
        </w:rPr>
        <w:t xml:space="preserve"> </w:t>
      </w:r>
      <w:r w:rsidRPr="00C327DC">
        <w:rPr>
          <w:rFonts w:ascii="Times New Roman" w:hAnsi="Times New Roman"/>
          <w:b/>
          <w:bCs/>
          <w:sz w:val="26"/>
          <w:szCs w:val="26"/>
          <w:lang w:val="kk-KZ"/>
        </w:rPr>
        <w:t xml:space="preserve">Міндеттер: </w:t>
      </w:r>
      <w:r w:rsidRPr="00C327DC">
        <w:rPr>
          <w:rFonts w:ascii="Times New Roman" w:hAnsi="Times New Roman"/>
          <w:sz w:val="26"/>
          <w:szCs w:val="26"/>
          <w:lang w:val="kk-KZ"/>
        </w:rPr>
        <w:t>Келесі бағыттар бойынша білім беру бағдарламаларының топтары бойынша оқуға түсушілердің білім деңгейін анықтау:</w:t>
      </w:r>
    </w:p>
    <w:p w14:paraId="106FFF2F" w14:textId="77777777" w:rsidR="009A71DD" w:rsidRPr="00FD4086" w:rsidRDefault="009A71DD" w:rsidP="009A71DD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  <w:lang w:val="kk-KZ"/>
        </w:rPr>
      </w:pPr>
      <w:r w:rsidRPr="00FD4086">
        <w:rPr>
          <w:rFonts w:ascii="Times New Roman" w:hAnsi="Times New Roman"/>
          <w:b/>
          <w:bCs/>
          <w:sz w:val="26"/>
          <w:szCs w:val="26"/>
          <w:lang w:val="kk-KZ"/>
        </w:rPr>
        <w:t>М154 Спорт</w:t>
      </w:r>
    </w:p>
    <w:p w14:paraId="541B08D7" w14:textId="0FD46C80" w:rsidR="00C327DC" w:rsidRPr="00C327DC" w:rsidRDefault="00C327DC" w:rsidP="00C327DC">
      <w:pPr>
        <w:widowControl w:val="0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5369CB">
        <w:rPr>
          <w:rFonts w:ascii="Times New Roman" w:hAnsi="Times New Roman"/>
          <w:b/>
          <w:bCs/>
          <w:sz w:val="26"/>
          <w:szCs w:val="26"/>
          <w:lang w:val="kk-KZ"/>
        </w:rPr>
        <w:t xml:space="preserve">3. </w:t>
      </w:r>
      <w:r w:rsidRPr="00C327DC">
        <w:rPr>
          <w:rFonts w:ascii="Times New Roman" w:hAnsi="Times New Roman"/>
          <w:b/>
          <w:bCs/>
          <w:sz w:val="26"/>
          <w:szCs w:val="26"/>
          <w:lang w:val="kk-KZ"/>
        </w:rPr>
        <w:t xml:space="preserve">Тест мазмұны: </w:t>
      </w:r>
      <w:r w:rsidRPr="00C327DC">
        <w:rPr>
          <w:rFonts w:ascii="Times New Roman" w:hAnsi="Times New Roman"/>
          <w:sz w:val="26"/>
          <w:szCs w:val="26"/>
          <w:lang w:val="kk-KZ"/>
        </w:rPr>
        <w:t xml:space="preserve">Тестке «Дене </w:t>
      </w:r>
      <w:r w:rsidR="009A71DD">
        <w:rPr>
          <w:rFonts w:ascii="Times New Roman" w:hAnsi="Times New Roman"/>
          <w:sz w:val="26"/>
          <w:szCs w:val="26"/>
          <w:lang w:val="kk-KZ"/>
        </w:rPr>
        <w:t>мәдениеті</w:t>
      </w:r>
      <w:r w:rsidRPr="00C327DC">
        <w:rPr>
          <w:rFonts w:ascii="Times New Roman" w:hAnsi="Times New Roman"/>
          <w:sz w:val="26"/>
          <w:szCs w:val="26"/>
          <w:lang w:val="kk-KZ"/>
        </w:rPr>
        <w:t xml:space="preserve"> және спорт менеджменті» пәні бойынша оқу материал</w:t>
      </w:r>
      <w:r w:rsidR="00A67A55">
        <w:rPr>
          <w:rFonts w:ascii="Times New Roman" w:hAnsi="Times New Roman"/>
          <w:sz w:val="26"/>
          <w:szCs w:val="26"/>
          <w:lang w:val="kk-KZ"/>
        </w:rPr>
        <w:t>дары енгізілді. Тапсырмалар қазақ</w:t>
      </w:r>
      <w:r w:rsidRPr="00C327DC">
        <w:rPr>
          <w:rFonts w:ascii="Times New Roman" w:hAnsi="Times New Roman"/>
          <w:sz w:val="26"/>
          <w:szCs w:val="26"/>
          <w:lang w:val="kk-KZ"/>
        </w:rPr>
        <w:t xml:space="preserve"> тілінде берілген.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54"/>
        <w:gridCol w:w="1559"/>
        <w:gridCol w:w="1276"/>
      </w:tblGrid>
      <w:tr w:rsidR="00C327DC" w:rsidRPr="005369CB" w14:paraId="6BF96EA8" w14:textId="77777777" w:rsidTr="008554EB">
        <w:tc>
          <w:tcPr>
            <w:tcW w:w="567" w:type="dxa"/>
            <w:vAlign w:val="center"/>
          </w:tcPr>
          <w:p w14:paraId="2C2F0988" w14:textId="77777777" w:rsidR="00C327DC" w:rsidRPr="005369CB" w:rsidRDefault="00C327DC" w:rsidP="008554EB">
            <w:pPr>
              <w:widowControl w:val="0"/>
              <w:tabs>
                <w:tab w:val="left" w:pos="709"/>
              </w:tabs>
              <w:spacing w:after="0" w:line="240" w:lineRule="auto"/>
              <w:ind w:right="-8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369C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954" w:type="dxa"/>
            <w:vAlign w:val="center"/>
          </w:tcPr>
          <w:p w14:paraId="238D6FB0" w14:textId="3DCDD6E6" w:rsidR="00C327DC" w:rsidRPr="00C327DC" w:rsidRDefault="00C327DC" w:rsidP="00855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>Тақырып мазмұны</w:t>
            </w:r>
          </w:p>
          <w:p w14:paraId="04027F25" w14:textId="77777777" w:rsidR="00C327DC" w:rsidRPr="005369CB" w:rsidRDefault="00C327DC" w:rsidP="008554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6ED45780" w14:textId="73F517D5" w:rsidR="00C327DC" w:rsidRPr="005369CB" w:rsidRDefault="00E7011F" w:rsidP="008554EB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>Күрделілік</w:t>
            </w:r>
            <w:r w:rsidR="00C327DC">
              <w:rPr>
                <w:rFonts w:ascii="Times New Roman" w:eastAsia="Times New Roman" w:hAnsi="Times New Roman"/>
                <w:b/>
                <w:sz w:val="26"/>
                <w:szCs w:val="26"/>
                <w:lang w:val="kk-KZ" w:eastAsia="ru-RU"/>
              </w:rPr>
              <w:t xml:space="preserve"> деңгейі</w:t>
            </w:r>
            <w:r w:rsidR="00C327DC" w:rsidRPr="005369C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632DB804" w14:textId="70FF1DF4" w:rsidR="00C327DC" w:rsidRPr="00C327DC" w:rsidRDefault="00C327DC" w:rsidP="008554EB">
            <w:pPr>
              <w:shd w:val="clear" w:color="auto" w:fill="FFFFFF"/>
              <w:spacing w:after="0" w:line="240" w:lineRule="auto"/>
              <w:ind w:left="5" w:right="29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kk-KZ" w:eastAsia="ru-RU"/>
              </w:rPr>
              <w:t>Тапсырма саны</w:t>
            </w:r>
          </w:p>
        </w:tc>
      </w:tr>
      <w:tr w:rsidR="00C327DC" w:rsidRPr="005369CB" w14:paraId="218FB9B0" w14:textId="77777777" w:rsidTr="008554EB">
        <w:tc>
          <w:tcPr>
            <w:tcW w:w="567" w:type="dxa"/>
          </w:tcPr>
          <w:p w14:paraId="5B1710E0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5369CB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1EEF464E" w14:textId="6F70FAEF" w:rsidR="00C327DC" w:rsidRPr="00C327DC" w:rsidRDefault="00C327DC" w:rsidP="00855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 xml:space="preserve">Дене </w:t>
            </w:r>
            <w:r w:rsidR="009A71D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мәдениеті</w:t>
            </w:r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 xml:space="preserve"> және спорт әлеуметтік-экономикалық құбылыс ретінде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5C68EB83" w14:textId="77777777" w:rsidR="00C327DC" w:rsidRPr="00B201BE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B201B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2 (А)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</w:tcPr>
          <w:p w14:paraId="401FDDE0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2</w:t>
            </w:r>
          </w:p>
        </w:tc>
      </w:tr>
      <w:tr w:rsidR="00C327DC" w:rsidRPr="005369CB" w14:paraId="11494419" w14:textId="77777777" w:rsidTr="008554EB">
        <w:tc>
          <w:tcPr>
            <w:tcW w:w="567" w:type="dxa"/>
          </w:tcPr>
          <w:p w14:paraId="21D34A37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5369CB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14:paraId="41D2D913" w14:textId="089AE398" w:rsidR="00C327DC" w:rsidRPr="00B201BE" w:rsidRDefault="00C327DC" w:rsidP="00855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Менеджмент - </w:t>
            </w:r>
            <w:proofErr w:type="spellStart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басқару</w:t>
            </w:r>
            <w:proofErr w:type="spellEnd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туралы</w:t>
            </w:r>
            <w:proofErr w:type="spellEnd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ғылым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977A" w14:textId="77777777" w:rsidR="00C327DC" w:rsidRPr="00B201BE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B201B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2 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65FA8A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2</w:t>
            </w:r>
          </w:p>
        </w:tc>
      </w:tr>
      <w:tr w:rsidR="00C327DC" w:rsidRPr="005369CB" w14:paraId="07F0CBD9" w14:textId="77777777" w:rsidTr="008554EB">
        <w:tc>
          <w:tcPr>
            <w:tcW w:w="567" w:type="dxa"/>
          </w:tcPr>
          <w:p w14:paraId="42C61CE4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5369CB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3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454F3E4E" w14:textId="003286F8" w:rsidR="00C327DC" w:rsidRPr="00B201BE" w:rsidRDefault="00C327DC" w:rsidP="008554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proofErr w:type="spellStart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Дене</w:t>
            </w:r>
            <w:proofErr w:type="spellEnd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A71DD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мәдениеті</w:t>
            </w:r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және</w:t>
            </w:r>
            <w:proofErr w:type="spellEnd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спорт - </w:t>
            </w:r>
            <w:proofErr w:type="spellStart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басқару</w:t>
            </w:r>
            <w:proofErr w:type="spellEnd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нысаны</w:t>
            </w:r>
            <w:proofErr w:type="spellEnd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C327DC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ретінде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0A42" w14:textId="77777777" w:rsidR="00C327DC" w:rsidRPr="00B201BE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B201B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(А)+ 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944A3C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2</w:t>
            </w:r>
          </w:p>
        </w:tc>
      </w:tr>
      <w:tr w:rsidR="00C327DC" w:rsidRPr="005369CB" w14:paraId="4867072C" w14:textId="77777777" w:rsidTr="008554EB">
        <w:tc>
          <w:tcPr>
            <w:tcW w:w="567" w:type="dxa"/>
          </w:tcPr>
          <w:p w14:paraId="3BC8F476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5369CB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4</w:t>
            </w:r>
          </w:p>
        </w:tc>
        <w:tc>
          <w:tcPr>
            <w:tcW w:w="5954" w:type="dxa"/>
          </w:tcPr>
          <w:p w14:paraId="2757284A" w14:textId="456ECC51" w:rsidR="00C327DC" w:rsidRPr="00B201BE" w:rsidRDefault="00C327DC" w:rsidP="008554EB">
            <w:pPr>
              <w:pStyle w:val="1"/>
              <w:rPr>
                <w:b/>
                <w:color w:val="000000"/>
                <w:sz w:val="26"/>
                <w:szCs w:val="26"/>
                <w:lang w:val="kk-KZ"/>
              </w:rPr>
            </w:pPr>
            <w:proofErr w:type="spellStart"/>
            <w:r w:rsidRPr="00C327DC">
              <w:rPr>
                <w:color w:val="000000"/>
                <w:sz w:val="26"/>
                <w:szCs w:val="26"/>
              </w:rPr>
              <w:t>Дене</w:t>
            </w:r>
            <w:proofErr w:type="spellEnd"/>
            <w:r w:rsidRPr="00C327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7DC">
              <w:rPr>
                <w:color w:val="000000"/>
                <w:sz w:val="26"/>
                <w:szCs w:val="26"/>
              </w:rPr>
              <w:t>шынықтыру-спорттық</w:t>
            </w:r>
            <w:proofErr w:type="spellEnd"/>
            <w:r w:rsidRPr="00C327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7DC">
              <w:rPr>
                <w:color w:val="000000"/>
                <w:sz w:val="26"/>
                <w:szCs w:val="26"/>
              </w:rPr>
              <w:t>ұйымдастыру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550E" w14:textId="77777777" w:rsidR="00C327DC" w:rsidRPr="00B201BE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201B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2(В)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8E071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5369CB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2</w:t>
            </w:r>
          </w:p>
        </w:tc>
      </w:tr>
      <w:tr w:rsidR="00C327DC" w:rsidRPr="005369CB" w14:paraId="12206401" w14:textId="77777777" w:rsidTr="008554EB">
        <w:tc>
          <w:tcPr>
            <w:tcW w:w="567" w:type="dxa"/>
          </w:tcPr>
          <w:p w14:paraId="338AFEB3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5369CB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5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7659D917" w14:textId="7D619E50" w:rsidR="00C327DC" w:rsidRPr="00C327DC" w:rsidRDefault="00C327DC" w:rsidP="008554EB">
            <w:pPr>
              <w:pStyle w:val="1"/>
              <w:rPr>
                <w:b/>
                <w:color w:val="000000"/>
                <w:sz w:val="26"/>
                <w:szCs w:val="26"/>
                <w:lang w:val="kk-KZ"/>
              </w:rPr>
            </w:pPr>
            <w:r w:rsidRPr="00C327DC">
              <w:rPr>
                <w:color w:val="000000"/>
                <w:sz w:val="26"/>
                <w:szCs w:val="26"/>
                <w:lang w:val="kk-KZ"/>
              </w:rPr>
              <w:t>Менеджер дене шынықтыру және спорт саласындағы басқару субъектісі ретінде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CCE" w14:textId="77777777" w:rsidR="00C327DC" w:rsidRPr="00B201BE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B201B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1(С)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C5D8F2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</w:t>
            </w:r>
          </w:p>
        </w:tc>
      </w:tr>
      <w:tr w:rsidR="00C327DC" w:rsidRPr="005369CB" w14:paraId="02B734B3" w14:textId="77777777" w:rsidTr="008554EB">
        <w:tc>
          <w:tcPr>
            <w:tcW w:w="567" w:type="dxa"/>
          </w:tcPr>
          <w:p w14:paraId="7FA934A7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5369CB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6</w:t>
            </w:r>
          </w:p>
        </w:tc>
        <w:tc>
          <w:tcPr>
            <w:tcW w:w="5954" w:type="dxa"/>
          </w:tcPr>
          <w:p w14:paraId="1955F703" w14:textId="7EFEE33B" w:rsidR="00C327DC" w:rsidRPr="00C327DC" w:rsidRDefault="00C327DC" w:rsidP="008554EB">
            <w:pPr>
              <w:pStyle w:val="1"/>
              <w:rPr>
                <w:color w:val="000000"/>
                <w:sz w:val="26"/>
                <w:szCs w:val="26"/>
                <w:lang w:val="kk-KZ"/>
              </w:rPr>
            </w:pPr>
            <w:r w:rsidRPr="00C327DC">
              <w:rPr>
                <w:color w:val="000000"/>
                <w:sz w:val="26"/>
                <w:szCs w:val="26"/>
                <w:lang w:val="kk-KZ"/>
              </w:rPr>
              <w:t>Дене шынықтыру және спорт саласындағы басқару құрылымы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E9D0" w14:textId="77777777" w:rsidR="00C327DC" w:rsidRPr="00B201BE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B201B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2(В)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A37B20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5369CB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2</w:t>
            </w:r>
          </w:p>
        </w:tc>
      </w:tr>
      <w:tr w:rsidR="00C327DC" w:rsidRPr="005369CB" w14:paraId="7810B746" w14:textId="77777777" w:rsidTr="008554EB">
        <w:tc>
          <w:tcPr>
            <w:tcW w:w="567" w:type="dxa"/>
          </w:tcPr>
          <w:p w14:paraId="496D61BC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5369CB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7</w:t>
            </w:r>
          </w:p>
        </w:tc>
        <w:tc>
          <w:tcPr>
            <w:tcW w:w="5954" w:type="dxa"/>
          </w:tcPr>
          <w:p w14:paraId="044B57AC" w14:textId="35108FEF" w:rsidR="00C327DC" w:rsidRPr="00B201BE" w:rsidRDefault="00C327DC" w:rsidP="008554EB">
            <w:pPr>
              <w:pStyle w:val="1"/>
              <w:rPr>
                <w:color w:val="000000"/>
                <w:sz w:val="26"/>
                <w:szCs w:val="26"/>
                <w:lang w:val="kk-KZ"/>
              </w:rPr>
            </w:pPr>
            <w:proofErr w:type="spellStart"/>
            <w:r w:rsidRPr="00C327DC">
              <w:rPr>
                <w:color w:val="000000"/>
                <w:sz w:val="26"/>
                <w:szCs w:val="26"/>
              </w:rPr>
              <w:t>Басқару</w:t>
            </w:r>
            <w:proofErr w:type="spellEnd"/>
            <w:r w:rsidRPr="00C327DC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327DC">
              <w:rPr>
                <w:color w:val="000000"/>
                <w:sz w:val="26"/>
                <w:szCs w:val="26"/>
              </w:rPr>
              <w:t>функциялары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1AF4" w14:textId="77777777" w:rsidR="00C327DC" w:rsidRPr="00B201BE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B201B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3(С)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9E8B2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3</w:t>
            </w:r>
          </w:p>
        </w:tc>
      </w:tr>
      <w:tr w:rsidR="00C327DC" w:rsidRPr="005369CB" w14:paraId="4D6AD96F" w14:textId="77777777" w:rsidTr="008554EB">
        <w:tc>
          <w:tcPr>
            <w:tcW w:w="567" w:type="dxa"/>
          </w:tcPr>
          <w:p w14:paraId="3453E4A1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5369CB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8</w:t>
            </w:r>
          </w:p>
        </w:tc>
        <w:tc>
          <w:tcPr>
            <w:tcW w:w="5954" w:type="dxa"/>
          </w:tcPr>
          <w:p w14:paraId="1176B30E" w14:textId="2D4750F4" w:rsidR="00C327DC" w:rsidRPr="00C327DC" w:rsidRDefault="00C327DC" w:rsidP="008554EB">
            <w:pPr>
              <w:pStyle w:val="1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Басқару механизмі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ED44" w14:textId="77777777" w:rsidR="00C327DC" w:rsidRPr="00B201BE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B201B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В +2(С)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E00A1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3</w:t>
            </w:r>
          </w:p>
        </w:tc>
      </w:tr>
      <w:tr w:rsidR="00C327DC" w:rsidRPr="005369CB" w14:paraId="6AF6A8D7" w14:textId="77777777" w:rsidTr="008554EB">
        <w:tc>
          <w:tcPr>
            <w:tcW w:w="567" w:type="dxa"/>
          </w:tcPr>
          <w:p w14:paraId="172452F7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9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14:paraId="678F86D3" w14:textId="14A352E7" w:rsidR="00C327DC" w:rsidRPr="00E7011F" w:rsidRDefault="00E7011F" w:rsidP="008554EB">
            <w:pPr>
              <w:pStyle w:val="1"/>
              <w:rPr>
                <w:color w:val="000000"/>
                <w:sz w:val="26"/>
                <w:szCs w:val="26"/>
                <w:lang w:val="kk-KZ"/>
              </w:rPr>
            </w:pPr>
            <w:r w:rsidRPr="00E7011F">
              <w:rPr>
                <w:color w:val="000000"/>
                <w:sz w:val="26"/>
                <w:szCs w:val="26"/>
                <w:lang w:val="kk-KZ"/>
              </w:rPr>
              <w:t>Дене шынықтыру және спорт саласындағы басқарушылық шешім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363B" w14:textId="77777777" w:rsidR="00C327DC" w:rsidRPr="00B201BE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B201B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1(А)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112649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</w:t>
            </w:r>
          </w:p>
        </w:tc>
      </w:tr>
      <w:tr w:rsidR="00C327DC" w:rsidRPr="005369CB" w14:paraId="248CB200" w14:textId="77777777" w:rsidTr="008554EB">
        <w:tc>
          <w:tcPr>
            <w:tcW w:w="567" w:type="dxa"/>
          </w:tcPr>
          <w:p w14:paraId="13B836A5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 w:rsidRPr="005369CB"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0</w:t>
            </w:r>
          </w:p>
        </w:tc>
        <w:tc>
          <w:tcPr>
            <w:tcW w:w="5954" w:type="dxa"/>
          </w:tcPr>
          <w:p w14:paraId="1D151935" w14:textId="5BB59A64" w:rsidR="00C327DC" w:rsidRPr="00E7011F" w:rsidRDefault="00E7011F" w:rsidP="008554EB">
            <w:pPr>
              <w:pStyle w:val="1"/>
              <w:rPr>
                <w:color w:val="000000"/>
                <w:sz w:val="26"/>
                <w:szCs w:val="26"/>
                <w:lang w:val="kk-KZ"/>
              </w:rPr>
            </w:pPr>
            <w:r>
              <w:rPr>
                <w:color w:val="000000"/>
                <w:sz w:val="26"/>
                <w:szCs w:val="26"/>
                <w:lang w:val="kk-KZ"/>
              </w:rPr>
              <w:t>Қызметкерлерді басқару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C1BF" w14:textId="77777777" w:rsidR="00C327DC" w:rsidRPr="00B201BE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</w:pPr>
            <w:r w:rsidRPr="00B201BE">
              <w:rPr>
                <w:rFonts w:ascii="Times New Roman" w:eastAsia="Times New Roman" w:hAnsi="Times New Roman"/>
                <w:color w:val="000000"/>
                <w:sz w:val="26"/>
                <w:szCs w:val="26"/>
                <w:lang w:val="kk-KZ" w:eastAsia="ru-RU"/>
              </w:rPr>
              <w:t>2 (В)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399EC5" w14:textId="77777777" w:rsidR="00C327DC" w:rsidRPr="005369CB" w:rsidRDefault="00C327DC" w:rsidP="008554EB">
            <w:pPr>
              <w:tabs>
                <w:tab w:val="left" w:pos="27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kk-KZ" w:eastAsia="ru-RU"/>
              </w:rPr>
              <w:t>2</w:t>
            </w:r>
          </w:p>
        </w:tc>
      </w:tr>
      <w:tr w:rsidR="00C327DC" w:rsidRPr="005369CB" w14:paraId="357431D9" w14:textId="77777777" w:rsidTr="008554EB">
        <w:tc>
          <w:tcPr>
            <w:tcW w:w="9356" w:type="dxa"/>
            <w:gridSpan w:val="4"/>
            <w:vAlign w:val="center"/>
          </w:tcPr>
          <w:p w14:paraId="449579F3" w14:textId="6216C27E" w:rsidR="00C327DC" w:rsidRPr="00B201BE" w:rsidRDefault="00E7011F" w:rsidP="008554EB">
            <w:pPr>
              <w:pStyle w:val="1"/>
              <w:rPr>
                <w:color w:val="000000"/>
                <w:sz w:val="26"/>
                <w:szCs w:val="26"/>
                <w:lang w:val="kk-KZ"/>
              </w:rPr>
            </w:pPr>
            <w:proofErr w:type="spellStart"/>
            <w:r w:rsidRPr="00E7011F">
              <w:rPr>
                <w:b/>
                <w:color w:val="000000"/>
                <w:sz w:val="26"/>
                <w:szCs w:val="26"/>
              </w:rPr>
              <w:t>Тестінің</w:t>
            </w:r>
            <w:proofErr w:type="spellEnd"/>
            <w:r w:rsidRPr="00E7011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011F">
              <w:rPr>
                <w:b/>
                <w:color w:val="000000"/>
                <w:sz w:val="26"/>
                <w:szCs w:val="26"/>
              </w:rPr>
              <w:t>бір</w:t>
            </w:r>
            <w:proofErr w:type="spellEnd"/>
            <w:r w:rsidRPr="00E7011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011F">
              <w:rPr>
                <w:b/>
                <w:color w:val="000000"/>
                <w:sz w:val="26"/>
                <w:szCs w:val="26"/>
              </w:rPr>
              <w:t>нұсқасындағы</w:t>
            </w:r>
            <w:proofErr w:type="spellEnd"/>
            <w:r w:rsidRPr="00E7011F">
              <w:rPr>
                <w:b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E7011F">
              <w:rPr>
                <w:b/>
                <w:color w:val="000000"/>
                <w:sz w:val="26"/>
                <w:szCs w:val="26"/>
              </w:rPr>
              <w:t>тапсырмалар</w:t>
            </w:r>
            <w:proofErr w:type="spellEnd"/>
            <w:r w:rsidRPr="00E7011F">
              <w:rPr>
                <w:b/>
                <w:color w:val="000000"/>
                <w:sz w:val="26"/>
                <w:szCs w:val="26"/>
              </w:rPr>
              <w:t xml:space="preserve"> саны</w:t>
            </w:r>
            <w:r w:rsidR="00C327DC" w:rsidRPr="00B201BE">
              <w:rPr>
                <w:b/>
                <w:color w:val="000000"/>
                <w:sz w:val="26"/>
                <w:szCs w:val="26"/>
              </w:rPr>
              <w:t xml:space="preserve">                                       </w:t>
            </w:r>
            <w:r w:rsidR="00C327DC" w:rsidRPr="00B201BE">
              <w:rPr>
                <w:b/>
                <w:color w:val="000000"/>
                <w:sz w:val="26"/>
                <w:szCs w:val="26"/>
                <w:lang w:val="kk-KZ"/>
              </w:rPr>
              <w:t>20</w:t>
            </w:r>
          </w:p>
        </w:tc>
      </w:tr>
    </w:tbl>
    <w:p w14:paraId="45A9321D" w14:textId="6E71B3AE" w:rsidR="00C327DC" w:rsidRPr="005369CB" w:rsidRDefault="00C327DC" w:rsidP="00C327DC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5369CB">
        <w:rPr>
          <w:rFonts w:ascii="Times New Roman" w:hAnsi="Times New Roman"/>
          <w:b/>
          <w:sz w:val="26"/>
          <w:szCs w:val="26"/>
          <w:lang w:val="kk-KZ"/>
        </w:rPr>
        <w:t xml:space="preserve">4. </w:t>
      </w:r>
      <w:proofErr w:type="spellStart"/>
      <w:r w:rsidR="00E7011F" w:rsidRPr="00E7011F">
        <w:rPr>
          <w:rFonts w:ascii="Times New Roman" w:hAnsi="Times New Roman"/>
          <w:b/>
          <w:sz w:val="26"/>
          <w:szCs w:val="26"/>
        </w:rPr>
        <w:t>Тапсырмалар</w:t>
      </w:r>
      <w:proofErr w:type="spellEnd"/>
      <w:r w:rsidR="00E7011F" w:rsidRPr="00E7011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7011F" w:rsidRPr="00E7011F">
        <w:rPr>
          <w:rFonts w:ascii="Times New Roman" w:hAnsi="Times New Roman"/>
          <w:b/>
          <w:sz w:val="26"/>
          <w:szCs w:val="26"/>
        </w:rPr>
        <w:t>мазмұнының</w:t>
      </w:r>
      <w:proofErr w:type="spellEnd"/>
      <w:r w:rsidR="00E7011F" w:rsidRPr="00E7011F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="00E7011F" w:rsidRPr="00E7011F">
        <w:rPr>
          <w:rFonts w:ascii="Times New Roman" w:hAnsi="Times New Roman"/>
          <w:b/>
          <w:sz w:val="26"/>
          <w:szCs w:val="26"/>
        </w:rPr>
        <w:t>сипаттамасы</w:t>
      </w:r>
      <w:proofErr w:type="spellEnd"/>
      <w:r w:rsidR="00E7011F" w:rsidRPr="00E7011F">
        <w:rPr>
          <w:rFonts w:ascii="Times New Roman" w:hAnsi="Times New Roman"/>
          <w:b/>
          <w:sz w:val="26"/>
          <w:szCs w:val="26"/>
        </w:rPr>
        <w:t>:</w:t>
      </w:r>
    </w:p>
    <w:p w14:paraId="06F46C0A" w14:textId="72AFFFF2" w:rsidR="00C327DC" w:rsidRPr="00E7011F" w:rsidRDefault="00E7011F" w:rsidP="00C327DC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E7011F">
        <w:rPr>
          <w:rFonts w:ascii="Times New Roman" w:hAnsi="Times New Roman"/>
          <w:color w:val="000000"/>
          <w:sz w:val="26"/>
          <w:szCs w:val="26"/>
        </w:rPr>
        <w:t xml:space="preserve">Тест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тапсырмаларының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мазмұны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дене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шынықтыру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және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спорт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менеджментінің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негізгі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аспектілері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бойынша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білімді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жан-жақты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зерделеу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мен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бағалауды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қамтиды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. Тест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тапсырмалары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мемлекеттік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бағдарламалар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мен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бастамаларды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қоса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алғанда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дене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шынықтыру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мен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спорттың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елдің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қоғамдық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және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экономикалық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дамуын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kk-KZ"/>
        </w:rPr>
        <w:t>дағы</w:t>
      </w:r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рөлі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мен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әсері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туралы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білімді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тексеруге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бағытталған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уәждеме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көшбасшылық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және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ұйымдастырушылық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мінез-құлық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теорияларын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қоса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алғанда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әртүрлі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ұйымдарда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қолданылатын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менеджмент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теориясының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негізгі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қағидаттарын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; спорт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ұйымдары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мен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мекемелерінің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қызметін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жоспарлауды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ұйымдастыруды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және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бақылауды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қамтитын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спорт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саласындағы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басқару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ерекшелігіне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; спорт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ұйымдарының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құрылымы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мен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функцияларын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олардың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дене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шынықтыру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мен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спортты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дамытудағы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рөлін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талдау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; спорт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ұйымдары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мен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бағдарламаларын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тиімді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басқару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үшін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менеджерлерге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қажетті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құзыреттер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мен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дағдыларды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; спорт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ұйымдарында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қолданылатын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басқару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модельдері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мен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ұйымдық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құрылымдарды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жоспарлау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ұйымдастыру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уәждеу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және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бақылау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сияқты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менеджменттің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негізгі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функциялары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оларды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спорт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саласында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қолдану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дене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шынықтыру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және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спорт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контекстіндегі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басқарушылық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іс-қимылдардың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ерекшелігіне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баламаларды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талдауды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бағалауды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және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оңтайлы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шешімдерді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lastRenderedPageBreak/>
        <w:t>таңдауды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қамтитын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спорт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ұйымдарында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шешімдер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қабылдау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процесін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;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кадрларды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іріктеуді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оқытуды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және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дамытуды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қоса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алғанда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, спорт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ұйымдарында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персоналды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басқару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kk-KZ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туралы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білімді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тексеруге</w:t>
      </w:r>
      <w:proofErr w:type="spellEnd"/>
      <w:r w:rsidRPr="00E7011F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E7011F">
        <w:rPr>
          <w:rFonts w:ascii="Times New Roman" w:hAnsi="Times New Roman"/>
          <w:color w:val="000000"/>
          <w:sz w:val="26"/>
          <w:szCs w:val="26"/>
        </w:rPr>
        <w:t>бағытталған</w:t>
      </w:r>
      <w:proofErr w:type="spellEnd"/>
      <w:r>
        <w:rPr>
          <w:rFonts w:ascii="Times New Roman" w:hAnsi="Times New Roman"/>
          <w:color w:val="000000"/>
          <w:sz w:val="26"/>
          <w:szCs w:val="26"/>
          <w:lang w:val="kk-KZ"/>
        </w:rPr>
        <w:t>.</w:t>
      </w:r>
    </w:p>
    <w:p w14:paraId="1D16B2F2" w14:textId="6D3A37BA" w:rsidR="00E7011F" w:rsidRPr="00E7011F" w:rsidRDefault="00C327DC" w:rsidP="00E7011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>
        <w:rPr>
          <w:rFonts w:ascii="Times New Roman" w:hAnsi="Times New Roman"/>
          <w:b/>
          <w:sz w:val="26"/>
          <w:szCs w:val="26"/>
          <w:lang w:val="kk-KZ"/>
        </w:rPr>
        <w:t>5.</w:t>
      </w:r>
      <w:r w:rsidR="00E7011F" w:rsidRPr="00E7011F">
        <w:rPr>
          <w:lang w:val="kk-KZ"/>
        </w:rPr>
        <w:t xml:space="preserve"> </w:t>
      </w:r>
      <w:r w:rsidR="00E7011F" w:rsidRPr="00E7011F">
        <w:rPr>
          <w:rFonts w:ascii="Times New Roman" w:hAnsi="Times New Roman"/>
          <w:b/>
          <w:sz w:val="26"/>
          <w:szCs w:val="26"/>
          <w:lang w:val="kk-KZ"/>
        </w:rPr>
        <w:t>Тапсырманы орындаудың орташа уақыты:</w:t>
      </w:r>
    </w:p>
    <w:p w14:paraId="0ADBB925" w14:textId="77777777" w:rsidR="00E7011F" w:rsidRPr="00E7011F" w:rsidRDefault="00E7011F" w:rsidP="00E7011F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6"/>
          <w:szCs w:val="26"/>
          <w:lang w:val="kk-KZ"/>
        </w:rPr>
      </w:pPr>
      <w:r w:rsidRPr="00E7011F">
        <w:rPr>
          <w:rFonts w:ascii="Times New Roman" w:hAnsi="Times New Roman"/>
          <w:bCs/>
          <w:sz w:val="26"/>
          <w:szCs w:val="26"/>
          <w:lang w:val="kk-KZ"/>
        </w:rPr>
        <w:t>Бір тапсырманы орындау ұзақтығы - 2,5 минут.</w:t>
      </w:r>
    </w:p>
    <w:p w14:paraId="4F3CFD62" w14:textId="77777777" w:rsidR="00E7011F" w:rsidRPr="00E7011F" w:rsidRDefault="00E7011F" w:rsidP="00E7011F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6"/>
          <w:szCs w:val="26"/>
          <w:lang w:val="kk-KZ"/>
        </w:rPr>
      </w:pPr>
      <w:r w:rsidRPr="00E7011F">
        <w:rPr>
          <w:rFonts w:ascii="Times New Roman" w:hAnsi="Times New Roman"/>
          <w:bCs/>
          <w:sz w:val="26"/>
          <w:szCs w:val="26"/>
          <w:lang w:val="kk-KZ"/>
        </w:rPr>
        <w:t>Тесттің жалпы уақыты 50 минутты құрайды</w:t>
      </w:r>
    </w:p>
    <w:p w14:paraId="5414A23A" w14:textId="77777777" w:rsidR="00E7011F" w:rsidRPr="00E7011F" w:rsidRDefault="00C327DC" w:rsidP="00E7011F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5369CB">
        <w:rPr>
          <w:rFonts w:ascii="Times New Roman" w:hAnsi="Times New Roman"/>
          <w:b/>
          <w:sz w:val="26"/>
          <w:szCs w:val="26"/>
          <w:lang w:val="kk-KZ"/>
        </w:rPr>
        <w:t xml:space="preserve">6. </w:t>
      </w:r>
      <w:r w:rsidR="00E7011F" w:rsidRPr="00E7011F">
        <w:rPr>
          <w:rFonts w:ascii="Times New Roman" w:hAnsi="Times New Roman"/>
          <w:b/>
          <w:sz w:val="26"/>
          <w:szCs w:val="26"/>
          <w:lang w:val="kk-KZ"/>
        </w:rPr>
        <w:t>Тесттің бір нұсқасындағы тапсырмалар саны:</w:t>
      </w:r>
    </w:p>
    <w:p w14:paraId="36A06283" w14:textId="77777777" w:rsidR="00E7011F" w:rsidRPr="00E7011F" w:rsidRDefault="00E7011F" w:rsidP="00E7011F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6"/>
          <w:szCs w:val="26"/>
          <w:lang w:val="kk-KZ"/>
        </w:rPr>
      </w:pPr>
      <w:r w:rsidRPr="00E7011F">
        <w:rPr>
          <w:rFonts w:ascii="Times New Roman" w:hAnsi="Times New Roman"/>
          <w:bCs/>
          <w:sz w:val="26"/>
          <w:szCs w:val="26"/>
          <w:lang w:val="kk-KZ"/>
        </w:rPr>
        <w:t>Тесттің бір нұсқасында - 20 тапсырма.</w:t>
      </w:r>
    </w:p>
    <w:p w14:paraId="5E8EEDE7" w14:textId="324D9051" w:rsidR="00C327DC" w:rsidRPr="00E7011F" w:rsidRDefault="00E7011F" w:rsidP="00E7011F">
      <w:pPr>
        <w:tabs>
          <w:tab w:val="left" w:pos="0"/>
        </w:tabs>
        <w:spacing w:after="0" w:line="240" w:lineRule="auto"/>
        <w:rPr>
          <w:rFonts w:ascii="Times New Roman" w:hAnsi="Times New Roman"/>
          <w:bCs/>
          <w:sz w:val="26"/>
          <w:szCs w:val="26"/>
          <w:lang w:val="kk-KZ"/>
        </w:rPr>
      </w:pPr>
      <w:r w:rsidRPr="00E7011F">
        <w:rPr>
          <w:rFonts w:ascii="Times New Roman" w:hAnsi="Times New Roman"/>
          <w:bCs/>
          <w:sz w:val="26"/>
          <w:szCs w:val="26"/>
          <w:lang w:val="kk-KZ"/>
        </w:rPr>
        <w:t>Күрделілік деңгейі бойынша тест тапсырмаларының бөлінуі:</w:t>
      </w:r>
    </w:p>
    <w:p w14:paraId="2C498E36" w14:textId="6E6A4C55" w:rsidR="00C327DC" w:rsidRPr="005369CB" w:rsidRDefault="00C327DC" w:rsidP="00C327DC">
      <w:pPr>
        <w:spacing w:after="0" w:line="240" w:lineRule="auto"/>
        <w:ind w:left="567"/>
        <w:rPr>
          <w:rFonts w:ascii="Times New Roman" w:hAnsi="Times New Roman"/>
          <w:sz w:val="26"/>
          <w:szCs w:val="26"/>
          <w:lang w:val="kk-KZ"/>
        </w:rPr>
      </w:pPr>
      <w:r w:rsidRPr="005369CB">
        <w:rPr>
          <w:rFonts w:ascii="Times New Roman" w:hAnsi="Times New Roman"/>
          <w:sz w:val="26"/>
          <w:szCs w:val="26"/>
          <w:lang w:val="kk-KZ"/>
        </w:rPr>
        <w:t xml:space="preserve">- </w:t>
      </w:r>
      <w:r w:rsidR="00E7011F">
        <w:rPr>
          <w:rFonts w:ascii="Times New Roman" w:hAnsi="Times New Roman"/>
          <w:sz w:val="26"/>
          <w:szCs w:val="26"/>
          <w:lang w:val="kk-KZ"/>
        </w:rPr>
        <w:t>жеңіл</w:t>
      </w:r>
      <w:r w:rsidRPr="005369CB">
        <w:rPr>
          <w:rFonts w:ascii="Times New Roman" w:hAnsi="Times New Roman"/>
          <w:sz w:val="26"/>
          <w:szCs w:val="26"/>
          <w:lang w:val="kk-KZ"/>
        </w:rPr>
        <w:t xml:space="preserve"> (A) - 6 </w:t>
      </w:r>
      <w:r w:rsidR="00E7011F">
        <w:rPr>
          <w:rFonts w:ascii="Times New Roman" w:hAnsi="Times New Roman"/>
          <w:sz w:val="26"/>
          <w:szCs w:val="26"/>
          <w:lang w:val="kk-KZ"/>
        </w:rPr>
        <w:t>тапсырма</w:t>
      </w:r>
      <w:r w:rsidRPr="005369CB">
        <w:rPr>
          <w:rFonts w:ascii="Times New Roman" w:hAnsi="Times New Roman"/>
          <w:sz w:val="26"/>
          <w:szCs w:val="26"/>
          <w:lang w:val="kk-KZ"/>
        </w:rPr>
        <w:t xml:space="preserve"> (30%);</w:t>
      </w:r>
    </w:p>
    <w:p w14:paraId="1CE1788C" w14:textId="3B06F1BE" w:rsidR="00C327DC" w:rsidRPr="005369CB" w:rsidRDefault="00C327DC" w:rsidP="00C327DC">
      <w:pPr>
        <w:spacing w:after="0" w:line="240" w:lineRule="auto"/>
        <w:ind w:left="567"/>
        <w:rPr>
          <w:rFonts w:ascii="Times New Roman" w:hAnsi="Times New Roman"/>
          <w:sz w:val="26"/>
          <w:szCs w:val="26"/>
          <w:lang w:val="kk-KZ"/>
        </w:rPr>
      </w:pPr>
      <w:r w:rsidRPr="005369CB">
        <w:rPr>
          <w:rFonts w:ascii="Times New Roman" w:hAnsi="Times New Roman"/>
          <w:sz w:val="26"/>
          <w:szCs w:val="26"/>
          <w:lang w:val="kk-KZ"/>
        </w:rPr>
        <w:t xml:space="preserve">- </w:t>
      </w:r>
      <w:r w:rsidR="00E7011F">
        <w:rPr>
          <w:rFonts w:ascii="Times New Roman" w:hAnsi="Times New Roman"/>
          <w:sz w:val="26"/>
          <w:szCs w:val="26"/>
          <w:lang w:val="kk-KZ"/>
        </w:rPr>
        <w:t>орташа</w:t>
      </w:r>
      <w:r w:rsidRPr="005369CB">
        <w:rPr>
          <w:rFonts w:ascii="Times New Roman" w:hAnsi="Times New Roman"/>
          <w:sz w:val="26"/>
          <w:szCs w:val="26"/>
          <w:lang w:val="kk-KZ"/>
        </w:rPr>
        <w:t xml:space="preserve"> (B) - 8 </w:t>
      </w:r>
      <w:r w:rsidR="00E7011F">
        <w:rPr>
          <w:rFonts w:ascii="Times New Roman" w:hAnsi="Times New Roman"/>
          <w:sz w:val="26"/>
          <w:szCs w:val="26"/>
          <w:lang w:val="kk-KZ"/>
        </w:rPr>
        <w:t>тапсырма</w:t>
      </w:r>
      <w:r w:rsidRPr="005369CB">
        <w:rPr>
          <w:rFonts w:ascii="Times New Roman" w:hAnsi="Times New Roman"/>
          <w:sz w:val="26"/>
          <w:szCs w:val="26"/>
          <w:lang w:val="kk-KZ"/>
        </w:rPr>
        <w:t xml:space="preserve"> (40%);</w:t>
      </w:r>
    </w:p>
    <w:p w14:paraId="10DA5EEA" w14:textId="78F66451" w:rsidR="00C327DC" w:rsidRPr="005369CB" w:rsidRDefault="00C327DC" w:rsidP="00C327DC">
      <w:pPr>
        <w:spacing w:after="0" w:line="240" w:lineRule="auto"/>
        <w:ind w:left="567"/>
        <w:rPr>
          <w:rFonts w:ascii="Times New Roman" w:hAnsi="Times New Roman"/>
          <w:sz w:val="26"/>
          <w:szCs w:val="26"/>
          <w:lang w:val="kk-KZ"/>
        </w:rPr>
      </w:pPr>
      <w:r w:rsidRPr="005369CB">
        <w:rPr>
          <w:rFonts w:ascii="Times New Roman" w:hAnsi="Times New Roman"/>
          <w:sz w:val="26"/>
          <w:szCs w:val="26"/>
          <w:lang w:val="kk-KZ"/>
        </w:rPr>
        <w:t xml:space="preserve">- </w:t>
      </w:r>
      <w:r w:rsidR="00E7011F">
        <w:rPr>
          <w:rFonts w:ascii="Times New Roman" w:hAnsi="Times New Roman"/>
          <w:sz w:val="26"/>
          <w:szCs w:val="26"/>
          <w:lang w:val="kk-KZ"/>
        </w:rPr>
        <w:t>күрделі</w:t>
      </w:r>
      <w:r w:rsidRPr="005369CB">
        <w:rPr>
          <w:rFonts w:ascii="Times New Roman" w:hAnsi="Times New Roman"/>
          <w:sz w:val="26"/>
          <w:szCs w:val="26"/>
          <w:lang w:val="kk-KZ"/>
        </w:rPr>
        <w:t xml:space="preserve"> (C) - 6 </w:t>
      </w:r>
      <w:r w:rsidR="00E7011F">
        <w:rPr>
          <w:rFonts w:ascii="Times New Roman" w:hAnsi="Times New Roman"/>
          <w:sz w:val="26"/>
          <w:szCs w:val="26"/>
          <w:lang w:val="kk-KZ"/>
        </w:rPr>
        <w:t>тапсырма</w:t>
      </w:r>
      <w:r w:rsidRPr="005369CB">
        <w:rPr>
          <w:rFonts w:ascii="Times New Roman" w:hAnsi="Times New Roman"/>
          <w:sz w:val="26"/>
          <w:szCs w:val="26"/>
          <w:lang w:val="kk-KZ"/>
        </w:rPr>
        <w:t xml:space="preserve"> (30%).</w:t>
      </w:r>
    </w:p>
    <w:p w14:paraId="2477F87F" w14:textId="27710E8B" w:rsidR="00C327DC" w:rsidRPr="005369CB" w:rsidRDefault="00C327DC" w:rsidP="00C327DC">
      <w:pPr>
        <w:spacing w:after="0" w:line="240" w:lineRule="auto"/>
        <w:rPr>
          <w:rFonts w:ascii="Times New Roman" w:hAnsi="Times New Roman"/>
          <w:b/>
          <w:sz w:val="26"/>
          <w:szCs w:val="26"/>
          <w:lang w:val="kk-KZ"/>
        </w:rPr>
      </w:pPr>
      <w:r w:rsidRPr="005369CB">
        <w:rPr>
          <w:rFonts w:ascii="Times New Roman" w:hAnsi="Times New Roman"/>
          <w:b/>
          <w:sz w:val="26"/>
          <w:szCs w:val="26"/>
          <w:lang w:val="kk-KZ"/>
        </w:rPr>
        <w:t xml:space="preserve">7. </w:t>
      </w:r>
      <w:r w:rsidR="00E7011F" w:rsidRPr="00E7011F">
        <w:rPr>
          <w:rFonts w:ascii="Times New Roman" w:hAnsi="Times New Roman"/>
          <w:b/>
          <w:sz w:val="26"/>
          <w:szCs w:val="26"/>
          <w:lang w:val="kk-KZ"/>
        </w:rPr>
        <w:t>Тапсырма пішіні</w:t>
      </w:r>
      <w:r w:rsidRPr="005369CB">
        <w:rPr>
          <w:rFonts w:ascii="Times New Roman" w:hAnsi="Times New Roman"/>
          <w:b/>
          <w:sz w:val="26"/>
          <w:szCs w:val="26"/>
          <w:lang w:val="kk-KZ"/>
        </w:rPr>
        <w:t>:</w:t>
      </w:r>
    </w:p>
    <w:p w14:paraId="2984F089" w14:textId="77F81549" w:rsidR="00C327DC" w:rsidRPr="005369CB" w:rsidRDefault="00FD4086" w:rsidP="00C327DC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kk-KZ"/>
        </w:rPr>
      </w:pPr>
      <w:r w:rsidRPr="00FD4086">
        <w:rPr>
          <w:rFonts w:ascii="Times New Roman" w:hAnsi="Times New Roman"/>
          <w:sz w:val="26"/>
          <w:szCs w:val="26"/>
          <w:lang w:val="kk-KZ"/>
        </w:rPr>
        <w:t>Тест тапсырмалары берілген жауаптар нұсқасының ішінен бір немесе бірнеше дұрыс жауапты таңдауды қажет ететін жабық формада ұсынылған</w:t>
      </w:r>
      <w:r w:rsidR="00C327DC">
        <w:rPr>
          <w:rFonts w:ascii="Times New Roman" w:hAnsi="Times New Roman"/>
          <w:sz w:val="26"/>
          <w:szCs w:val="26"/>
          <w:lang w:val="kk-KZ"/>
        </w:rPr>
        <w:t>.</w:t>
      </w:r>
    </w:p>
    <w:p w14:paraId="4B16875D" w14:textId="77777777" w:rsidR="00E7011F" w:rsidRPr="00E7011F" w:rsidRDefault="00C327DC" w:rsidP="00E701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5369CB">
        <w:rPr>
          <w:rFonts w:ascii="Times New Roman" w:hAnsi="Times New Roman"/>
          <w:b/>
          <w:sz w:val="26"/>
          <w:szCs w:val="26"/>
          <w:lang w:val="kk-KZ"/>
        </w:rPr>
        <w:t xml:space="preserve">8. </w:t>
      </w:r>
      <w:r w:rsidR="00E7011F" w:rsidRPr="00E7011F">
        <w:rPr>
          <w:rFonts w:ascii="Times New Roman" w:hAnsi="Times New Roman"/>
          <w:b/>
          <w:sz w:val="26"/>
          <w:szCs w:val="26"/>
          <w:lang w:val="kk-KZ"/>
        </w:rPr>
        <w:t>Тапсырманың орындалуын бағалау:</w:t>
      </w:r>
    </w:p>
    <w:p w14:paraId="1618178F" w14:textId="77777777" w:rsidR="00E7011F" w:rsidRPr="00E7011F" w:rsidRDefault="00E7011F" w:rsidP="00E7011F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  <w:lang w:val="kk-KZ"/>
        </w:rPr>
      </w:pPr>
      <w:r w:rsidRPr="00E7011F">
        <w:rPr>
          <w:rFonts w:ascii="Times New Roman" w:hAnsi="Times New Roman"/>
          <w:bCs/>
          <w:sz w:val="26"/>
          <w:szCs w:val="26"/>
          <w:lang w:val="kk-KZ"/>
        </w:rPr>
        <w:t>Барлық дұрыс жауаптарды таңдау 2 (екі) баллмен бағаланады, жіберілген бір қате үшін 1 (бір) балл, жіберілген 2 (екі) және одан көп қате үшін 0 (нөл) балл беріледі.</w:t>
      </w:r>
    </w:p>
    <w:p w14:paraId="2A8FF403" w14:textId="5999E5FA" w:rsidR="00C327DC" w:rsidRPr="005369CB" w:rsidRDefault="00C327DC" w:rsidP="00E7011F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kk-KZ"/>
        </w:rPr>
      </w:pPr>
      <w:r w:rsidRPr="005369CB">
        <w:rPr>
          <w:rFonts w:ascii="Times New Roman" w:hAnsi="Times New Roman"/>
          <w:b/>
          <w:sz w:val="26"/>
          <w:szCs w:val="26"/>
          <w:lang w:val="kk-KZ"/>
        </w:rPr>
        <w:t xml:space="preserve">9. </w:t>
      </w:r>
      <w:r w:rsidR="00E7011F" w:rsidRPr="00E7011F">
        <w:rPr>
          <w:rFonts w:ascii="Times New Roman" w:hAnsi="Times New Roman"/>
          <w:b/>
          <w:sz w:val="26"/>
          <w:szCs w:val="26"/>
          <w:lang w:val="kk-KZ"/>
        </w:rPr>
        <w:t>Ұсынылатын әдебиеттер тізімі</w:t>
      </w:r>
      <w:r w:rsidRPr="005369CB">
        <w:rPr>
          <w:rFonts w:ascii="Times New Roman" w:hAnsi="Times New Roman"/>
          <w:b/>
          <w:sz w:val="26"/>
          <w:szCs w:val="26"/>
          <w:lang w:val="kk-KZ"/>
        </w:rPr>
        <w:t>:</w:t>
      </w:r>
    </w:p>
    <w:p w14:paraId="6F90D92D" w14:textId="20B9A1AE" w:rsidR="00C327DC" w:rsidRDefault="00C327DC" w:rsidP="00C327DC">
      <w:pPr>
        <w:pStyle w:val="3"/>
        <w:spacing w:before="0" w:line="240" w:lineRule="auto"/>
        <w:ind w:right="-142"/>
        <w:jc w:val="both"/>
        <w:rPr>
          <w:rFonts w:ascii="Times New Roman" w:hAnsi="Times New Roman"/>
          <w:b w:val="0"/>
          <w:color w:val="auto"/>
          <w:sz w:val="26"/>
          <w:szCs w:val="26"/>
          <w:lang w:val="kk-KZ"/>
        </w:rPr>
      </w:pPr>
      <w:bookmarkStart w:id="1" w:name="_Hlk155709881"/>
      <w:r w:rsidRPr="00A67E1A">
        <w:rPr>
          <w:rFonts w:ascii="Times New Roman" w:hAnsi="Times New Roman"/>
          <w:b w:val="0"/>
          <w:color w:val="auto"/>
          <w:sz w:val="26"/>
          <w:szCs w:val="26"/>
          <w:lang w:val="kk-KZ"/>
        </w:rPr>
        <w:t xml:space="preserve">1. </w:t>
      </w:r>
      <w:bookmarkEnd w:id="1"/>
      <w:r>
        <w:rPr>
          <w:rFonts w:ascii="Times New Roman" w:hAnsi="Times New Roman"/>
          <w:b w:val="0"/>
          <w:color w:val="auto"/>
          <w:sz w:val="26"/>
          <w:szCs w:val="26"/>
          <w:lang w:val="kk-KZ"/>
        </w:rPr>
        <w:t xml:space="preserve">Огиенко Н.А. Менеджмент физической культуры и спорта: </w:t>
      </w:r>
      <w:r w:rsidR="00E7011F" w:rsidRPr="00E7011F">
        <w:rPr>
          <w:rFonts w:ascii="Times New Roman" w:hAnsi="Times New Roman"/>
          <w:b w:val="0"/>
          <w:color w:val="auto"/>
          <w:sz w:val="26"/>
          <w:szCs w:val="26"/>
          <w:lang w:val="kk-KZ"/>
        </w:rPr>
        <w:t>оқу құралы - Қостанай, Қостанай мемлекеттік педагогикалық институты</w:t>
      </w:r>
      <w:r>
        <w:rPr>
          <w:rFonts w:ascii="Times New Roman" w:hAnsi="Times New Roman"/>
          <w:b w:val="0"/>
          <w:color w:val="auto"/>
          <w:sz w:val="26"/>
          <w:szCs w:val="26"/>
          <w:lang w:val="kk-KZ"/>
        </w:rPr>
        <w:t xml:space="preserve">, 2018. – 361 </w:t>
      </w:r>
      <w:r w:rsidR="00E7011F">
        <w:rPr>
          <w:rFonts w:ascii="Times New Roman" w:hAnsi="Times New Roman"/>
          <w:b w:val="0"/>
          <w:color w:val="auto"/>
          <w:sz w:val="26"/>
          <w:szCs w:val="26"/>
          <w:lang w:val="kk-KZ"/>
        </w:rPr>
        <w:t>б</w:t>
      </w:r>
      <w:r>
        <w:rPr>
          <w:rFonts w:ascii="Times New Roman" w:hAnsi="Times New Roman"/>
          <w:b w:val="0"/>
          <w:color w:val="auto"/>
          <w:sz w:val="26"/>
          <w:szCs w:val="26"/>
          <w:lang w:val="kk-KZ"/>
        </w:rPr>
        <w:t>.</w:t>
      </w:r>
    </w:p>
    <w:p w14:paraId="22E87522" w14:textId="1A007D4A" w:rsidR="00C327DC" w:rsidRPr="00024592" w:rsidRDefault="00C327DC" w:rsidP="00C327DC">
      <w:pPr>
        <w:pStyle w:val="a3"/>
        <w:jc w:val="both"/>
        <w:rPr>
          <w:rFonts w:ascii="Times New Roman" w:hAnsi="Times New Roman"/>
          <w:sz w:val="26"/>
          <w:szCs w:val="26"/>
          <w:lang w:val="kk-KZ" w:eastAsia="ru-RU"/>
        </w:rPr>
      </w:pPr>
      <w:r>
        <w:rPr>
          <w:rFonts w:ascii="Times New Roman" w:hAnsi="Times New Roman"/>
          <w:sz w:val="26"/>
          <w:szCs w:val="26"/>
          <w:lang w:val="kk-KZ" w:eastAsia="ru-RU"/>
        </w:rPr>
        <w:t xml:space="preserve">2. Мескон М.Х., Альберт М., Хедоури Ф. Основы менеджмента. Классическое издание. – Вильямс, 2020. – 672 </w:t>
      </w:r>
      <w:r w:rsidR="00E7011F">
        <w:rPr>
          <w:rFonts w:ascii="Times New Roman" w:hAnsi="Times New Roman"/>
          <w:sz w:val="26"/>
          <w:szCs w:val="26"/>
          <w:lang w:val="kk-KZ" w:eastAsia="ru-RU"/>
        </w:rPr>
        <w:t>б</w:t>
      </w:r>
      <w:r>
        <w:rPr>
          <w:rFonts w:ascii="Times New Roman" w:hAnsi="Times New Roman"/>
          <w:sz w:val="26"/>
          <w:szCs w:val="26"/>
          <w:lang w:val="kk-KZ" w:eastAsia="ru-RU"/>
        </w:rPr>
        <w:t>.</w:t>
      </w:r>
    </w:p>
    <w:p w14:paraId="4AE24E7A" w14:textId="7A885414" w:rsidR="00C327DC" w:rsidRDefault="00C327DC" w:rsidP="00C327D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3.</w:t>
      </w:r>
      <w:r w:rsidRPr="000029E2">
        <w:t xml:space="preserve"> </w:t>
      </w:r>
      <w:r>
        <w:rPr>
          <w:rFonts w:ascii="Times New Roman" w:hAnsi="Times New Roman"/>
          <w:sz w:val="26"/>
          <w:szCs w:val="26"/>
          <w:lang w:val="kk-KZ"/>
        </w:rPr>
        <w:t xml:space="preserve">Починкин </w:t>
      </w:r>
      <w:r w:rsidRPr="000029E2">
        <w:rPr>
          <w:rFonts w:ascii="Times New Roman" w:hAnsi="Times New Roman"/>
          <w:sz w:val="26"/>
          <w:szCs w:val="26"/>
          <w:lang w:val="kk-KZ"/>
        </w:rPr>
        <w:t>А.В.</w:t>
      </w:r>
      <w:r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0029E2">
        <w:rPr>
          <w:rFonts w:ascii="Times New Roman" w:hAnsi="Times New Roman"/>
          <w:sz w:val="26"/>
          <w:szCs w:val="26"/>
          <w:lang w:val="kk-KZ"/>
        </w:rPr>
        <w:t>Менеджмент в сфере физической культуры и спорта</w:t>
      </w:r>
      <w:r>
        <w:rPr>
          <w:rFonts w:ascii="Times New Roman" w:hAnsi="Times New Roman"/>
          <w:sz w:val="26"/>
          <w:szCs w:val="26"/>
          <w:lang w:val="kk-KZ"/>
        </w:rPr>
        <w:t xml:space="preserve">: </w:t>
      </w:r>
      <w:r w:rsidR="00E7011F" w:rsidRPr="00E7011F">
        <w:rPr>
          <w:rFonts w:ascii="Times New Roman" w:hAnsi="Times New Roman"/>
          <w:sz w:val="26"/>
          <w:szCs w:val="26"/>
          <w:lang w:val="kk-KZ"/>
        </w:rPr>
        <w:t>оқу құралы</w:t>
      </w:r>
      <w:r>
        <w:rPr>
          <w:rFonts w:ascii="Times New Roman" w:hAnsi="Times New Roman"/>
          <w:sz w:val="26"/>
          <w:szCs w:val="26"/>
          <w:lang w:val="kk-KZ"/>
        </w:rPr>
        <w:t xml:space="preserve">. </w:t>
      </w:r>
      <w:r w:rsidRPr="000029E2">
        <w:rPr>
          <w:rFonts w:ascii="Times New Roman" w:hAnsi="Times New Roman"/>
          <w:sz w:val="26"/>
          <w:szCs w:val="26"/>
          <w:lang w:val="kk-KZ"/>
        </w:rPr>
        <w:t xml:space="preserve">- М.: Спорт, 2017.- 384 </w:t>
      </w:r>
      <w:r w:rsidR="00E7011F">
        <w:rPr>
          <w:rFonts w:ascii="Times New Roman" w:hAnsi="Times New Roman"/>
          <w:sz w:val="26"/>
          <w:szCs w:val="26"/>
          <w:lang w:val="kk-KZ"/>
        </w:rPr>
        <w:t>б</w:t>
      </w:r>
      <w:r w:rsidRPr="000029E2">
        <w:rPr>
          <w:rFonts w:ascii="Times New Roman" w:hAnsi="Times New Roman"/>
          <w:sz w:val="26"/>
          <w:szCs w:val="26"/>
          <w:lang w:val="kk-KZ"/>
        </w:rPr>
        <w:t>.</w:t>
      </w:r>
    </w:p>
    <w:p w14:paraId="66E96FD7" w14:textId="3AB77766" w:rsidR="00C327DC" w:rsidRDefault="00C327DC" w:rsidP="00C327D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>4. Мелехин</w:t>
      </w:r>
      <w:r w:rsidRPr="00515169">
        <w:rPr>
          <w:rFonts w:ascii="Times New Roman" w:hAnsi="Times New Roman"/>
          <w:sz w:val="26"/>
          <w:szCs w:val="26"/>
          <w:lang w:val="kk-KZ"/>
        </w:rPr>
        <w:t xml:space="preserve"> А.В. Менеджмент физической культуры и спорта [</w:t>
      </w:r>
      <w:r w:rsidR="00E7011F">
        <w:rPr>
          <w:rFonts w:ascii="Times New Roman" w:hAnsi="Times New Roman"/>
          <w:sz w:val="26"/>
          <w:szCs w:val="26"/>
          <w:lang w:val="kk-KZ"/>
        </w:rPr>
        <w:t>Мәтін</w:t>
      </w:r>
      <w:r w:rsidRPr="00515169">
        <w:rPr>
          <w:rFonts w:ascii="Times New Roman" w:hAnsi="Times New Roman"/>
          <w:sz w:val="26"/>
          <w:szCs w:val="26"/>
          <w:lang w:val="kk-KZ"/>
        </w:rPr>
        <w:t xml:space="preserve">]: </w:t>
      </w:r>
      <w:r w:rsidR="00E7011F" w:rsidRPr="00E7011F">
        <w:rPr>
          <w:rFonts w:ascii="Times New Roman" w:hAnsi="Times New Roman"/>
          <w:sz w:val="26"/>
          <w:szCs w:val="26"/>
          <w:lang w:val="kk-KZ"/>
        </w:rPr>
        <w:t>бакалавриат және магистратураға арналған оқулық</w:t>
      </w:r>
      <w:r w:rsidRPr="00515169">
        <w:rPr>
          <w:rFonts w:ascii="Times New Roman" w:hAnsi="Times New Roman"/>
          <w:sz w:val="26"/>
          <w:szCs w:val="26"/>
          <w:lang w:val="kk-KZ"/>
        </w:rPr>
        <w:t>.- М.: Юрайт, 2017.- 480</w:t>
      </w:r>
      <w:r w:rsidR="00E7011F">
        <w:rPr>
          <w:rFonts w:ascii="Times New Roman" w:hAnsi="Times New Roman"/>
          <w:sz w:val="26"/>
          <w:szCs w:val="26"/>
          <w:lang w:val="kk-KZ"/>
        </w:rPr>
        <w:t>б</w:t>
      </w:r>
      <w:r w:rsidRPr="00515169">
        <w:rPr>
          <w:rFonts w:ascii="Times New Roman" w:hAnsi="Times New Roman"/>
          <w:sz w:val="26"/>
          <w:szCs w:val="26"/>
          <w:lang w:val="kk-KZ"/>
        </w:rPr>
        <w:t>.</w:t>
      </w:r>
    </w:p>
    <w:p w14:paraId="24747CEC" w14:textId="4A38B658" w:rsidR="00C327DC" w:rsidRPr="00781D64" w:rsidRDefault="00C327DC" w:rsidP="00C327D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>
        <w:rPr>
          <w:rFonts w:ascii="Times New Roman" w:hAnsi="Times New Roman"/>
          <w:sz w:val="26"/>
          <w:szCs w:val="26"/>
          <w:lang w:val="kk-KZ"/>
        </w:rPr>
        <w:t xml:space="preserve">5. </w:t>
      </w:r>
      <w:r w:rsidRPr="00515169">
        <w:rPr>
          <w:rFonts w:ascii="Times New Roman" w:hAnsi="Times New Roman"/>
          <w:sz w:val="26"/>
          <w:szCs w:val="26"/>
          <w:lang w:val="kk-KZ"/>
        </w:rPr>
        <w:t xml:space="preserve">Жидовинова А.В. Экономика и предпринимательство в профессиональном </w:t>
      </w:r>
      <w:r w:rsidRPr="00781D64">
        <w:rPr>
          <w:rFonts w:ascii="Times New Roman" w:hAnsi="Times New Roman"/>
          <w:sz w:val="26"/>
          <w:szCs w:val="26"/>
          <w:lang w:val="kk-KZ"/>
        </w:rPr>
        <w:t xml:space="preserve">спорте: </w:t>
      </w:r>
      <w:r w:rsidR="00E7011F" w:rsidRPr="00781D64">
        <w:rPr>
          <w:rFonts w:ascii="Times New Roman" w:hAnsi="Times New Roman"/>
          <w:sz w:val="26"/>
          <w:szCs w:val="26"/>
          <w:lang w:val="kk-KZ"/>
        </w:rPr>
        <w:t>оқу-әдістемелік құрал</w:t>
      </w:r>
      <w:r w:rsidRPr="00781D64">
        <w:rPr>
          <w:rFonts w:ascii="Times New Roman" w:hAnsi="Times New Roman"/>
          <w:sz w:val="26"/>
          <w:szCs w:val="26"/>
          <w:lang w:val="kk-KZ"/>
        </w:rPr>
        <w:t xml:space="preserve">. – Алматы: </w:t>
      </w:r>
      <w:r w:rsidR="00E7011F" w:rsidRPr="00781D64">
        <w:rPr>
          <w:rFonts w:ascii="Times New Roman" w:hAnsi="Times New Roman"/>
          <w:sz w:val="26"/>
          <w:szCs w:val="26"/>
          <w:lang w:val="kk-KZ"/>
        </w:rPr>
        <w:t>ҚазСжТА</w:t>
      </w:r>
      <w:r w:rsidRPr="00781D64">
        <w:rPr>
          <w:rFonts w:ascii="Times New Roman" w:hAnsi="Times New Roman"/>
          <w:sz w:val="26"/>
          <w:szCs w:val="26"/>
          <w:lang w:val="kk-KZ"/>
        </w:rPr>
        <w:t xml:space="preserve">, 2018. – 129 </w:t>
      </w:r>
      <w:r w:rsidR="00E7011F" w:rsidRPr="00781D64">
        <w:rPr>
          <w:rFonts w:ascii="Times New Roman" w:hAnsi="Times New Roman"/>
          <w:sz w:val="26"/>
          <w:szCs w:val="26"/>
          <w:lang w:val="kk-KZ"/>
        </w:rPr>
        <w:t>б</w:t>
      </w:r>
      <w:r w:rsidRPr="00781D64">
        <w:rPr>
          <w:rFonts w:ascii="Times New Roman" w:hAnsi="Times New Roman"/>
          <w:sz w:val="26"/>
          <w:szCs w:val="26"/>
          <w:lang w:val="kk-KZ"/>
        </w:rPr>
        <w:t>.</w:t>
      </w:r>
    </w:p>
    <w:p w14:paraId="7CB82C26" w14:textId="55584FEC" w:rsidR="004D0A33" w:rsidRPr="00781D64" w:rsidRDefault="004D0A33" w:rsidP="00C327D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  <w:r w:rsidRPr="00781D64">
        <w:rPr>
          <w:rFonts w:ascii="Times New Roman" w:hAnsi="Times New Roman"/>
          <w:sz w:val="26"/>
          <w:szCs w:val="26"/>
          <w:lang w:val="kk-KZ"/>
        </w:rPr>
        <w:t xml:space="preserve">6. </w:t>
      </w:r>
      <w:bookmarkStart w:id="2" w:name="_Hlk168658043"/>
      <w:r w:rsidRPr="00781D64">
        <w:rPr>
          <w:rFonts w:ascii="Times New Roman" w:hAnsi="Times New Roman"/>
          <w:sz w:val="26"/>
          <w:szCs w:val="26"/>
          <w:lang w:val="kk-KZ"/>
        </w:rPr>
        <w:t>Дене шынықтыру-сауықтыру қызметі саласындағы маркетинг бойынша болашақ дене шынықтыру және спорт мамандарын даярлаудың теориясы мен тәжірибесі. Монография. - Алматы: КазАСТ, 2018. – 212 с.</w:t>
      </w:r>
      <w:bookmarkEnd w:id="2"/>
    </w:p>
    <w:p w14:paraId="224EB0FC" w14:textId="77777777" w:rsidR="004D0A33" w:rsidRPr="00781D64" w:rsidRDefault="004D0A33" w:rsidP="004D0A33">
      <w:pPr>
        <w:pStyle w:val="a4"/>
        <w:spacing w:before="0" w:beforeAutospacing="0" w:after="0" w:afterAutospacing="0"/>
        <w:jc w:val="both"/>
        <w:textAlignment w:val="baseline"/>
        <w:rPr>
          <w:rFonts w:eastAsia="Calibri"/>
          <w:kern w:val="24"/>
          <w:sz w:val="26"/>
          <w:szCs w:val="26"/>
          <w:lang w:val="kk-KZ"/>
        </w:rPr>
      </w:pPr>
      <w:r w:rsidRPr="00781D64">
        <w:rPr>
          <w:sz w:val="26"/>
          <w:szCs w:val="26"/>
          <w:lang w:val="kk-KZ"/>
        </w:rPr>
        <w:t xml:space="preserve">7. Дошыбеков А.Б. </w:t>
      </w:r>
      <w:r w:rsidRPr="00781D64">
        <w:rPr>
          <w:rFonts w:eastAsia="+mn-ea"/>
          <w:kern w:val="24"/>
          <w:sz w:val="26"/>
          <w:szCs w:val="26"/>
          <w:lang w:val="kk-KZ"/>
        </w:rPr>
        <w:t xml:space="preserve">Менеджмент и маркетинг в образовании, в спорте: в схемах, рисунках,  таблицах. </w:t>
      </w:r>
      <w:r w:rsidRPr="00781D64">
        <w:rPr>
          <w:rFonts w:eastAsia="Calibri"/>
          <w:kern w:val="24"/>
          <w:sz w:val="26"/>
          <w:szCs w:val="26"/>
          <w:lang w:val="kk-KZ"/>
        </w:rPr>
        <w:t>Учебно-методическое пособие, Алматы, 2017- 125 с.</w:t>
      </w:r>
    </w:p>
    <w:p w14:paraId="37FEEFE5" w14:textId="77777777" w:rsidR="004D0A33" w:rsidRDefault="004D0A33" w:rsidP="00C327D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p w14:paraId="172E23EE" w14:textId="77777777" w:rsidR="007735B5" w:rsidRDefault="007735B5" w:rsidP="00C327DC">
      <w:pPr>
        <w:pStyle w:val="a3"/>
        <w:jc w:val="both"/>
        <w:rPr>
          <w:rFonts w:ascii="Times New Roman" w:hAnsi="Times New Roman"/>
          <w:sz w:val="26"/>
          <w:szCs w:val="26"/>
          <w:lang w:val="kk-KZ"/>
        </w:rPr>
      </w:pPr>
    </w:p>
    <w:sectPr w:rsidR="007735B5" w:rsidSect="00F86B37">
      <w:pgSz w:w="11906" w:h="16838"/>
      <w:pgMar w:top="709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01"/>
    <w:rsid w:val="000A7E40"/>
    <w:rsid w:val="002F70BB"/>
    <w:rsid w:val="004D0A33"/>
    <w:rsid w:val="00507F84"/>
    <w:rsid w:val="00592906"/>
    <w:rsid w:val="005F2149"/>
    <w:rsid w:val="007735B5"/>
    <w:rsid w:val="00781D64"/>
    <w:rsid w:val="007924B4"/>
    <w:rsid w:val="007D783C"/>
    <w:rsid w:val="008138C7"/>
    <w:rsid w:val="009A71DD"/>
    <w:rsid w:val="009E0AD9"/>
    <w:rsid w:val="00A67A55"/>
    <w:rsid w:val="00C327DC"/>
    <w:rsid w:val="00E7011F"/>
    <w:rsid w:val="00FD3C01"/>
    <w:rsid w:val="00FD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B5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D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327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7DC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1">
    <w:name w:val="Обычный1"/>
    <w:link w:val="Normal"/>
    <w:rsid w:val="00C32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C327D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No Spacing"/>
    <w:uiPriority w:val="1"/>
    <w:qFormat/>
    <w:rsid w:val="00C327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D0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7D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C327DC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327DC"/>
    <w:rPr>
      <w:rFonts w:ascii="Cambria" w:eastAsia="Times New Roman" w:hAnsi="Cambria" w:cs="Times New Roman"/>
      <w:b/>
      <w:bCs/>
      <w:color w:val="4F81BD"/>
      <w:lang w:val="ru-RU" w:eastAsia="ru-RU"/>
    </w:rPr>
  </w:style>
  <w:style w:type="paragraph" w:customStyle="1" w:styleId="1">
    <w:name w:val="Обычный1"/>
    <w:link w:val="Normal"/>
    <w:rsid w:val="00C327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1"/>
    <w:rsid w:val="00C327D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3">
    <w:name w:val="No Spacing"/>
    <w:uiPriority w:val="1"/>
    <w:qFormat/>
    <w:rsid w:val="00C327DC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4D0A3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Ticketon Events</dc:creator>
  <cp:lastModifiedBy>Альмира Омарова</cp:lastModifiedBy>
  <cp:revision>4</cp:revision>
  <dcterms:created xsi:type="dcterms:W3CDTF">2024-06-17T08:24:00Z</dcterms:created>
  <dcterms:modified xsi:type="dcterms:W3CDTF">2024-10-28T13:17:00Z</dcterms:modified>
</cp:coreProperties>
</file>