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F40E7" w14:textId="77777777" w:rsidR="001A0824" w:rsidRPr="001A0824" w:rsidRDefault="001A0824" w:rsidP="0041266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14:paraId="36B53C86" w14:textId="77777777" w:rsidR="00412665" w:rsidRPr="001A0824" w:rsidRDefault="00412665" w:rsidP="00412665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14:paraId="61DFC0F6" w14:textId="77777777" w:rsidR="00412665" w:rsidRPr="001A0824" w:rsidRDefault="00412665" w:rsidP="00412665">
      <w:pPr>
        <w:spacing w:after="0" w:line="240" w:lineRule="auto"/>
        <w:ind w:left="-284" w:right="-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 «Социальная философия» </w:t>
      </w:r>
    </w:p>
    <w:p w14:paraId="5FFA86DD" w14:textId="77777777" w:rsidR="008618DA" w:rsidRPr="001A0824" w:rsidRDefault="008618DA" w:rsidP="00861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14:paraId="2914C2E6" w14:textId="472D68BF" w:rsidR="008618DA" w:rsidRPr="001A0824" w:rsidRDefault="008618DA" w:rsidP="00861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1A0824">
        <w:rPr>
          <w:rFonts w:ascii="Times New Roman" w:hAnsi="Times New Roman"/>
          <w:sz w:val="24"/>
          <w:szCs w:val="24"/>
          <w:lang w:val="kk-KZ"/>
        </w:rPr>
        <w:t>(вступает в силу с 20</w:t>
      </w:r>
      <w:r w:rsidR="005B2306">
        <w:rPr>
          <w:rFonts w:ascii="Times New Roman" w:hAnsi="Times New Roman"/>
          <w:sz w:val="24"/>
          <w:szCs w:val="24"/>
          <w:lang w:val="kk-KZ"/>
        </w:rPr>
        <w:t xml:space="preserve">22 </w:t>
      </w:r>
      <w:r w:rsidRPr="001A0824">
        <w:rPr>
          <w:rFonts w:ascii="Times New Roman" w:hAnsi="Times New Roman"/>
          <w:sz w:val="24"/>
          <w:szCs w:val="24"/>
          <w:lang w:val="kk-KZ"/>
        </w:rPr>
        <w:t>года)</w:t>
      </w:r>
    </w:p>
    <w:p w14:paraId="1C85B9A3" w14:textId="77777777" w:rsidR="008618DA" w:rsidRPr="001A0824" w:rsidRDefault="008618DA" w:rsidP="008618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512F7203" w14:textId="5139F685" w:rsidR="00127907" w:rsidRPr="001A0824" w:rsidRDefault="008618DA" w:rsidP="0086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>1. Цель:</w:t>
      </w:r>
      <w:r w:rsidR="005B230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A0824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1A0824">
        <w:rPr>
          <w:rFonts w:ascii="Times New Roman" w:hAnsi="Times New Roman"/>
          <w:sz w:val="28"/>
          <w:szCs w:val="28"/>
        </w:rPr>
        <w:t>организациях</w:t>
      </w:r>
      <w:r w:rsidR="005B2306">
        <w:rPr>
          <w:rFonts w:ascii="Times New Roman" w:hAnsi="Times New Roman"/>
          <w:sz w:val="28"/>
          <w:szCs w:val="28"/>
          <w:lang w:val="kk-KZ"/>
        </w:rPr>
        <w:t>,</w:t>
      </w:r>
      <w:r w:rsidRPr="001A0824">
        <w:rPr>
          <w:rFonts w:ascii="Times New Roman" w:hAnsi="Times New Roman"/>
          <w:sz w:val="28"/>
          <w:szCs w:val="28"/>
        </w:rPr>
        <w:t xml:space="preserve"> реализующих программы послевузовского образования</w:t>
      </w:r>
      <w:r w:rsidRPr="001A0824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14:paraId="135A38B9" w14:textId="77777777" w:rsidR="005B2306" w:rsidRDefault="005B2306" w:rsidP="00861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2435C817" w14:textId="77777777" w:rsidR="008618DA" w:rsidRPr="001A0824" w:rsidRDefault="008618DA" w:rsidP="0086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1A0824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14:paraId="329D9CB4" w14:textId="3A04D954" w:rsidR="008618DA" w:rsidRPr="001A0824" w:rsidRDefault="00127907" w:rsidP="006931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/>
        </w:rPr>
      </w:pPr>
      <w:r w:rsidRPr="001A0824">
        <w:rPr>
          <w:rFonts w:ascii="Times New Roman" w:eastAsia="Times New Roman" w:hAnsi="Times New Roman" w:cs="Times New Roman"/>
          <w:b/>
          <w:sz w:val="28"/>
          <w:lang w:val="kk-KZ"/>
        </w:rPr>
        <w:t>М0</w:t>
      </w:r>
      <w:r w:rsidR="00456811" w:rsidRPr="001A0824">
        <w:rPr>
          <w:rFonts w:ascii="Times New Roman" w:eastAsia="Times New Roman" w:hAnsi="Times New Roman" w:cs="Times New Roman"/>
          <w:b/>
          <w:sz w:val="28"/>
          <w:lang w:val="kk-KZ"/>
        </w:rPr>
        <w:t>5</w:t>
      </w:r>
      <w:r w:rsidR="00A67E19" w:rsidRPr="001A0824">
        <w:rPr>
          <w:rFonts w:ascii="Times New Roman" w:eastAsia="Times New Roman" w:hAnsi="Times New Roman" w:cs="Times New Roman"/>
          <w:b/>
          <w:sz w:val="28"/>
          <w:lang w:val="kk-KZ"/>
        </w:rPr>
        <w:t>0</w:t>
      </w:r>
      <w:r w:rsidR="008618DA" w:rsidRPr="001A0824">
        <w:rPr>
          <w:b/>
          <w:sz w:val="24"/>
        </w:rPr>
        <w:t xml:space="preserve"> -</w:t>
      </w:r>
      <w:r w:rsidR="008618DA" w:rsidRPr="001A0824">
        <w:rPr>
          <w:rFonts w:ascii="Times New Roman" w:eastAsia="Times New Roman" w:hAnsi="Times New Roman" w:cs="Times New Roman"/>
          <w:b/>
          <w:sz w:val="28"/>
          <w:szCs w:val="28"/>
        </w:rPr>
        <w:t>Философия</w:t>
      </w:r>
      <w:r w:rsidRPr="001A0824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 и этика</w:t>
      </w:r>
      <w:r w:rsidRPr="001A0824">
        <w:rPr>
          <w:rFonts w:ascii="Times New Roman" w:eastAsia="Times New Roman" w:hAnsi="Times New Roman"/>
          <w:sz w:val="20"/>
          <w:szCs w:val="20"/>
          <w:lang w:val="kk-KZ"/>
        </w:rPr>
        <w:t xml:space="preserve"> </w:t>
      </w:r>
    </w:p>
    <w:p w14:paraId="63917CAE" w14:textId="77777777" w:rsidR="00193D9C" w:rsidRPr="001A0824" w:rsidRDefault="00193D9C" w:rsidP="006931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/>
        </w:rPr>
      </w:pPr>
    </w:p>
    <w:p w14:paraId="5CAAF0EA" w14:textId="7A2C4B0C" w:rsidR="00DD61E0" w:rsidRPr="005B2306" w:rsidRDefault="0050647E" w:rsidP="005B2306">
      <w:pPr>
        <w:tabs>
          <w:tab w:val="left" w:pos="142"/>
          <w:tab w:val="left" w:pos="284"/>
        </w:tabs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1A0824">
        <w:rPr>
          <w:rFonts w:ascii="Times New Roman" w:eastAsia="Times New Roman" w:hAnsi="Times New Roman" w:cs="Times New Roman"/>
          <w:b/>
          <w:sz w:val="28"/>
        </w:rPr>
        <w:t xml:space="preserve">3. </w:t>
      </w:r>
      <w:r w:rsidR="005B2306">
        <w:rPr>
          <w:rFonts w:ascii="Times New Roman" w:hAnsi="Times New Roman"/>
          <w:b/>
          <w:sz w:val="28"/>
          <w:szCs w:val="28"/>
          <w:lang w:val="kk-KZ"/>
        </w:rPr>
        <w:t xml:space="preserve">Содержание теста </w:t>
      </w:r>
      <w:r w:rsidR="005B2306" w:rsidRPr="005B23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включает темы по дисциплине </w:t>
      </w:r>
      <w:r w:rsidR="005B2306" w:rsidRPr="005B2306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««Социальная философия». Задания представлены на русском языке.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5629"/>
        <w:gridCol w:w="1591"/>
        <w:gridCol w:w="1713"/>
      </w:tblGrid>
      <w:tr w:rsidR="00412665" w:rsidRPr="001A0824" w14:paraId="038DDADD" w14:textId="77777777" w:rsidTr="00A109D2">
        <w:trPr>
          <w:cantSplit/>
          <w:trHeight w:val="34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928DC" w14:textId="77777777" w:rsidR="00412665" w:rsidRPr="001A0824" w:rsidRDefault="00412665" w:rsidP="004126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D15052" w14:textId="77777777" w:rsidR="00412665" w:rsidRPr="001A0824" w:rsidRDefault="00412665" w:rsidP="004126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1A0824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Содержание темы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3ED865" w14:textId="77777777" w:rsidR="00412665" w:rsidRDefault="00412665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0824">
              <w:rPr>
                <w:rFonts w:ascii="Times New Roman" w:hAnsi="Times New Roman"/>
                <w:b/>
                <w:sz w:val="28"/>
                <w:szCs w:val="28"/>
              </w:rPr>
              <w:t>Уровень трудности</w:t>
            </w:r>
          </w:p>
          <w:p w14:paraId="3C032FCF" w14:textId="77777777" w:rsidR="005B2306" w:rsidRPr="001A0824" w:rsidRDefault="005B2306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03D3D" w14:textId="77777777" w:rsidR="00412665" w:rsidRDefault="00412665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0824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14:paraId="614DDFC1" w14:textId="77777777" w:rsidR="005B2306" w:rsidRPr="001A0824" w:rsidRDefault="005B2306" w:rsidP="004126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61E0" w:rsidRPr="001A0824" w14:paraId="68858567" w14:textId="77777777" w:rsidTr="00A109D2">
        <w:trPr>
          <w:trHeight w:val="342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20B67" w14:textId="77777777" w:rsidR="00DD61E0" w:rsidRPr="001A0824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4C5451" w14:textId="77777777" w:rsidR="00DD61E0" w:rsidRPr="001A0824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BA8D3" w14:textId="77777777" w:rsidR="00DD61E0" w:rsidRPr="001A0824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989B2B" w14:textId="77777777" w:rsidR="00DD61E0" w:rsidRPr="001A0824" w:rsidRDefault="00DD61E0">
            <w:pPr>
              <w:tabs>
                <w:tab w:val="left" w:pos="709"/>
              </w:tabs>
              <w:spacing w:after="0" w:line="240" w:lineRule="auto"/>
              <w:ind w:firstLine="56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12665" w:rsidRPr="001A0824" w14:paraId="386F2BB0" w14:textId="77777777" w:rsidTr="00A109D2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5BB6E1" w14:textId="77777777" w:rsidR="00412665" w:rsidRPr="001A0824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3B640" w14:textId="77777777" w:rsidR="00412665" w:rsidRPr="001A0824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философия: статус, функции и смысл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366ED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07C5A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1A0824" w14:paraId="268D7A53" w14:textId="77777777" w:rsidTr="00A109D2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BD21C" w14:textId="77777777" w:rsidR="008618DA" w:rsidRPr="001A0824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8477A" w14:textId="77777777" w:rsidR="008618DA" w:rsidRPr="001A0824" w:rsidRDefault="008618DA" w:rsidP="00861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социально-философского знания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ADBDA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10D70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1A0824" w14:paraId="23A4CE38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A86B7" w14:textId="77777777" w:rsidR="008618DA" w:rsidRPr="001A0824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D5AC" w14:textId="77777777" w:rsidR="008618DA" w:rsidRPr="001A0824" w:rsidRDefault="008618DA" w:rsidP="00861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Общество: основы философского анализа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8145A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1BE0E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1A0824" w14:paraId="688D02CD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7F77E" w14:textId="77777777" w:rsidR="00412665" w:rsidRPr="001A0824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E3DC7" w14:textId="77777777" w:rsidR="00412665" w:rsidRPr="001A0824" w:rsidRDefault="00412665" w:rsidP="00412665">
            <w:pPr>
              <w:tabs>
                <w:tab w:val="left" w:pos="538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Формационный и цивилизационный подход в социальной философии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4E8CD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3D91D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1A0824" w14:paraId="5C385796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B16771" w14:textId="77777777" w:rsidR="008618DA" w:rsidRPr="001A0824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9FBEC" w14:textId="77777777" w:rsidR="008618DA" w:rsidRPr="001A0824" w:rsidRDefault="008618DA" w:rsidP="008618DA">
            <w:pPr>
              <w:tabs>
                <w:tab w:val="left" w:pos="45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Современное информационное общество как объект философского анализа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2441B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BA290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1A0824" w14:paraId="3485A5BB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84F732" w14:textId="77777777" w:rsidR="008618DA" w:rsidRPr="001A0824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C33F9" w14:textId="77777777" w:rsidR="008618DA" w:rsidRPr="001A0824" w:rsidRDefault="008618DA" w:rsidP="008618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Социокультурные основания бытия человека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2A636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F156C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1A0824" w14:paraId="2ABF3406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33B414" w14:textId="77777777" w:rsidR="00412665" w:rsidRPr="001A0824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01F23" w14:textId="77777777" w:rsidR="00412665" w:rsidRPr="001A0824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Личность и общественные формы индивидуального бытия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73A37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101CE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8DA" w:rsidRPr="001A0824" w14:paraId="768ECB24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B8B26" w14:textId="77777777" w:rsidR="008618DA" w:rsidRPr="001A0824" w:rsidRDefault="008618DA" w:rsidP="008618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5D06C" w14:textId="77777777" w:rsidR="008618DA" w:rsidRPr="001A0824" w:rsidRDefault="008618DA" w:rsidP="008618DA">
            <w:pPr>
              <w:tabs>
                <w:tab w:val="left" w:pos="45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9B21A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25475" w14:textId="77777777" w:rsidR="008618DA" w:rsidRPr="001A0824" w:rsidRDefault="008618DA" w:rsidP="008618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1A0824" w14:paraId="52EB45A3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141E96" w14:textId="77777777" w:rsidR="00412665" w:rsidRPr="001A0824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639BC" w14:textId="77777777" w:rsidR="00412665" w:rsidRPr="001A0824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и политическое бытие общества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1A197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0CB7D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665" w:rsidRPr="001A0824" w14:paraId="50B2FD7F" w14:textId="77777777" w:rsidTr="00A109D2">
        <w:trPr>
          <w:trHeight w:val="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B6624" w14:textId="77777777" w:rsidR="00412665" w:rsidRPr="001A0824" w:rsidRDefault="00412665" w:rsidP="004126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A4A72" w14:textId="77777777" w:rsidR="00412665" w:rsidRPr="001A0824" w:rsidRDefault="00412665" w:rsidP="004126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познание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6C950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С, 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5C9FF" w14:textId="77777777" w:rsidR="00412665" w:rsidRPr="001A0824" w:rsidRDefault="008618DA" w:rsidP="0041266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61E0" w:rsidRPr="001A0824" w14:paraId="1E9DB62D" w14:textId="77777777" w:rsidTr="00A109D2">
        <w:tc>
          <w:tcPr>
            <w:tcW w:w="6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3E45F" w14:textId="77777777" w:rsidR="00DD61E0" w:rsidRPr="001A0824" w:rsidRDefault="00412665" w:rsidP="006931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1EA6" w14:textId="77777777" w:rsidR="00DD61E0" w:rsidRPr="001A0824" w:rsidRDefault="0050647E" w:rsidP="006931A8">
            <w:pPr>
              <w:tabs>
                <w:tab w:val="left" w:pos="284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A08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14:paraId="2362972B" w14:textId="77777777" w:rsidR="00193D9C" w:rsidRPr="001A0824" w:rsidRDefault="00193D9C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14:paraId="184E16A7" w14:textId="77777777" w:rsidR="008618DA" w:rsidRPr="001A0824" w:rsidRDefault="00EB75EA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1A0824">
        <w:rPr>
          <w:rFonts w:ascii="Times New Roman" w:hAnsi="Times New Roman"/>
          <w:b/>
          <w:sz w:val="28"/>
          <w:szCs w:val="28"/>
        </w:rPr>
        <w:t>Описание содержания заданий</w:t>
      </w:r>
      <w:proofErr w:type="gramStart"/>
      <w:r w:rsidRPr="001A0824">
        <w:rPr>
          <w:rFonts w:ascii="Times New Roman" w:hAnsi="Times New Roman"/>
          <w:b/>
          <w:sz w:val="28"/>
          <w:szCs w:val="28"/>
        </w:rPr>
        <w:t>:</w:t>
      </w:r>
      <w:r w:rsidR="00D84C75" w:rsidRPr="001A0824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  <w:r w:rsidR="00D84C75" w:rsidRPr="001A0824">
        <w:rPr>
          <w:rFonts w:ascii="Times New Roman" w:hAnsi="Times New Roman"/>
          <w:sz w:val="28"/>
          <w:szCs w:val="28"/>
          <w:lang w:val="kk-KZ"/>
        </w:rPr>
        <w:t>одержание тестовых заданий состоит из основ социальной философии, проблем социально-философского познания, социальной методологии и онтологии.</w:t>
      </w:r>
    </w:p>
    <w:p w14:paraId="06C7C9D5" w14:textId="77777777" w:rsidR="00412665" w:rsidRPr="001A0824" w:rsidRDefault="00412665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14:paraId="39969698" w14:textId="77777777" w:rsidR="00412665" w:rsidRPr="001A0824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14:paraId="611C111F" w14:textId="77777777" w:rsidR="00412665" w:rsidRPr="001A0824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14:paraId="0CC9AC2E" w14:textId="77777777" w:rsidR="00412665" w:rsidRPr="001A0824" w:rsidRDefault="00412665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14:paraId="2FDF12FD" w14:textId="77777777" w:rsidR="00412665" w:rsidRPr="001A0824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14:paraId="1BE8492E" w14:textId="77777777" w:rsidR="00412665" w:rsidRPr="001A0824" w:rsidRDefault="00412665" w:rsidP="008618D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lastRenderedPageBreak/>
        <w:t>Распределение тестовых заданий по уровню сложности:</w:t>
      </w:r>
    </w:p>
    <w:p w14:paraId="394C3850" w14:textId="77777777" w:rsidR="00412665" w:rsidRPr="001A0824" w:rsidRDefault="00412665" w:rsidP="008618D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t>легкий (A) - 6 заданий (30%);</w:t>
      </w:r>
    </w:p>
    <w:p w14:paraId="3C191D4B" w14:textId="77777777" w:rsidR="00412665" w:rsidRPr="001A0824" w:rsidRDefault="00412665" w:rsidP="008618D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t>средний (B) - 8 заданий (40%);</w:t>
      </w:r>
    </w:p>
    <w:p w14:paraId="2A85A3FC" w14:textId="77777777" w:rsidR="00412665" w:rsidRPr="001A0824" w:rsidRDefault="00412665" w:rsidP="008618D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t>сложный (C) - 6 заданий (30%).</w:t>
      </w:r>
    </w:p>
    <w:p w14:paraId="63F0B6F0" w14:textId="77777777" w:rsidR="008618DA" w:rsidRPr="001A0824" w:rsidRDefault="008618DA" w:rsidP="008618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14:paraId="24A6FE77" w14:textId="77777777" w:rsidR="008618DA" w:rsidRPr="001A0824" w:rsidRDefault="008618DA" w:rsidP="008618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A082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14:paraId="357CD693" w14:textId="77777777" w:rsidR="008618DA" w:rsidRPr="001A0824" w:rsidRDefault="008618DA" w:rsidP="00861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14:paraId="114099DA" w14:textId="77777777" w:rsidR="00193D9C" w:rsidRPr="001A0824" w:rsidRDefault="00193D9C" w:rsidP="00193D9C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A0824">
        <w:rPr>
          <w:rFonts w:ascii="Times New Roman" w:eastAsia="Calibri" w:hAnsi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14:paraId="765AE881" w14:textId="77777777" w:rsidR="00412665" w:rsidRPr="001A0824" w:rsidRDefault="00412665" w:rsidP="008618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A082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14:paraId="7934E4D5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Социальная философия: учебник для вузов /под редакцией И.А. Гобозова. -  2-е изд., испр. и доп. – М: Издательство Юрайт, 2020. – 430 с.</w:t>
      </w:r>
    </w:p>
    <w:p w14:paraId="7D3BA893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Керимов Т.Х. Социальная философия: учебник. - Екатеринбург: Изд-во Урал. Федерального ун-та, 2018. - 304 с.</w:t>
      </w:r>
    </w:p>
    <w:p w14:paraId="74BF1080" w14:textId="77777777" w:rsidR="00EB17CA" w:rsidRPr="001A0824" w:rsidRDefault="00EB17CA" w:rsidP="00EB17CA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 xml:space="preserve">Назарбаев Н.А. Взгляд в будущее: модернизация общественного сознания. </w:t>
      </w:r>
      <w:hyperlink r:id="rId7" w:history="1">
        <w:r w:rsidRPr="001A0824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</w:rPr>
          <w:t>http://www.akorda.kz</w:t>
        </w:r>
      </w:hyperlink>
      <w:r w:rsidRPr="001A0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E8FD80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Назарбаев Н.А. Мәңгілі</w:t>
      </w:r>
      <w:proofErr w:type="gramStart"/>
      <w:r w:rsidRPr="001A082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1A0824">
        <w:rPr>
          <w:rFonts w:ascii="Times New Roman" w:eastAsia="Times New Roman" w:hAnsi="Times New Roman" w:cs="Times New Roman"/>
          <w:sz w:val="28"/>
          <w:szCs w:val="28"/>
        </w:rPr>
        <w:t xml:space="preserve"> Ел. Годы, равные векам. Эпоха, равная столетиям. – Астана: Деловой мир Астана, 2014. – 368 с. </w:t>
      </w:r>
    </w:p>
    <w:p w14:paraId="65521334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Ивин А.А. Социальная философия: учебник для бакалавров /2-е изд., перераб. и доп. – М.: Издательство Юрайт, 2019. – 510 с.</w:t>
      </w:r>
    </w:p>
    <w:p w14:paraId="18B7ADD3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 xml:space="preserve">Алексеев П.В. Социальная философия. – М.: «Проспект», 2015. – 326 с. </w:t>
      </w:r>
    </w:p>
    <w:p w14:paraId="59943BC3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Кемеров В.Е. Общество, социальность, полисубъектность. - М.: Академический Проект, 2012. - 252 с.</w:t>
      </w:r>
    </w:p>
    <w:p w14:paraId="26C585F4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Нұрышева Г.Ж. Адам өмі</w:t>
      </w:r>
      <w:proofErr w:type="gramStart"/>
      <w:r w:rsidRPr="001A082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A0824">
        <w:rPr>
          <w:rFonts w:ascii="Times New Roman" w:eastAsia="Times New Roman" w:hAnsi="Times New Roman" w:cs="Times New Roman"/>
          <w:sz w:val="28"/>
          <w:szCs w:val="28"/>
        </w:rPr>
        <w:t>інің философиялық мәні. Монография. Алматы, 2011.</w:t>
      </w:r>
    </w:p>
    <w:p w14:paraId="02B09A84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Хесс Р. Философияның таңдаулы 25 кітабы. /Ғылыми ред. Раев Д.С. – Астана, 2018.–360 б.</w:t>
      </w:r>
    </w:p>
    <w:p w14:paraId="4C246842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 xml:space="preserve"> Джонстон Д. Краткая история философии/ пер. Е.Е. Сухарева. - М.: Астрель, 2010. – 236 с.</w:t>
      </w:r>
    </w:p>
    <w:p w14:paraId="2BC08F8F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Хесс Р. 25 ключевых книг по философии. – М.: Урал LTD, 2000. – 368 с.</w:t>
      </w:r>
    </w:p>
    <w:p w14:paraId="15503ACB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Пигров К.С. Социальная философия. – СПб</w:t>
      </w:r>
      <w:proofErr w:type="gramStart"/>
      <w:r w:rsidRPr="001A0824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1A0824">
        <w:rPr>
          <w:rFonts w:ascii="Times New Roman" w:eastAsia="Times New Roman" w:hAnsi="Times New Roman" w:cs="Times New Roman"/>
          <w:sz w:val="28"/>
          <w:szCs w:val="28"/>
        </w:rPr>
        <w:t>Издательство Санкт-Петербургского университета, 2011. – 296 с.</w:t>
      </w:r>
    </w:p>
    <w:p w14:paraId="41EC290E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Гобозов И. А. Социальная философия. – М.: Академический проект, 2010. – 352 с.</w:t>
      </w:r>
    </w:p>
    <w:p w14:paraId="1BEFD77A" w14:textId="77777777" w:rsidR="00EB17CA" w:rsidRPr="001A0824" w:rsidRDefault="00EB17CA" w:rsidP="00EB17CA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 xml:space="preserve">Раев Д.С. Қазақ би-шешендері: әлеуметтік-саяси ойлар және дипломатия: </w:t>
      </w:r>
      <w:proofErr w:type="gramStart"/>
      <w:r w:rsidRPr="001A082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A0824">
        <w:rPr>
          <w:rFonts w:ascii="Times New Roman" w:eastAsia="Times New Roman" w:hAnsi="Times New Roman" w:cs="Times New Roman"/>
          <w:sz w:val="28"/>
          <w:szCs w:val="28"/>
        </w:rPr>
        <w:t>қу құралы. – Алматы, 2015. – 545 б.</w:t>
      </w:r>
    </w:p>
    <w:p w14:paraId="4DC24B8B" w14:textId="1175478A" w:rsidR="00193D9C" w:rsidRPr="00A91EAD" w:rsidRDefault="00EB17CA" w:rsidP="00127907">
      <w:pPr>
        <w:numPr>
          <w:ilvl w:val="0"/>
          <w:numId w:val="9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824">
        <w:rPr>
          <w:rFonts w:ascii="Times New Roman" w:eastAsia="Times New Roman" w:hAnsi="Times New Roman" w:cs="Times New Roman"/>
          <w:sz w:val="28"/>
          <w:szCs w:val="28"/>
        </w:rPr>
        <w:t>Раев Д.С. Дала өркениетінің рухани-мәдени қырлары. әлеуметтік-саяси талдама. оқу құралы. – Алматы, 2019. – 344 б.</w:t>
      </w:r>
      <w:bookmarkStart w:id="0" w:name="_GoBack"/>
      <w:bookmarkEnd w:id="0"/>
    </w:p>
    <w:sectPr w:rsidR="00193D9C" w:rsidRPr="00A91EAD" w:rsidSect="006931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6D2A"/>
    <w:multiLevelType w:val="hybridMultilevel"/>
    <w:tmpl w:val="87647AE6"/>
    <w:lvl w:ilvl="0" w:tplc="9990A82C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146044"/>
    <w:multiLevelType w:val="multilevel"/>
    <w:tmpl w:val="9466B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95AE4"/>
    <w:multiLevelType w:val="hybridMultilevel"/>
    <w:tmpl w:val="5170CE1C"/>
    <w:lvl w:ilvl="0" w:tplc="A732C318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B882318"/>
    <w:multiLevelType w:val="multilevel"/>
    <w:tmpl w:val="1270A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60196"/>
    <w:multiLevelType w:val="hybridMultilevel"/>
    <w:tmpl w:val="1F961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2D2068"/>
    <w:multiLevelType w:val="multilevel"/>
    <w:tmpl w:val="C5861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236A1"/>
    <w:multiLevelType w:val="hybridMultilevel"/>
    <w:tmpl w:val="6B96CF08"/>
    <w:lvl w:ilvl="0" w:tplc="7A322C8C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2311B65"/>
    <w:multiLevelType w:val="hybridMultilevel"/>
    <w:tmpl w:val="8334CF88"/>
    <w:lvl w:ilvl="0" w:tplc="339EAF5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BF539E0"/>
    <w:multiLevelType w:val="multilevel"/>
    <w:tmpl w:val="F7589C26"/>
    <w:lvl w:ilvl="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0"/>
    <w:rsid w:val="00041D65"/>
    <w:rsid w:val="0007153A"/>
    <w:rsid w:val="000B23FA"/>
    <w:rsid w:val="000C544E"/>
    <w:rsid w:val="00127907"/>
    <w:rsid w:val="001607B6"/>
    <w:rsid w:val="00193D9C"/>
    <w:rsid w:val="001A0824"/>
    <w:rsid w:val="0021001B"/>
    <w:rsid w:val="00217572"/>
    <w:rsid w:val="0027013D"/>
    <w:rsid w:val="002E0F36"/>
    <w:rsid w:val="003313B3"/>
    <w:rsid w:val="00412665"/>
    <w:rsid w:val="00456811"/>
    <w:rsid w:val="004751DF"/>
    <w:rsid w:val="0050647E"/>
    <w:rsid w:val="005451D7"/>
    <w:rsid w:val="005B2306"/>
    <w:rsid w:val="005B6FFC"/>
    <w:rsid w:val="0065505E"/>
    <w:rsid w:val="00684790"/>
    <w:rsid w:val="006931A8"/>
    <w:rsid w:val="006A73C7"/>
    <w:rsid w:val="00755122"/>
    <w:rsid w:val="00826A80"/>
    <w:rsid w:val="008618DA"/>
    <w:rsid w:val="008620B2"/>
    <w:rsid w:val="00A109D2"/>
    <w:rsid w:val="00A119AF"/>
    <w:rsid w:val="00A67E19"/>
    <w:rsid w:val="00A91EAD"/>
    <w:rsid w:val="00AA4BFE"/>
    <w:rsid w:val="00B5230F"/>
    <w:rsid w:val="00D06362"/>
    <w:rsid w:val="00D366A9"/>
    <w:rsid w:val="00D84C75"/>
    <w:rsid w:val="00DD61E0"/>
    <w:rsid w:val="00DD6909"/>
    <w:rsid w:val="00EB1698"/>
    <w:rsid w:val="00EB17CA"/>
    <w:rsid w:val="00EB75EA"/>
    <w:rsid w:val="00F61B21"/>
    <w:rsid w:val="00FE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2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6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266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12665"/>
  </w:style>
  <w:style w:type="character" w:styleId="a6">
    <w:name w:val="Strong"/>
    <w:basedOn w:val="a0"/>
    <w:uiPriority w:val="22"/>
    <w:qFormat/>
    <w:rsid w:val="00412665"/>
    <w:rPr>
      <w:b/>
      <w:bCs/>
    </w:rPr>
  </w:style>
  <w:style w:type="table" w:styleId="a7">
    <w:name w:val="Table Grid"/>
    <w:basedOn w:val="a1"/>
    <w:uiPriority w:val="59"/>
    <w:rsid w:val="00127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266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1266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12665"/>
  </w:style>
  <w:style w:type="character" w:styleId="a6">
    <w:name w:val="Strong"/>
    <w:basedOn w:val="a0"/>
    <w:uiPriority w:val="22"/>
    <w:qFormat/>
    <w:rsid w:val="00412665"/>
    <w:rPr>
      <w:b/>
      <w:bCs/>
    </w:rPr>
  </w:style>
  <w:style w:type="table" w:styleId="a7">
    <w:name w:val="Table Grid"/>
    <w:basedOn w:val="a1"/>
    <w:uiPriority w:val="59"/>
    <w:rsid w:val="00127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ord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909D8-A2DC-449A-B608-0DD9E4B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Айнур Сарсембай</cp:lastModifiedBy>
  <cp:revision>11</cp:revision>
  <cp:lastPrinted>2019-05-19T08:42:00Z</cp:lastPrinted>
  <dcterms:created xsi:type="dcterms:W3CDTF">2022-01-14T06:16:00Z</dcterms:created>
  <dcterms:modified xsi:type="dcterms:W3CDTF">2022-06-09T11:33:00Z</dcterms:modified>
</cp:coreProperties>
</file>