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C3" w:rsidRPr="00F9389D" w:rsidRDefault="00123F67" w:rsidP="008009C3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009C3" w:rsidRPr="00F9389D">
        <w:rPr>
          <w:rFonts w:ascii="Times New Roman" w:hAnsi="Times New Roman" w:cs="Times New Roman"/>
          <w:b/>
          <w:bCs/>
          <w:sz w:val="24"/>
          <w:szCs w:val="24"/>
          <w:lang w:val="kk-KZ"/>
        </w:rPr>
        <w:t>«Тау-кен кәсіпорындарының құрылысы»</w:t>
      </w:r>
      <w:r w:rsidR="008009C3" w:rsidRPr="00F938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009C3" w:rsidRPr="00F9389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пәні бойынша </w:t>
      </w:r>
      <w:r w:rsidR="008009C3" w:rsidRPr="00F9389D">
        <w:rPr>
          <w:rFonts w:ascii="Times New Roman" w:hAnsi="Times New Roman" w:cs="Times New Roman"/>
          <w:b/>
          <w:sz w:val="24"/>
          <w:szCs w:val="24"/>
          <w:lang w:val="kk-KZ"/>
        </w:rPr>
        <w:t>магистратураға түсуге арналған кешенді тестілеудің тест спецификациясы</w:t>
      </w:r>
    </w:p>
    <w:p w:rsidR="008009C3" w:rsidRPr="00F9389D" w:rsidRDefault="008009C3" w:rsidP="000312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>(202</w:t>
      </w:r>
      <w:r w:rsidR="00D44918" w:rsidRPr="00F9389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F9389D">
        <w:rPr>
          <w:rFonts w:ascii="Times New Roman" w:hAnsi="Times New Roman" w:cs="Times New Roman"/>
          <w:sz w:val="24"/>
          <w:szCs w:val="24"/>
          <w:lang w:val="kk-KZ"/>
        </w:rPr>
        <w:t xml:space="preserve"> жылдан бастап қолдану үшін бекітілген)</w:t>
      </w:r>
    </w:p>
    <w:p w:rsidR="008009C3" w:rsidRPr="00F9389D" w:rsidRDefault="008009C3" w:rsidP="0003123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009C3" w:rsidRPr="00F9389D" w:rsidRDefault="008009C3" w:rsidP="0003123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1. Мақсаты: </w:t>
      </w:r>
      <w:r w:rsidRPr="00F9389D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F9389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қабілетін анықтау.</w:t>
      </w:r>
    </w:p>
    <w:p w:rsidR="008009C3" w:rsidRPr="00F9389D" w:rsidRDefault="008009C3" w:rsidP="0003123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  <w:r w:rsidRPr="00F9389D">
        <w:rPr>
          <w:rFonts w:ascii="Times New Roman" w:hAnsi="Times New Roman" w:cs="Times New Roman"/>
          <w:b/>
          <w:bCs/>
          <w:sz w:val="24"/>
          <w:szCs w:val="24"/>
          <w:lang w:val="kk-KZ"/>
        </w:rPr>
        <w:t>2. Міндеті:</w:t>
      </w:r>
      <w:r w:rsidRPr="00F9389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Келесі б</w:t>
      </w:r>
      <w:r w:rsidRPr="00F9389D">
        <w:rPr>
          <w:rFonts w:ascii="Times New Roman" w:hAnsi="Times New Roman" w:cs="Times New Roman"/>
          <w:sz w:val="24"/>
          <w:szCs w:val="24"/>
          <w:lang w:val="kk-KZ" w:eastAsia="ko-KR"/>
        </w:rPr>
        <w:t>ілім беру бағдарламалары тобы</w:t>
      </w:r>
      <w:r w:rsidRPr="00F9389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үшін түсушінің білім деңгейін анықтау</w:t>
      </w:r>
      <w:r w:rsidRPr="00F9389D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  <w:r w:rsidR="0003123E" w:rsidRPr="00F9389D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 </w:t>
      </w:r>
      <w:r w:rsidRPr="00F9389D">
        <w:rPr>
          <w:rFonts w:ascii="Times New Roman" w:hAnsi="Times New Roman" w:cs="Times New Roman"/>
          <w:b/>
          <w:sz w:val="24"/>
          <w:szCs w:val="24"/>
          <w:lang w:val="kk-KZ"/>
        </w:rPr>
        <w:t>М116</w:t>
      </w:r>
      <w:r w:rsidRPr="00F9389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Тау-кен ісі</w:t>
      </w:r>
    </w:p>
    <w:p w:rsidR="008009C3" w:rsidRPr="00F9389D" w:rsidRDefault="008009C3" w:rsidP="0003123E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 w:eastAsia="ko-KR"/>
        </w:rPr>
      </w:pPr>
    </w:p>
    <w:p w:rsidR="008009C3" w:rsidRPr="00F9389D" w:rsidRDefault="008009C3" w:rsidP="0003123E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b/>
          <w:bCs/>
          <w:sz w:val="24"/>
          <w:szCs w:val="24"/>
          <w:lang w:val="kk-KZ" w:eastAsia="ko-KR"/>
        </w:rPr>
        <w:t>3. Тест мазмұны</w:t>
      </w:r>
      <w:r w:rsidRPr="00F9389D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244"/>
        <w:gridCol w:w="1729"/>
        <w:gridCol w:w="1844"/>
      </w:tblGrid>
      <w:tr w:rsidR="008009C3" w:rsidRPr="00F9389D" w:rsidTr="00982886">
        <w:trPr>
          <w:cantSplit/>
          <w:trHeight w:val="1082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9C3" w:rsidRPr="00F9389D" w:rsidRDefault="008009C3" w:rsidP="0003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9C3" w:rsidRPr="00F9389D" w:rsidRDefault="008009C3" w:rsidP="0003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Тақырыптың мазмұны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8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Қиындық деңгейі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Тапсырмалар саны</w:t>
            </w:r>
          </w:p>
        </w:tc>
      </w:tr>
      <w:tr w:rsidR="008009C3" w:rsidRPr="00F9389D" w:rsidTr="00982886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9C3" w:rsidRPr="00F9389D" w:rsidRDefault="008009C3" w:rsidP="0003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38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</w:rPr>
              <w:t>Кіріспе.</w:t>
            </w:r>
            <w:r w:rsidRPr="00F93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389D">
              <w:rPr>
                <w:rFonts w:ascii="Times New Roman" w:hAnsi="Times New Roman" w:cs="Times New Roman"/>
                <w:sz w:val="24"/>
                <w:szCs w:val="24"/>
              </w:rPr>
              <w:t>Тау-кен кәсіпорындарын салуды</w:t>
            </w:r>
            <w:r w:rsidRPr="00F93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жалпы</w:t>
            </w:r>
            <w:r w:rsidRPr="00F9389D">
              <w:rPr>
                <w:rFonts w:ascii="Times New Roman" w:hAnsi="Times New Roman" w:cs="Times New Roman"/>
                <w:sz w:val="24"/>
                <w:szCs w:val="24"/>
              </w:rPr>
              <w:t xml:space="preserve"> мәселелері.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009C3" w:rsidRPr="00F9389D" w:rsidTr="00982886">
        <w:trPr>
          <w:cantSplit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9C3" w:rsidRPr="00F9389D" w:rsidRDefault="008009C3" w:rsidP="0003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38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89D">
              <w:rPr>
                <w:rFonts w:ascii="Times New Roman" w:eastAsia="Times New Roman" w:hAnsi="Times New Roman" w:cs="Times New Roman"/>
                <w:sz w:val="24"/>
                <w:szCs w:val="24"/>
              </w:rPr>
              <w:t>Тау-кен кәсіпорындарын жобалау мен салу принциптері.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  <w:p w:rsidR="008009C3" w:rsidRPr="00F9389D" w:rsidRDefault="008009C3" w:rsidP="00031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009C3" w:rsidRPr="00F9389D" w:rsidTr="00982886">
        <w:trPr>
          <w:cantSplit/>
          <w:trHeight w:val="5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9C3" w:rsidRPr="00F9389D" w:rsidRDefault="008009C3" w:rsidP="0003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38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89D">
              <w:rPr>
                <w:rFonts w:ascii="Times New Roman" w:eastAsia="Times New Roman" w:hAnsi="Times New Roman" w:cs="Times New Roman"/>
                <w:sz w:val="24"/>
                <w:szCs w:val="24"/>
              </w:rPr>
              <w:t>Тау-кен кәсіпорындарының құрылысы туралы жалпы мәліметтер.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009C3" w:rsidRPr="00F9389D" w:rsidTr="0098288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9C3" w:rsidRPr="00F9389D" w:rsidRDefault="008009C3" w:rsidP="0003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38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89D">
              <w:rPr>
                <w:rFonts w:ascii="Times New Roman" w:eastAsia="Times New Roman" w:hAnsi="Times New Roman" w:cs="Times New Roman"/>
                <w:sz w:val="24"/>
                <w:szCs w:val="24"/>
              </w:rPr>
              <w:t>Тау-кен кәсіпорындары құрылысының дайындық кезеңінің жұмыстары.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009C3" w:rsidRPr="00F9389D" w:rsidTr="0098288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9C3" w:rsidRPr="00F9389D" w:rsidRDefault="008009C3" w:rsidP="0003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38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38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Тау-кен кәсіпорнының жербетіндегі тау-кен техникалық ғимараттарын (үймереттер мен ғимараттарын) салу технологиясы.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009C3" w:rsidRPr="00F9389D" w:rsidTr="00982886">
        <w:trPr>
          <w:cantSplit/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38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38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Тік оқпандар құрылысының технологиясы.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009C3" w:rsidRPr="00F9389D" w:rsidTr="00982886">
        <w:trPr>
          <w:cantSplit/>
          <w:trHeight w:val="6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38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38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Оқпан албарының қазбаларын жүргізу. Оқпанмен түйісетін қазбалардың құрылысы.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009C3" w:rsidRPr="00F9389D" w:rsidTr="00982886">
        <w:trPr>
          <w:cantSplit/>
          <w:trHeight w:val="5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38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38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Жазық қазбаларды өту әдістері (технологиясы)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009C3" w:rsidRPr="00F9389D" w:rsidTr="00982886">
        <w:trPr>
          <w:cantSplit/>
          <w:trHeight w:val="4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38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38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Көлбеу қазбаларды өту технологиясы.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009C3" w:rsidRPr="00F9389D" w:rsidTr="00982886">
        <w:trPr>
          <w:cantSplit/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938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938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Тау-кен техникалық және гидротехникалық ғимараттар құрылысы және оларды жобалау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009C3" w:rsidRPr="00F9389D" w:rsidTr="00982886">
        <w:trPr>
          <w:cantSplit/>
          <w:trHeight w:val="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938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Ашық кеніштер құрылысындағы жұмыстардың құрамы мен сипаттамасы.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C3" w:rsidRPr="00F9389D" w:rsidRDefault="008009C3" w:rsidP="0003123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009C3" w:rsidRPr="00F9389D" w:rsidTr="00982886">
        <w:trPr>
          <w:cantSplit/>
          <w:trHeight w:val="217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9C3" w:rsidRPr="00F9389D" w:rsidRDefault="008009C3" w:rsidP="0003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F93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Тестінің бір нұсқасында тапсырмалар саны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3" w:rsidRPr="00F9389D" w:rsidRDefault="008009C3" w:rsidP="0003123E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3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</w:tr>
    </w:tbl>
    <w:p w:rsidR="008009C3" w:rsidRPr="00F9389D" w:rsidRDefault="008009C3" w:rsidP="000312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009C3" w:rsidRPr="00F9389D" w:rsidRDefault="008009C3" w:rsidP="000312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938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4. </w:t>
      </w:r>
      <w:r w:rsidRPr="00F9389D">
        <w:rPr>
          <w:rFonts w:ascii="Times New Roman" w:hAnsi="Times New Roman" w:cs="Times New Roman"/>
          <w:b/>
          <w:bCs/>
          <w:sz w:val="24"/>
          <w:szCs w:val="24"/>
        </w:rPr>
        <w:t>Тапсырма</w:t>
      </w:r>
      <w:r w:rsidRPr="00F938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b/>
          <w:bCs/>
          <w:sz w:val="24"/>
          <w:szCs w:val="24"/>
        </w:rPr>
        <w:t>мазмұнының</w:t>
      </w:r>
      <w:r w:rsidRPr="00F938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b/>
          <w:bCs/>
          <w:sz w:val="24"/>
          <w:szCs w:val="24"/>
        </w:rPr>
        <w:t>сипаттамасы</w:t>
      </w:r>
      <w:r w:rsidRPr="00F938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8009C3" w:rsidRPr="00F9389D" w:rsidRDefault="008009C3" w:rsidP="000312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>«</w:t>
      </w:r>
      <w:r w:rsidRPr="00F9389D">
        <w:rPr>
          <w:rFonts w:ascii="Times New Roman" w:hAnsi="Times New Roman" w:cs="Times New Roman"/>
          <w:bCs/>
          <w:sz w:val="24"/>
          <w:szCs w:val="24"/>
        </w:rPr>
        <w:t>Тау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F9389D">
        <w:rPr>
          <w:rFonts w:ascii="Times New Roman" w:hAnsi="Times New Roman" w:cs="Times New Roman"/>
          <w:bCs/>
          <w:sz w:val="24"/>
          <w:szCs w:val="24"/>
        </w:rPr>
        <w:t>кен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bCs/>
          <w:sz w:val="24"/>
          <w:szCs w:val="24"/>
        </w:rPr>
        <w:t>кәсіпорындарының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bCs/>
          <w:sz w:val="24"/>
          <w:szCs w:val="24"/>
        </w:rPr>
        <w:t>және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bCs/>
          <w:sz w:val="24"/>
          <w:szCs w:val="24"/>
        </w:rPr>
        <w:t>жерасты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bCs/>
          <w:sz w:val="24"/>
          <w:szCs w:val="24"/>
        </w:rPr>
        <w:t>ғимараттарының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bCs/>
          <w:sz w:val="24"/>
          <w:szCs w:val="24"/>
        </w:rPr>
        <w:t>құрылысы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» </w:t>
      </w:r>
      <w:r w:rsidRPr="00F9389D">
        <w:rPr>
          <w:rFonts w:ascii="Times New Roman" w:hAnsi="Times New Roman" w:cs="Times New Roman"/>
          <w:bCs/>
          <w:sz w:val="24"/>
          <w:szCs w:val="24"/>
        </w:rPr>
        <w:t>пәні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«</w:t>
      </w:r>
      <w:r w:rsidRPr="00F9389D">
        <w:rPr>
          <w:rFonts w:ascii="Times New Roman" w:hAnsi="Times New Roman" w:cs="Times New Roman"/>
          <w:bCs/>
          <w:sz w:val="24"/>
          <w:szCs w:val="24"/>
        </w:rPr>
        <w:t>Тау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F9389D">
        <w:rPr>
          <w:rFonts w:ascii="Times New Roman" w:hAnsi="Times New Roman" w:cs="Times New Roman"/>
          <w:bCs/>
          <w:sz w:val="24"/>
          <w:szCs w:val="24"/>
        </w:rPr>
        <w:t>кен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bCs/>
          <w:sz w:val="24"/>
          <w:szCs w:val="24"/>
        </w:rPr>
        <w:t>ісі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» </w:t>
      </w:r>
      <w:r w:rsidRPr="00F9389D">
        <w:rPr>
          <w:rFonts w:ascii="Times New Roman" w:hAnsi="Times New Roman" w:cs="Times New Roman"/>
          <w:bCs/>
          <w:sz w:val="24"/>
          <w:szCs w:val="24"/>
        </w:rPr>
        <w:t>мамандығының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bCs/>
          <w:sz w:val="24"/>
          <w:szCs w:val="24"/>
          <w:lang w:val="kk-KZ"/>
        </w:rPr>
        <w:t>міндетті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bCs/>
          <w:sz w:val="24"/>
          <w:szCs w:val="24"/>
        </w:rPr>
        <w:t>пәндер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bCs/>
          <w:sz w:val="24"/>
          <w:szCs w:val="24"/>
        </w:rPr>
        <w:t>циклына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bCs/>
          <w:sz w:val="24"/>
          <w:szCs w:val="24"/>
        </w:rPr>
        <w:t>кіреді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bCs/>
          <w:sz w:val="24"/>
          <w:szCs w:val="24"/>
        </w:rPr>
        <w:t>және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bCs/>
          <w:sz w:val="24"/>
          <w:szCs w:val="24"/>
        </w:rPr>
        <w:t>студенттерге</w:t>
      </w:r>
      <w:r w:rsidRPr="00F9389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жалпы жерасты </w:t>
      </w:r>
      <w:r w:rsidRPr="00F9389D">
        <w:rPr>
          <w:rFonts w:ascii="Times New Roman" w:hAnsi="Times New Roman" w:cs="Times New Roman"/>
          <w:bCs/>
          <w:sz w:val="24"/>
          <w:szCs w:val="24"/>
        </w:rPr>
        <w:t>тау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F9389D">
        <w:rPr>
          <w:rFonts w:ascii="Times New Roman" w:hAnsi="Times New Roman" w:cs="Times New Roman"/>
          <w:bCs/>
          <w:sz w:val="24"/>
          <w:szCs w:val="24"/>
        </w:rPr>
        <w:t>кен</w:t>
      </w:r>
      <w:r w:rsidRPr="00F9389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(тік, жазық, көлбеу және тоннель)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bCs/>
          <w:sz w:val="24"/>
          <w:szCs w:val="24"/>
        </w:rPr>
        <w:t>қазбаларының</w:t>
      </w:r>
      <w:r w:rsidRPr="00F9389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негізгі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bCs/>
          <w:sz w:val="24"/>
          <w:szCs w:val="24"/>
        </w:rPr>
        <w:t>параметрлерін</w:t>
      </w:r>
      <w:r w:rsidRPr="00F9389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анықтау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F9389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жобалау,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bCs/>
          <w:sz w:val="24"/>
          <w:szCs w:val="24"/>
        </w:rPr>
        <w:t>оларды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bCs/>
          <w:sz w:val="24"/>
          <w:szCs w:val="24"/>
        </w:rPr>
        <w:t>өту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bCs/>
          <w:sz w:val="24"/>
          <w:szCs w:val="24"/>
        </w:rPr>
        <w:t>технологиясы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F9389D">
        <w:rPr>
          <w:rFonts w:ascii="Times New Roman" w:hAnsi="Times New Roman" w:cs="Times New Roman"/>
          <w:bCs/>
          <w:sz w:val="24"/>
          <w:szCs w:val="24"/>
        </w:rPr>
        <w:t>механизациясы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bCs/>
          <w:sz w:val="24"/>
          <w:szCs w:val="24"/>
        </w:rPr>
        <w:t>мен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bCs/>
          <w:sz w:val="24"/>
          <w:szCs w:val="24"/>
        </w:rPr>
        <w:t>ұйымдастыр</w:t>
      </w:r>
      <w:r w:rsidRPr="00F9389D">
        <w:rPr>
          <w:rFonts w:ascii="Times New Roman" w:hAnsi="Times New Roman" w:cs="Times New Roman"/>
          <w:bCs/>
          <w:sz w:val="24"/>
          <w:szCs w:val="24"/>
          <w:lang w:val="kk-KZ"/>
        </w:rPr>
        <w:t>у жұмыстары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F9389D">
        <w:rPr>
          <w:rFonts w:ascii="Times New Roman" w:hAnsi="Times New Roman" w:cs="Times New Roman"/>
          <w:bCs/>
          <w:sz w:val="24"/>
          <w:szCs w:val="24"/>
        </w:rPr>
        <w:t>жер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bCs/>
          <w:sz w:val="24"/>
          <w:szCs w:val="24"/>
        </w:rPr>
        <w:t>асты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bCs/>
          <w:sz w:val="24"/>
          <w:szCs w:val="24"/>
        </w:rPr>
        <w:t>құрылыстарын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bCs/>
          <w:sz w:val="24"/>
          <w:szCs w:val="24"/>
        </w:rPr>
        <w:t>салу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bCs/>
          <w:sz w:val="24"/>
          <w:szCs w:val="24"/>
        </w:rPr>
        <w:t>технологиясын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F9389D">
        <w:rPr>
          <w:rFonts w:ascii="Times New Roman" w:hAnsi="Times New Roman" w:cs="Times New Roman"/>
          <w:bCs/>
          <w:sz w:val="24"/>
          <w:szCs w:val="24"/>
        </w:rPr>
        <w:t>тау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F9389D">
        <w:rPr>
          <w:rFonts w:ascii="Times New Roman" w:hAnsi="Times New Roman" w:cs="Times New Roman"/>
          <w:bCs/>
          <w:sz w:val="24"/>
          <w:szCs w:val="24"/>
        </w:rPr>
        <w:t>кен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bCs/>
          <w:sz w:val="24"/>
          <w:szCs w:val="24"/>
          <w:lang w:val="kk-KZ"/>
        </w:rPr>
        <w:t>кәсіпорындарының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bCs/>
          <w:sz w:val="24"/>
          <w:szCs w:val="24"/>
        </w:rPr>
        <w:t>жер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bCs/>
          <w:sz w:val="24"/>
          <w:szCs w:val="24"/>
        </w:rPr>
        <w:t>беті</w:t>
      </w:r>
      <w:r w:rsidRPr="00F9389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және жерасты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bCs/>
          <w:sz w:val="24"/>
          <w:szCs w:val="24"/>
        </w:rPr>
        <w:t>ғимараттары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bCs/>
          <w:sz w:val="24"/>
          <w:szCs w:val="24"/>
        </w:rPr>
        <w:t>құрылысының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bCs/>
          <w:sz w:val="24"/>
          <w:szCs w:val="24"/>
        </w:rPr>
        <w:t>технологиясын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bCs/>
          <w:sz w:val="24"/>
          <w:szCs w:val="24"/>
        </w:rPr>
        <w:t>жобалауды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bCs/>
          <w:sz w:val="24"/>
          <w:szCs w:val="24"/>
        </w:rPr>
        <w:t>үйрету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bCs/>
          <w:sz w:val="24"/>
          <w:szCs w:val="24"/>
        </w:rPr>
        <w:t>алға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bCs/>
          <w:sz w:val="24"/>
          <w:szCs w:val="24"/>
        </w:rPr>
        <w:t>қо</w:t>
      </w:r>
      <w:r w:rsidRPr="00F9389D">
        <w:rPr>
          <w:rFonts w:ascii="Times New Roman" w:hAnsi="Times New Roman" w:cs="Times New Roman"/>
          <w:bCs/>
          <w:sz w:val="24"/>
          <w:szCs w:val="24"/>
          <w:lang w:val="kk-KZ"/>
        </w:rPr>
        <w:t>йған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bCs/>
          <w:sz w:val="24"/>
          <w:szCs w:val="24"/>
        </w:rPr>
        <w:t>мақсат</w:t>
      </w:r>
      <w:r w:rsidRPr="00F9389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болып табылады</w:t>
      </w:r>
      <w:r w:rsidRPr="00F9389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8009C3" w:rsidRPr="00F9389D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009C3" w:rsidRPr="00F9389D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 w:eastAsia="ko-KR"/>
        </w:rPr>
      </w:pPr>
      <w:r w:rsidRPr="00F938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5. </w:t>
      </w:r>
      <w:r w:rsidRPr="00F9389D">
        <w:rPr>
          <w:rFonts w:ascii="Times New Roman" w:hAnsi="Times New Roman" w:cs="Times New Roman"/>
          <w:b/>
          <w:bCs/>
          <w:sz w:val="24"/>
          <w:szCs w:val="24"/>
        </w:rPr>
        <w:t>Тапсырмалар</w:t>
      </w:r>
      <w:r w:rsidRPr="00F938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b/>
          <w:bCs/>
          <w:sz w:val="24"/>
          <w:szCs w:val="24"/>
        </w:rPr>
        <w:t>орындалуының</w:t>
      </w:r>
      <w:r w:rsidRPr="00F938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b/>
          <w:bCs/>
          <w:sz w:val="24"/>
          <w:szCs w:val="24"/>
        </w:rPr>
        <w:t>орташа</w:t>
      </w:r>
      <w:r w:rsidRPr="00F938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b/>
          <w:bCs/>
          <w:sz w:val="24"/>
          <w:szCs w:val="24"/>
        </w:rPr>
        <w:t>уақыты</w:t>
      </w:r>
      <w:r w:rsidRPr="00F938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8009C3" w:rsidRPr="007E065C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389D">
        <w:rPr>
          <w:rFonts w:ascii="Times New Roman" w:hAnsi="Times New Roman" w:cs="Times New Roman"/>
          <w:sz w:val="24"/>
          <w:szCs w:val="24"/>
        </w:rPr>
        <w:t>Бір</w:t>
      </w:r>
      <w:r w:rsidRPr="007E0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sz w:val="24"/>
          <w:szCs w:val="24"/>
        </w:rPr>
        <w:t>тапсырманы</w:t>
      </w:r>
      <w:r w:rsidRPr="007E0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sz w:val="24"/>
          <w:szCs w:val="24"/>
        </w:rPr>
        <w:t>орындау</w:t>
      </w:r>
      <w:r w:rsidRPr="007E0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389D">
        <w:rPr>
          <w:rFonts w:ascii="Times New Roman" w:hAnsi="Times New Roman" w:cs="Times New Roman"/>
          <w:sz w:val="24"/>
          <w:szCs w:val="24"/>
        </w:rPr>
        <w:t>уақыты</w:t>
      </w:r>
      <w:r w:rsidRPr="007E065C">
        <w:rPr>
          <w:rFonts w:ascii="Times New Roman" w:hAnsi="Times New Roman" w:cs="Times New Roman"/>
          <w:sz w:val="24"/>
          <w:szCs w:val="24"/>
          <w:lang w:val="en-US"/>
        </w:rPr>
        <w:t xml:space="preserve"> – 2,5 </w:t>
      </w:r>
      <w:r w:rsidRPr="00F9389D">
        <w:rPr>
          <w:rFonts w:ascii="Times New Roman" w:hAnsi="Times New Roman" w:cs="Times New Roman"/>
          <w:sz w:val="24"/>
          <w:szCs w:val="24"/>
        </w:rPr>
        <w:t>минут</w:t>
      </w:r>
      <w:r w:rsidRPr="007E065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009C3" w:rsidRPr="00F9389D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89D">
        <w:rPr>
          <w:rFonts w:ascii="Times New Roman" w:hAnsi="Times New Roman" w:cs="Times New Roman"/>
          <w:sz w:val="24"/>
          <w:szCs w:val="24"/>
        </w:rPr>
        <w:t>Тест орындалуының жалпы уақыты – 50 минут.</w:t>
      </w:r>
    </w:p>
    <w:p w:rsidR="008009C3" w:rsidRPr="00F9389D" w:rsidRDefault="008009C3" w:rsidP="008009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009C3" w:rsidRPr="00F9389D" w:rsidRDefault="008009C3" w:rsidP="008009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9389D">
        <w:rPr>
          <w:rFonts w:ascii="Times New Roman" w:hAnsi="Times New Roman" w:cs="Times New Roman"/>
          <w:b/>
          <w:sz w:val="24"/>
          <w:szCs w:val="24"/>
        </w:rPr>
        <w:lastRenderedPageBreak/>
        <w:t>6. Тестiнiң бiр нұсқасындағы тапсырмалар саны:</w:t>
      </w:r>
    </w:p>
    <w:p w:rsidR="008009C3" w:rsidRPr="00F9389D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89D">
        <w:rPr>
          <w:rFonts w:ascii="Times New Roman" w:hAnsi="Times New Roman" w:cs="Times New Roman"/>
          <w:sz w:val="24"/>
          <w:szCs w:val="24"/>
        </w:rPr>
        <w:t>Тестінің бір нұсқасында – 20 тапсырма.</w:t>
      </w:r>
    </w:p>
    <w:p w:rsidR="008009C3" w:rsidRPr="00F9389D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89D">
        <w:rPr>
          <w:rFonts w:ascii="Times New Roman" w:hAnsi="Times New Roman" w:cs="Times New Roman"/>
          <w:sz w:val="24"/>
          <w:szCs w:val="24"/>
        </w:rPr>
        <w:t>Қиындық деңгейі бойынша тест тапсырмаларының бөлінуі:</w:t>
      </w:r>
    </w:p>
    <w:p w:rsidR="008009C3" w:rsidRPr="00F9389D" w:rsidRDefault="008009C3" w:rsidP="008009C3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9389D">
        <w:rPr>
          <w:rFonts w:ascii="Times New Roman" w:hAnsi="Times New Roman" w:cs="Times New Roman"/>
          <w:sz w:val="24"/>
          <w:szCs w:val="24"/>
        </w:rPr>
        <w:t>жеңіл (A) – 6 тапсырма (30%);</w:t>
      </w:r>
    </w:p>
    <w:p w:rsidR="008009C3" w:rsidRPr="00F9389D" w:rsidRDefault="008009C3" w:rsidP="008009C3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9389D">
        <w:rPr>
          <w:rFonts w:ascii="Times New Roman" w:hAnsi="Times New Roman" w:cs="Times New Roman"/>
          <w:sz w:val="24"/>
          <w:szCs w:val="24"/>
        </w:rPr>
        <w:t>орташа (B) – 8 тапсырма (40%);</w:t>
      </w:r>
    </w:p>
    <w:p w:rsidR="008009C3" w:rsidRPr="00F9389D" w:rsidRDefault="008009C3" w:rsidP="008009C3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9389D">
        <w:rPr>
          <w:rFonts w:ascii="Times New Roman" w:hAnsi="Times New Roman" w:cs="Times New Roman"/>
          <w:sz w:val="24"/>
          <w:szCs w:val="24"/>
        </w:rPr>
        <w:t>қиын (C) – 6 тапсырма (30%).</w:t>
      </w:r>
    </w:p>
    <w:p w:rsidR="008009C3" w:rsidRPr="00F9389D" w:rsidRDefault="008009C3" w:rsidP="008009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09C3" w:rsidRPr="00F9389D" w:rsidRDefault="008009C3" w:rsidP="008009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9389D">
        <w:rPr>
          <w:rFonts w:ascii="Times New Roman" w:hAnsi="Times New Roman" w:cs="Times New Roman"/>
          <w:b/>
          <w:sz w:val="24"/>
          <w:szCs w:val="24"/>
        </w:rPr>
        <w:t>7. Тапсырма формасы:</w:t>
      </w:r>
    </w:p>
    <w:p w:rsidR="008009C3" w:rsidRPr="00F9389D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</w:rPr>
        <w:t>Тест тапсырмалары берілген жауаптар нұсқасының ішінен бір немесе бірнеше дұрыс жауапты таңдауды қажет ететін жабық формада ұсынылған.</w:t>
      </w:r>
    </w:p>
    <w:p w:rsidR="008009C3" w:rsidRPr="00F9389D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009C3" w:rsidRPr="00F9389D" w:rsidRDefault="008009C3" w:rsidP="008009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9389D">
        <w:rPr>
          <w:rFonts w:ascii="Times New Roman" w:eastAsia="Calibri" w:hAnsi="Times New Roman" w:cs="Times New Roman"/>
          <w:b/>
          <w:sz w:val="24"/>
          <w:szCs w:val="24"/>
          <w:lang w:val="kk-KZ"/>
        </w:rPr>
        <w:t>8. Тапсырманың орындалуын бағалау:</w:t>
      </w:r>
    </w:p>
    <w:p w:rsidR="008009C3" w:rsidRPr="00F9389D" w:rsidRDefault="008009C3" w:rsidP="008009C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9389D">
        <w:rPr>
          <w:rFonts w:ascii="Times New Roman" w:eastAsia="Calibri" w:hAnsi="Times New Roman" w:cs="Times New Roman"/>
          <w:sz w:val="24"/>
          <w:szCs w:val="24"/>
          <w:lang w:val="kk-KZ"/>
        </w:rPr>
        <w:t>Үміткер тест тапсырмаларында берілген жауап ңұсқаларынан дұрыс жауаптың барлығын белгілеп, толық жауап беруі керек. Толық жауапты таңдаған жағдайда үміткер 2 балл жинайды. Жіберілген бір қате үшін 1 балл, екі немесе одан көп қате жауап үшін үміткерге 0 балл беріледі. Үміткер дұрыс емес жауапты таңдаса немесе дұрыс жауапты таңдамаса қате болып есептеледі.</w:t>
      </w:r>
    </w:p>
    <w:p w:rsidR="008009C3" w:rsidRPr="00F9389D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09C3" w:rsidRPr="00F9389D" w:rsidRDefault="008009C3" w:rsidP="008009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b/>
          <w:sz w:val="24"/>
          <w:szCs w:val="24"/>
          <w:lang w:val="kk-KZ"/>
        </w:rPr>
        <w:t>9. Ұсынылатын әдебиеттер тізімі:</w:t>
      </w:r>
    </w:p>
    <w:p w:rsidR="008009C3" w:rsidRPr="00F9389D" w:rsidRDefault="008009C3" w:rsidP="0003123E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uk-UA"/>
        </w:rPr>
        <w:t>Бегалинов Ә.</w:t>
      </w:r>
      <w:r w:rsidRPr="00F9389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«Тау –кен ісінің негіздері» – оқулық, Алматы – 2016 – 730 бет.</w:t>
      </w:r>
    </w:p>
    <w:p w:rsidR="008009C3" w:rsidRPr="00F9389D" w:rsidRDefault="008009C3" w:rsidP="0003123E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uk-UA"/>
        </w:rPr>
        <w:t xml:space="preserve">Бегалинов Ә. </w:t>
      </w:r>
      <w:r w:rsidRPr="00F9389D">
        <w:rPr>
          <w:rFonts w:ascii="Times New Roman" w:hAnsi="Times New Roman" w:cs="Times New Roman"/>
          <w:sz w:val="24"/>
          <w:szCs w:val="24"/>
          <w:lang w:val="kk-KZ"/>
        </w:rPr>
        <w:t>Шахта және жерасты ғимараттары құрылысының технологиясы. Жоғары оқу орындарына арналған 2 томдық оқулық. І-том. Тік оқпандар құрылысының технологиясы. Алматы: ҚазҰТУ, 2011. – 376 б.</w:t>
      </w:r>
    </w:p>
    <w:p w:rsidR="008009C3" w:rsidRPr="00F9389D" w:rsidRDefault="008009C3" w:rsidP="0003123E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uk-UA"/>
        </w:rPr>
        <w:t xml:space="preserve">Бегалинов Ә. </w:t>
      </w:r>
      <w:r w:rsidRPr="00F9389D">
        <w:rPr>
          <w:rFonts w:ascii="Times New Roman" w:hAnsi="Times New Roman" w:cs="Times New Roman"/>
          <w:sz w:val="24"/>
          <w:szCs w:val="24"/>
          <w:lang w:val="kk-KZ"/>
        </w:rPr>
        <w:t>Шахта және жерасты ғимараттары құрылысының технологиясы. Жоғары оқу орындарына арналған 2 томдық оқулық. ІI-том. Жазық және көлбеу жерасты қазбаларының құрылысының технологиясы. Алматы: ҚазҰТУ, 2011. – 432 б.</w:t>
      </w:r>
    </w:p>
    <w:p w:rsidR="008009C3" w:rsidRPr="00F9389D" w:rsidRDefault="008009C3" w:rsidP="0003123E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uk-UA"/>
        </w:rPr>
        <w:t>Бегалинов Ә.</w:t>
      </w:r>
      <w:r w:rsidRPr="00F9389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«Тау – кен кәсіпорындарының жерасты кешендерін жобалау» - Алматы, 2011-352 бет</w:t>
      </w:r>
    </w:p>
    <w:p w:rsidR="008009C3" w:rsidRPr="00F9389D" w:rsidRDefault="008009C3" w:rsidP="0003123E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>Жәркенов М.І. Метрополитен нысандары құрылысының технологиясы. Жоғары оқу орындарына арналған оқу құралы. –Алматы, ҚазҰТУ, 2011, – 218 б.</w:t>
      </w:r>
    </w:p>
    <w:p w:rsidR="008009C3" w:rsidRPr="00F9389D" w:rsidRDefault="008009C3" w:rsidP="0003123E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 xml:space="preserve"> Алменов Т.М. Жерасты ғимараттары құрылысының арнайы әдістері. Учебное пособие / Жоғарғы оқу орындарына арналған оқу құралы. Екінші басылым. - Алматы, «Алманах» баспасы,  2017ж. – 144 б.</w:t>
      </w:r>
    </w:p>
    <w:p w:rsidR="008009C3" w:rsidRPr="00F9389D" w:rsidRDefault="008009C3" w:rsidP="0003123E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>Сердалиев Е.Т. Таужыныстарын бұрғылап-аттырып қопару. Оқулық. Алматы, «Дәуір» баспасы, 2011. – 360б.</w:t>
      </w:r>
    </w:p>
    <w:p w:rsidR="008009C3" w:rsidRPr="00F9389D" w:rsidRDefault="008009C3" w:rsidP="0003123E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89D">
        <w:rPr>
          <w:rFonts w:ascii="Times New Roman" w:hAnsi="Times New Roman" w:cs="Times New Roman"/>
          <w:sz w:val="24"/>
          <w:szCs w:val="24"/>
          <w:lang w:val="kk-KZ"/>
        </w:rPr>
        <w:t xml:space="preserve">Битимбаев М.Ж., Шапошник Ю.Н., Крупник Л.А. Взрывное дело. «Print-S», 2012. -822с. </w:t>
      </w:r>
    </w:p>
    <w:p w:rsidR="008009C3" w:rsidRPr="00F9389D" w:rsidRDefault="008009C3" w:rsidP="0003123E">
      <w:pPr>
        <w:pStyle w:val="a3"/>
        <w:widowControl w:val="0"/>
        <w:numPr>
          <w:ilvl w:val="0"/>
          <w:numId w:val="10"/>
        </w:numPr>
        <w:tabs>
          <w:tab w:val="left" w:pos="993"/>
        </w:tabs>
        <w:ind w:left="0" w:firstLine="567"/>
      </w:pPr>
      <w:r w:rsidRPr="00F9389D">
        <w:t>Айдарова М.А., КамаровР,К.,</w:t>
      </w:r>
      <w:r w:rsidRPr="00F9389D">
        <w:rPr>
          <w:lang w:val="kk-KZ"/>
        </w:rPr>
        <w:t xml:space="preserve"> </w:t>
      </w:r>
      <w:r w:rsidRPr="00F9389D">
        <w:t>Баймульдин М.К. Строительство горных предприятий. Учебник.</w:t>
      </w:r>
      <w:r w:rsidRPr="00F9389D">
        <w:rPr>
          <w:lang w:val="kk-KZ"/>
        </w:rPr>
        <w:t xml:space="preserve"> </w:t>
      </w:r>
      <w:r w:rsidRPr="00F9389D">
        <w:t>– Караганда: Изд-во КарГТУ, 20</w:t>
      </w:r>
      <w:r w:rsidRPr="00F9389D">
        <w:rPr>
          <w:lang w:val="kk-KZ"/>
        </w:rPr>
        <w:t>08</w:t>
      </w:r>
      <w:r w:rsidRPr="00F9389D">
        <w:t xml:space="preserve">.- </w:t>
      </w:r>
      <w:r w:rsidRPr="00F9389D">
        <w:rPr>
          <w:lang w:val="kk-KZ"/>
        </w:rPr>
        <w:t>75</w:t>
      </w:r>
      <w:r w:rsidRPr="00F9389D">
        <w:t>с.</w:t>
      </w:r>
    </w:p>
    <w:p w:rsidR="008009C3" w:rsidRPr="00F9389D" w:rsidRDefault="008009C3" w:rsidP="0003123E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89D">
        <w:rPr>
          <w:rFonts w:ascii="Times New Roman" w:hAnsi="Times New Roman" w:cs="Times New Roman"/>
          <w:sz w:val="24"/>
          <w:szCs w:val="24"/>
        </w:rPr>
        <w:t xml:space="preserve">Гузеев А.Г. Проектирование и строительство горных предприятий. </w:t>
      </w:r>
      <w:r w:rsidRPr="00F9389D">
        <w:rPr>
          <w:rFonts w:ascii="Times New Roman" w:hAnsi="Times New Roman" w:cs="Times New Roman"/>
          <w:sz w:val="24"/>
          <w:szCs w:val="24"/>
          <w:lang w:val="kk-KZ"/>
        </w:rPr>
        <w:t>М,</w:t>
      </w:r>
      <w:r w:rsidRPr="00F9389D">
        <w:rPr>
          <w:rFonts w:ascii="Times New Roman" w:hAnsi="Times New Roman" w:cs="Times New Roman"/>
          <w:sz w:val="24"/>
          <w:szCs w:val="24"/>
        </w:rPr>
        <w:t xml:space="preserve"> </w:t>
      </w:r>
      <w:r w:rsidRPr="00F9389D">
        <w:rPr>
          <w:rFonts w:ascii="Times New Roman" w:hAnsi="Times New Roman" w:cs="Times New Roman"/>
          <w:sz w:val="24"/>
          <w:szCs w:val="24"/>
          <w:lang w:val="kk-KZ"/>
        </w:rPr>
        <w:t>1987</w:t>
      </w:r>
      <w:r w:rsidR="0003123E" w:rsidRPr="00F9389D">
        <w:rPr>
          <w:rFonts w:ascii="Times New Roman" w:hAnsi="Times New Roman" w:cs="Times New Roman"/>
          <w:sz w:val="24"/>
          <w:szCs w:val="24"/>
        </w:rPr>
        <w:t>.- 232</w:t>
      </w:r>
      <w:r w:rsidRPr="00F9389D">
        <w:rPr>
          <w:rFonts w:ascii="Times New Roman" w:hAnsi="Times New Roman" w:cs="Times New Roman"/>
          <w:sz w:val="24"/>
          <w:szCs w:val="24"/>
        </w:rPr>
        <w:t>с.</w:t>
      </w:r>
    </w:p>
    <w:p w:rsidR="008009C3" w:rsidRPr="00F9389D" w:rsidRDefault="008009C3" w:rsidP="0003123E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89D">
        <w:rPr>
          <w:rFonts w:ascii="Times New Roman" w:hAnsi="Times New Roman" w:cs="Times New Roman"/>
          <w:sz w:val="24"/>
          <w:szCs w:val="24"/>
        </w:rPr>
        <w:t xml:space="preserve">Гузеев А.Г., Гудзь А.Г., Пономаренко А.К. Технология строительства горных предприятий. Киев-Донецк: Вища школа, </w:t>
      </w:r>
      <w:r w:rsidRPr="00F9389D">
        <w:rPr>
          <w:rFonts w:ascii="Times New Roman" w:hAnsi="Times New Roman" w:cs="Times New Roman"/>
          <w:sz w:val="24"/>
          <w:szCs w:val="24"/>
          <w:lang w:val="kk-KZ"/>
        </w:rPr>
        <w:t>1986</w:t>
      </w:r>
      <w:r w:rsidRPr="00F9389D">
        <w:rPr>
          <w:rFonts w:ascii="Times New Roman" w:hAnsi="Times New Roman" w:cs="Times New Roman"/>
          <w:sz w:val="24"/>
          <w:szCs w:val="24"/>
        </w:rPr>
        <w:t>.-392 с.</w:t>
      </w:r>
    </w:p>
    <w:p w:rsidR="008009C3" w:rsidRPr="00F9389D" w:rsidRDefault="008009C3" w:rsidP="0003123E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89D">
        <w:rPr>
          <w:rFonts w:ascii="Times New Roman" w:hAnsi="Times New Roman" w:cs="Times New Roman"/>
          <w:sz w:val="24"/>
          <w:szCs w:val="24"/>
        </w:rPr>
        <w:t>Данилов Н.Н. Булгаков С.Н., Зимин М.П. Технология и организация строительного производства. М.: Строиздат, 2014. – 752 с.</w:t>
      </w:r>
    </w:p>
    <w:p w:rsidR="008009C3" w:rsidRPr="00F9389D" w:rsidRDefault="008009C3" w:rsidP="000F5164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</w:pPr>
      <w:r w:rsidRPr="00F9389D">
        <w:rPr>
          <w:rFonts w:ascii="Times New Roman" w:hAnsi="Times New Roman" w:cs="Times New Roman"/>
          <w:sz w:val="24"/>
          <w:szCs w:val="24"/>
        </w:rPr>
        <w:t xml:space="preserve"> </w:t>
      </w:r>
      <w:r w:rsidRPr="00F938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Баймульдин М.К.</w:t>
      </w:r>
      <w:r w:rsidRPr="00F938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Строительство горных предприятий в примерах и задачах: учебное пособие /М.К. Баймульдин, В.И. Романов-Караганда: Изд-во КарГТУ, 2009.-91с.</w:t>
      </w:r>
    </w:p>
    <w:p w:rsidR="008009C3" w:rsidRPr="00F9389D" w:rsidRDefault="008009C3" w:rsidP="0003123E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89D">
        <w:rPr>
          <w:rFonts w:ascii="Times New Roman" w:hAnsi="Times New Roman" w:cs="Times New Roman"/>
          <w:sz w:val="24"/>
          <w:szCs w:val="24"/>
        </w:rPr>
        <w:t>Куликов Ю.Н., Максимов А.П. Проектирование и строительство горнотехнических зданий и сооружений. - М.: Недра, 1991. – 264 с.</w:t>
      </w:r>
    </w:p>
    <w:p w:rsidR="00982886" w:rsidRDefault="00982886" w:rsidP="00982886">
      <w:pPr>
        <w:rPr>
          <w:rFonts w:ascii="Times New Roman" w:hAnsi="Times New Roman" w:cs="Times New Roman"/>
          <w:b/>
          <w:sz w:val="24"/>
          <w:lang w:val="kk-KZ"/>
        </w:rPr>
      </w:pPr>
      <w:bookmarkStart w:id="0" w:name="_GoBack"/>
      <w:bookmarkEnd w:id="0"/>
    </w:p>
    <w:sectPr w:rsidR="0098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22A"/>
    <w:multiLevelType w:val="multilevel"/>
    <w:tmpl w:val="77AA1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51A82"/>
    <w:multiLevelType w:val="hybridMultilevel"/>
    <w:tmpl w:val="330EF40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A62A58"/>
    <w:multiLevelType w:val="hybridMultilevel"/>
    <w:tmpl w:val="7E2841B0"/>
    <w:lvl w:ilvl="0" w:tplc="A1329AB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F02BD"/>
    <w:multiLevelType w:val="hybridMultilevel"/>
    <w:tmpl w:val="90C2FB4A"/>
    <w:lvl w:ilvl="0" w:tplc="FD429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A581F"/>
    <w:multiLevelType w:val="hybridMultilevel"/>
    <w:tmpl w:val="B520380C"/>
    <w:lvl w:ilvl="0" w:tplc="A1329A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5A4E41"/>
    <w:multiLevelType w:val="hybridMultilevel"/>
    <w:tmpl w:val="C5A863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F3C4451"/>
    <w:multiLevelType w:val="hybridMultilevel"/>
    <w:tmpl w:val="221A9A2E"/>
    <w:lvl w:ilvl="0" w:tplc="A1329A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8457B"/>
    <w:multiLevelType w:val="hybridMultilevel"/>
    <w:tmpl w:val="8556A956"/>
    <w:lvl w:ilvl="0" w:tplc="FD4294D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5DD1D51"/>
    <w:multiLevelType w:val="hybridMultilevel"/>
    <w:tmpl w:val="CAD4A8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D010106"/>
    <w:multiLevelType w:val="hybridMultilevel"/>
    <w:tmpl w:val="FFFC0DEA"/>
    <w:lvl w:ilvl="0" w:tplc="FD429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A3F60D9"/>
    <w:multiLevelType w:val="hybridMultilevel"/>
    <w:tmpl w:val="216A57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E4837C3"/>
    <w:multiLevelType w:val="hybridMultilevel"/>
    <w:tmpl w:val="66A64434"/>
    <w:lvl w:ilvl="0" w:tplc="2B92C56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AE6104"/>
    <w:multiLevelType w:val="hybridMultilevel"/>
    <w:tmpl w:val="792033B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8B04B06"/>
    <w:multiLevelType w:val="hybridMultilevel"/>
    <w:tmpl w:val="CF78D29E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0"/>
  </w:num>
  <w:num w:numId="5">
    <w:abstractNumId w:val="11"/>
  </w:num>
  <w:num w:numId="6">
    <w:abstractNumId w:val="5"/>
  </w:num>
  <w:num w:numId="7">
    <w:abstractNumId w:val="12"/>
  </w:num>
  <w:num w:numId="8">
    <w:abstractNumId w:val="13"/>
  </w:num>
  <w:num w:numId="9">
    <w:abstractNumId w:val="8"/>
  </w:num>
  <w:num w:numId="10">
    <w:abstractNumId w:val="4"/>
  </w:num>
  <w:num w:numId="11">
    <w:abstractNumId w:val="2"/>
  </w:num>
  <w:num w:numId="12">
    <w:abstractNumId w:val="6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C3"/>
    <w:rsid w:val="00030B92"/>
    <w:rsid w:val="0003123E"/>
    <w:rsid w:val="00036F7B"/>
    <w:rsid w:val="00037DFF"/>
    <w:rsid w:val="000F0687"/>
    <w:rsid w:val="00123F67"/>
    <w:rsid w:val="001A6AFB"/>
    <w:rsid w:val="002A681A"/>
    <w:rsid w:val="002B2C6F"/>
    <w:rsid w:val="002E1F62"/>
    <w:rsid w:val="00326820"/>
    <w:rsid w:val="0035630B"/>
    <w:rsid w:val="003B0C75"/>
    <w:rsid w:val="00427A5D"/>
    <w:rsid w:val="004A0FA6"/>
    <w:rsid w:val="00643770"/>
    <w:rsid w:val="007D4347"/>
    <w:rsid w:val="007E065C"/>
    <w:rsid w:val="008009C3"/>
    <w:rsid w:val="0084424B"/>
    <w:rsid w:val="008647A7"/>
    <w:rsid w:val="0087419E"/>
    <w:rsid w:val="00910B51"/>
    <w:rsid w:val="0092428D"/>
    <w:rsid w:val="00982886"/>
    <w:rsid w:val="00A27397"/>
    <w:rsid w:val="00A854B4"/>
    <w:rsid w:val="00A87DE6"/>
    <w:rsid w:val="00AE3B93"/>
    <w:rsid w:val="00B56FDF"/>
    <w:rsid w:val="00BC35AC"/>
    <w:rsid w:val="00CC3FA6"/>
    <w:rsid w:val="00D44918"/>
    <w:rsid w:val="00D46E28"/>
    <w:rsid w:val="00D82028"/>
    <w:rsid w:val="00DB689A"/>
    <w:rsid w:val="00DC483B"/>
    <w:rsid w:val="00DE73D5"/>
    <w:rsid w:val="00EA4522"/>
    <w:rsid w:val="00F9389D"/>
    <w:rsid w:val="00FC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nsola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C3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09C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009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8009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09C3"/>
    <w:rPr>
      <w:rFonts w:eastAsiaTheme="minorHAnsi"/>
      <w:sz w:val="16"/>
      <w:szCs w:val="16"/>
    </w:rPr>
  </w:style>
  <w:style w:type="paragraph" w:styleId="a5">
    <w:name w:val="List Paragraph"/>
    <w:basedOn w:val="a"/>
    <w:uiPriority w:val="99"/>
    <w:qFormat/>
    <w:rsid w:val="008009C3"/>
    <w:pPr>
      <w:ind w:left="720"/>
      <w:contextualSpacing/>
    </w:pPr>
  </w:style>
  <w:style w:type="paragraph" w:styleId="a6">
    <w:name w:val="No Spacing"/>
    <w:uiPriority w:val="1"/>
    <w:qFormat/>
    <w:rsid w:val="008009C3"/>
    <w:pPr>
      <w:spacing w:after="0" w:line="240" w:lineRule="auto"/>
    </w:pPr>
    <w:rPr>
      <w:rFonts w:eastAsiaTheme="minorHAnsi"/>
    </w:rPr>
  </w:style>
  <w:style w:type="paragraph" w:styleId="2">
    <w:name w:val="Body Text Indent 2"/>
    <w:basedOn w:val="a"/>
    <w:link w:val="20"/>
    <w:uiPriority w:val="99"/>
    <w:semiHidden/>
    <w:unhideWhenUsed/>
    <w:rsid w:val="008009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09C3"/>
    <w:rPr>
      <w:rFonts w:eastAsiaTheme="minorHAnsi"/>
    </w:rPr>
  </w:style>
  <w:style w:type="paragraph" w:customStyle="1" w:styleId="1">
    <w:name w:val="Обычный1"/>
    <w:link w:val="Normal"/>
    <w:rsid w:val="0080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8009C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009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8009C3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8009C3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uiPriority w:val="59"/>
    <w:rsid w:val="008009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009C3"/>
    <w:rPr>
      <w:color w:val="0563C1" w:themeColor="hyperlink"/>
      <w:u w:val="single"/>
    </w:rPr>
  </w:style>
  <w:style w:type="paragraph" w:customStyle="1" w:styleId="j11">
    <w:name w:val="j11"/>
    <w:basedOn w:val="a"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009C3"/>
  </w:style>
  <w:style w:type="paragraph" w:customStyle="1" w:styleId="ab">
    <w:basedOn w:val="a"/>
    <w:next w:val="ac"/>
    <w:uiPriority w:val="99"/>
    <w:unhideWhenUsed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8009C3"/>
    <w:rPr>
      <w:rFonts w:ascii="Times New Roman" w:hAnsi="Times New Roman" w:cs="Times New Roman"/>
      <w:sz w:val="24"/>
      <w:szCs w:val="24"/>
    </w:rPr>
  </w:style>
  <w:style w:type="character" w:customStyle="1" w:styleId="11">
    <w:name w:val="Название Знак1"/>
    <w:link w:val="ad"/>
    <w:locked/>
    <w:rsid w:val="008009C3"/>
    <w:rPr>
      <w:b/>
      <w:bCs/>
      <w:sz w:val="28"/>
      <w:szCs w:val="28"/>
    </w:rPr>
  </w:style>
  <w:style w:type="paragraph" w:styleId="ad">
    <w:name w:val="Title"/>
    <w:basedOn w:val="a"/>
    <w:link w:val="11"/>
    <w:qFormat/>
    <w:rsid w:val="008009C3"/>
    <w:pPr>
      <w:widowControl w:val="0"/>
      <w:spacing w:after="0" w:line="240" w:lineRule="auto"/>
      <w:jc w:val="center"/>
    </w:pPr>
    <w:rPr>
      <w:rFonts w:eastAsia="Consolas"/>
      <w:b/>
      <w:bCs/>
      <w:sz w:val="28"/>
      <w:szCs w:val="28"/>
    </w:rPr>
  </w:style>
  <w:style w:type="character" w:customStyle="1" w:styleId="ae">
    <w:name w:val="Название Знак"/>
    <w:basedOn w:val="a0"/>
    <w:rsid w:val="0080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Body Text 2"/>
    <w:basedOn w:val="a"/>
    <w:link w:val="22"/>
    <w:uiPriority w:val="99"/>
    <w:semiHidden/>
    <w:unhideWhenUsed/>
    <w:rsid w:val="008009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09C3"/>
    <w:rPr>
      <w:rFonts w:eastAsiaTheme="minorHAnsi"/>
    </w:rPr>
  </w:style>
  <w:style w:type="paragraph" w:styleId="af">
    <w:name w:val="Balloon Text"/>
    <w:basedOn w:val="a"/>
    <w:link w:val="af0"/>
    <w:uiPriority w:val="99"/>
    <w:semiHidden/>
    <w:unhideWhenUsed/>
    <w:rsid w:val="00982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82886"/>
    <w:rPr>
      <w:rFonts w:ascii="Segoe UI" w:eastAsiaTheme="minorHAns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nsola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C3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09C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009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8009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09C3"/>
    <w:rPr>
      <w:rFonts w:eastAsiaTheme="minorHAnsi"/>
      <w:sz w:val="16"/>
      <w:szCs w:val="16"/>
    </w:rPr>
  </w:style>
  <w:style w:type="paragraph" w:styleId="a5">
    <w:name w:val="List Paragraph"/>
    <w:basedOn w:val="a"/>
    <w:uiPriority w:val="99"/>
    <w:qFormat/>
    <w:rsid w:val="008009C3"/>
    <w:pPr>
      <w:ind w:left="720"/>
      <w:contextualSpacing/>
    </w:pPr>
  </w:style>
  <w:style w:type="paragraph" w:styleId="a6">
    <w:name w:val="No Spacing"/>
    <w:uiPriority w:val="1"/>
    <w:qFormat/>
    <w:rsid w:val="008009C3"/>
    <w:pPr>
      <w:spacing w:after="0" w:line="240" w:lineRule="auto"/>
    </w:pPr>
    <w:rPr>
      <w:rFonts w:eastAsiaTheme="minorHAnsi"/>
    </w:rPr>
  </w:style>
  <w:style w:type="paragraph" w:styleId="2">
    <w:name w:val="Body Text Indent 2"/>
    <w:basedOn w:val="a"/>
    <w:link w:val="20"/>
    <w:uiPriority w:val="99"/>
    <w:semiHidden/>
    <w:unhideWhenUsed/>
    <w:rsid w:val="008009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09C3"/>
    <w:rPr>
      <w:rFonts w:eastAsiaTheme="minorHAnsi"/>
    </w:rPr>
  </w:style>
  <w:style w:type="paragraph" w:customStyle="1" w:styleId="1">
    <w:name w:val="Обычный1"/>
    <w:link w:val="Normal"/>
    <w:rsid w:val="0080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8009C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009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8009C3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8009C3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uiPriority w:val="59"/>
    <w:rsid w:val="008009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009C3"/>
    <w:rPr>
      <w:color w:val="0563C1" w:themeColor="hyperlink"/>
      <w:u w:val="single"/>
    </w:rPr>
  </w:style>
  <w:style w:type="paragraph" w:customStyle="1" w:styleId="j11">
    <w:name w:val="j11"/>
    <w:basedOn w:val="a"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009C3"/>
  </w:style>
  <w:style w:type="paragraph" w:customStyle="1" w:styleId="ab">
    <w:basedOn w:val="a"/>
    <w:next w:val="ac"/>
    <w:uiPriority w:val="99"/>
    <w:unhideWhenUsed/>
    <w:rsid w:val="008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8009C3"/>
    <w:rPr>
      <w:rFonts w:ascii="Times New Roman" w:hAnsi="Times New Roman" w:cs="Times New Roman"/>
      <w:sz w:val="24"/>
      <w:szCs w:val="24"/>
    </w:rPr>
  </w:style>
  <w:style w:type="character" w:customStyle="1" w:styleId="11">
    <w:name w:val="Название Знак1"/>
    <w:link w:val="ad"/>
    <w:locked/>
    <w:rsid w:val="008009C3"/>
    <w:rPr>
      <w:b/>
      <w:bCs/>
      <w:sz w:val="28"/>
      <w:szCs w:val="28"/>
    </w:rPr>
  </w:style>
  <w:style w:type="paragraph" w:styleId="ad">
    <w:name w:val="Title"/>
    <w:basedOn w:val="a"/>
    <w:link w:val="11"/>
    <w:qFormat/>
    <w:rsid w:val="008009C3"/>
    <w:pPr>
      <w:widowControl w:val="0"/>
      <w:spacing w:after="0" w:line="240" w:lineRule="auto"/>
      <w:jc w:val="center"/>
    </w:pPr>
    <w:rPr>
      <w:rFonts w:eastAsia="Consolas"/>
      <w:b/>
      <w:bCs/>
      <w:sz w:val="28"/>
      <w:szCs w:val="28"/>
    </w:rPr>
  </w:style>
  <w:style w:type="character" w:customStyle="1" w:styleId="ae">
    <w:name w:val="Название Знак"/>
    <w:basedOn w:val="a0"/>
    <w:rsid w:val="0080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Body Text 2"/>
    <w:basedOn w:val="a"/>
    <w:link w:val="22"/>
    <w:uiPriority w:val="99"/>
    <w:semiHidden/>
    <w:unhideWhenUsed/>
    <w:rsid w:val="008009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09C3"/>
    <w:rPr>
      <w:rFonts w:eastAsiaTheme="minorHAnsi"/>
    </w:rPr>
  </w:style>
  <w:style w:type="paragraph" w:styleId="af">
    <w:name w:val="Balloon Text"/>
    <w:basedOn w:val="a"/>
    <w:link w:val="af0"/>
    <w:uiPriority w:val="99"/>
    <w:semiHidden/>
    <w:unhideWhenUsed/>
    <w:rsid w:val="00982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82886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Ақнұр Құмаева</cp:lastModifiedBy>
  <cp:revision>5</cp:revision>
  <cp:lastPrinted>2024-03-28T06:44:00Z</cp:lastPrinted>
  <dcterms:created xsi:type="dcterms:W3CDTF">2024-01-16T11:01:00Z</dcterms:created>
  <dcterms:modified xsi:type="dcterms:W3CDTF">2024-06-06T08:28:00Z</dcterms:modified>
</cp:coreProperties>
</file>