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74983" w14:textId="374D8EAC" w:rsidR="006F3740" w:rsidRPr="00303A5A" w:rsidRDefault="006F3740" w:rsidP="0003225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3A5A">
        <w:rPr>
          <w:rFonts w:ascii="Times New Roman" w:hAnsi="Times New Roman" w:cs="Times New Roman"/>
          <w:b/>
          <w:caps/>
          <w:sz w:val="28"/>
          <w:szCs w:val="28"/>
        </w:rPr>
        <w:t>спецификация ТЕСТА</w:t>
      </w:r>
    </w:p>
    <w:p w14:paraId="0A4C0082" w14:textId="77777777" w:rsidR="006F3740" w:rsidRPr="00303A5A" w:rsidRDefault="006F3740" w:rsidP="00032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по дисциплине «Геоэкология»</w:t>
      </w:r>
    </w:p>
    <w:p w14:paraId="20BC2D81" w14:textId="5C07D3E5" w:rsidR="00266C7D" w:rsidRPr="00303A5A" w:rsidRDefault="00D10C1F" w:rsidP="00032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для</w:t>
      </w:r>
      <w:r w:rsidR="0098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C7D" w:rsidRPr="00303A5A">
        <w:rPr>
          <w:rFonts w:ascii="Times New Roman" w:hAnsi="Times New Roman" w:cs="Times New Roman"/>
          <w:b/>
          <w:sz w:val="28"/>
          <w:szCs w:val="28"/>
        </w:rPr>
        <w:t>комплексного тестирования в магистратуру</w:t>
      </w:r>
    </w:p>
    <w:p w14:paraId="6E2A8321" w14:textId="2230B799" w:rsidR="00266C7D" w:rsidRPr="00303A5A" w:rsidRDefault="00266C7D" w:rsidP="00032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5A">
        <w:rPr>
          <w:rFonts w:ascii="Times New Roman" w:hAnsi="Times New Roman" w:cs="Times New Roman"/>
          <w:sz w:val="24"/>
          <w:szCs w:val="24"/>
        </w:rPr>
        <w:t>(вступает в силу с 20</w:t>
      </w:r>
      <w:r w:rsidR="003D47B9" w:rsidRPr="00303A5A">
        <w:rPr>
          <w:rFonts w:ascii="Times New Roman" w:hAnsi="Times New Roman" w:cs="Times New Roman"/>
          <w:sz w:val="24"/>
          <w:szCs w:val="24"/>
        </w:rPr>
        <w:t>2</w:t>
      </w:r>
      <w:r w:rsidR="00AE4CBA" w:rsidRPr="00303A5A">
        <w:rPr>
          <w:rFonts w:ascii="Times New Roman" w:hAnsi="Times New Roman" w:cs="Times New Roman"/>
          <w:sz w:val="24"/>
          <w:szCs w:val="24"/>
        </w:rPr>
        <w:t>4</w:t>
      </w:r>
      <w:r w:rsidRPr="00303A5A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6FF57DF3" w14:textId="77777777" w:rsidR="00266C7D" w:rsidRPr="00303A5A" w:rsidRDefault="00266C7D" w:rsidP="000322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EDC1F2" w14:textId="77777777" w:rsidR="00266C7D" w:rsidRPr="00303A5A" w:rsidRDefault="0002478C" w:rsidP="00B4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1. Цель</w:t>
      </w:r>
      <w:r w:rsidR="00266C7D" w:rsidRPr="00303A5A">
        <w:rPr>
          <w:rFonts w:ascii="Times New Roman" w:hAnsi="Times New Roman" w:cs="Times New Roman"/>
          <w:b/>
          <w:sz w:val="28"/>
          <w:szCs w:val="28"/>
        </w:rPr>
        <w:t>:</w:t>
      </w:r>
      <w:r w:rsidR="00032254" w:rsidRPr="00303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C7D" w:rsidRPr="00303A5A">
        <w:rPr>
          <w:rFonts w:ascii="Times New Roman" w:hAnsi="Times New Roman" w:cs="Times New Roman"/>
          <w:sz w:val="28"/>
          <w:szCs w:val="28"/>
        </w:rPr>
        <w:t>Определение способности продолжать обучение в организациях</w:t>
      </w:r>
      <w:r w:rsidR="00D10C1F" w:rsidRPr="00303A5A">
        <w:rPr>
          <w:rFonts w:ascii="Times New Roman" w:hAnsi="Times New Roman" w:cs="Times New Roman"/>
          <w:sz w:val="28"/>
          <w:szCs w:val="28"/>
        </w:rPr>
        <w:t>,</w:t>
      </w:r>
      <w:r w:rsidR="00266C7D" w:rsidRPr="00303A5A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 Республики Казахстан.</w:t>
      </w:r>
    </w:p>
    <w:p w14:paraId="3EF0B725" w14:textId="77777777" w:rsidR="00A653F9" w:rsidRPr="00303A5A" w:rsidRDefault="00A653F9" w:rsidP="00B43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C7CE8" w14:textId="4F77B893" w:rsidR="008643EE" w:rsidRPr="00303A5A" w:rsidRDefault="00266C7D" w:rsidP="00B4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 xml:space="preserve">2. Задачи: </w:t>
      </w:r>
      <w:r w:rsidRPr="00303A5A">
        <w:rPr>
          <w:rFonts w:ascii="Times New Roman" w:hAnsi="Times New Roman" w:cs="Times New Roman"/>
          <w:sz w:val="28"/>
          <w:szCs w:val="28"/>
        </w:rPr>
        <w:t>Определение уровня знаний поступающего по следующим группам образовательных программ:</w:t>
      </w:r>
    </w:p>
    <w:p w14:paraId="37F08F72" w14:textId="77777777" w:rsidR="008643EE" w:rsidRPr="00303A5A" w:rsidRDefault="003D47B9" w:rsidP="00B4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М087</w:t>
      </w:r>
      <w:r w:rsidR="008643EE" w:rsidRPr="00303A5A">
        <w:rPr>
          <w:rFonts w:ascii="Times New Roman" w:hAnsi="Times New Roman" w:cs="Times New Roman"/>
          <w:b/>
          <w:sz w:val="28"/>
          <w:szCs w:val="28"/>
        </w:rPr>
        <w:t xml:space="preserve"> – Технология охраны окружающей среды</w:t>
      </w:r>
    </w:p>
    <w:p w14:paraId="22BBE6FA" w14:textId="77777777" w:rsidR="0002478C" w:rsidRPr="00303A5A" w:rsidRDefault="0002478C" w:rsidP="00B4339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98C124" w14:textId="77777777" w:rsidR="00266C7D" w:rsidRPr="00303A5A" w:rsidRDefault="006F3740" w:rsidP="00B4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3. Содержание теста:</w:t>
      </w:r>
      <w:r w:rsidR="0002478C" w:rsidRPr="00303A5A">
        <w:t xml:space="preserve"> </w:t>
      </w:r>
      <w:r w:rsidR="0002478C" w:rsidRPr="00303A5A">
        <w:rPr>
          <w:rFonts w:ascii="Times New Roman" w:hAnsi="Times New Roman" w:cs="Times New Roman"/>
          <w:sz w:val="28"/>
          <w:szCs w:val="24"/>
        </w:rPr>
        <w:t xml:space="preserve">включает темы по дисциплине «Геоэкология». Задания представлены на русском языке. </w:t>
      </w:r>
    </w:p>
    <w:p w14:paraId="08363E06" w14:textId="77777777" w:rsidR="0002478C" w:rsidRPr="00303A5A" w:rsidRDefault="0002478C" w:rsidP="00032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6298"/>
        <w:gridCol w:w="1560"/>
        <w:gridCol w:w="1275"/>
      </w:tblGrid>
      <w:tr w:rsidR="006F3740" w:rsidRPr="00303A5A" w14:paraId="308759E5" w14:textId="77777777" w:rsidTr="00981D06">
        <w:trPr>
          <w:trHeight w:val="20"/>
          <w:tblHeader/>
        </w:trPr>
        <w:tc>
          <w:tcPr>
            <w:tcW w:w="500" w:type="dxa"/>
            <w:vAlign w:val="center"/>
          </w:tcPr>
          <w:p w14:paraId="23F62BA5" w14:textId="77777777" w:rsidR="006F3740" w:rsidRPr="00303A5A" w:rsidRDefault="006F3740" w:rsidP="0003225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98" w:type="dxa"/>
            <w:vAlign w:val="center"/>
          </w:tcPr>
          <w:p w14:paraId="35F52D03" w14:textId="77777777" w:rsidR="006F3740" w:rsidRPr="00303A5A" w:rsidRDefault="006F3740" w:rsidP="00032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14:paraId="19CC9E4A" w14:textId="77777777" w:rsidR="006F3740" w:rsidRPr="00303A5A" w:rsidRDefault="00266C7D" w:rsidP="000322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заданий</w:t>
            </w:r>
          </w:p>
        </w:tc>
        <w:tc>
          <w:tcPr>
            <w:tcW w:w="1275" w:type="dxa"/>
            <w:vAlign w:val="center"/>
          </w:tcPr>
          <w:p w14:paraId="59E13A53" w14:textId="77777777" w:rsidR="006F3740" w:rsidRPr="00303A5A" w:rsidRDefault="00266C7D" w:rsidP="000322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трудности</w:t>
            </w:r>
          </w:p>
        </w:tc>
      </w:tr>
      <w:tr w:rsidR="00303A5A" w:rsidRPr="00303A5A" w14:paraId="4BAF55C6" w14:textId="77777777" w:rsidTr="00981D06">
        <w:tc>
          <w:tcPr>
            <w:tcW w:w="500" w:type="dxa"/>
            <w:vAlign w:val="center"/>
          </w:tcPr>
          <w:p w14:paraId="53907491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  <w:vAlign w:val="center"/>
          </w:tcPr>
          <w:p w14:paraId="67D4B85D" w14:textId="62792B82" w:rsidR="00303A5A" w:rsidRPr="00303A5A" w:rsidRDefault="00303A5A" w:rsidP="00303A5A">
            <w:pPr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Геоэкология в системе наук о Земле. Основные понятия. Взаимозависимость экосферы и общества. Системный характер проблем геоэкологии.</w:t>
            </w:r>
          </w:p>
        </w:tc>
        <w:tc>
          <w:tcPr>
            <w:tcW w:w="1560" w:type="dxa"/>
            <w:vAlign w:val="center"/>
          </w:tcPr>
          <w:p w14:paraId="66B1B1E2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 xml:space="preserve">2A, 1В </w:t>
            </w:r>
          </w:p>
        </w:tc>
        <w:tc>
          <w:tcPr>
            <w:tcW w:w="1275" w:type="dxa"/>
            <w:vAlign w:val="center"/>
          </w:tcPr>
          <w:p w14:paraId="4A020CBC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</w:t>
            </w:r>
          </w:p>
        </w:tc>
      </w:tr>
      <w:tr w:rsidR="00303A5A" w:rsidRPr="00303A5A" w14:paraId="27AC63D9" w14:textId="77777777" w:rsidTr="00981D06">
        <w:tc>
          <w:tcPr>
            <w:tcW w:w="500" w:type="dxa"/>
            <w:vAlign w:val="center"/>
          </w:tcPr>
          <w:p w14:paraId="207A5FBA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  <w:vAlign w:val="center"/>
          </w:tcPr>
          <w:p w14:paraId="11B73166" w14:textId="225B87A7" w:rsidR="00303A5A" w:rsidRPr="00303A5A" w:rsidRDefault="00303A5A" w:rsidP="00303A5A">
            <w:pPr>
              <w:shd w:val="clear" w:color="auto" w:fill="FFFFFF"/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Style w:val="FontStyle140"/>
                <w:b w:val="0"/>
              </w:rPr>
              <w:t xml:space="preserve">Основные механизмы и процессы, управляющие системой Земля. </w:t>
            </w: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 xml:space="preserve">Земля как планета. Геоэкологические следствия. </w:t>
            </w:r>
            <w:hyperlink w:anchor="bookmark24" w:tooltip="Current Document">
              <w:r w:rsidRPr="00303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Энергетические и вещественные особенности</w:t>
              </w:r>
            </w:hyperlink>
            <w:r w:rsidRPr="00303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экосферы.</w:t>
            </w:r>
          </w:p>
        </w:tc>
        <w:tc>
          <w:tcPr>
            <w:tcW w:w="1560" w:type="dxa"/>
            <w:vAlign w:val="center"/>
          </w:tcPr>
          <w:p w14:paraId="3BEECCD4" w14:textId="77777777" w:rsidR="00303A5A" w:rsidRPr="00303A5A" w:rsidRDefault="00303A5A" w:rsidP="00303A5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1A, 1В</w:t>
            </w:r>
          </w:p>
        </w:tc>
        <w:tc>
          <w:tcPr>
            <w:tcW w:w="1275" w:type="dxa"/>
            <w:vAlign w:val="center"/>
          </w:tcPr>
          <w:p w14:paraId="5334B263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pacing w:val="-1"/>
                <w:sz w:val="26"/>
                <w:szCs w:val="26"/>
                <w:lang w:val="ru-RU"/>
              </w:rPr>
              <w:t>А,В</w:t>
            </w:r>
          </w:p>
        </w:tc>
      </w:tr>
      <w:tr w:rsidR="00303A5A" w:rsidRPr="00303A5A" w14:paraId="676F25EB" w14:textId="77777777" w:rsidTr="00981D06">
        <w:tc>
          <w:tcPr>
            <w:tcW w:w="500" w:type="dxa"/>
            <w:vAlign w:val="center"/>
          </w:tcPr>
          <w:p w14:paraId="1B7F342E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98" w:type="dxa"/>
          </w:tcPr>
          <w:p w14:paraId="7A0192F6" w14:textId="5AA5432D" w:rsidR="00303A5A" w:rsidRPr="00303A5A" w:rsidRDefault="00303A5A" w:rsidP="00303A5A">
            <w:pPr>
              <w:spacing w:after="0" w:line="240" w:lineRule="auto"/>
              <w:ind w:left="33"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Геосферы земли, их основные особенности. Геосферы и экосфера. Тепловой баланс экосферы. Роль биоты в функционировании экосферы.</w:t>
            </w:r>
          </w:p>
        </w:tc>
        <w:tc>
          <w:tcPr>
            <w:tcW w:w="1560" w:type="dxa"/>
            <w:vAlign w:val="center"/>
          </w:tcPr>
          <w:p w14:paraId="296FE7CC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 xml:space="preserve">1A, 1В, 1С </w:t>
            </w:r>
          </w:p>
        </w:tc>
        <w:tc>
          <w:tcPr>
            <w:tcW w:w="1275" w:type="dxa"/>
            <w:vAlign w:val="center"/>
          </w:tcPr>
          <w:p w14:paraId="451C3D79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А,В,С</w:t>
            </w:r>
          </w:p>
        </w:tc>
      </w:tr>
      <w:tr w:rsidR="00303A5A" w:rsidRPr="00303A5A" w14:paraId="4AECCCED" w14:textId="77777777" w:rsidTr="00981D06">
        <w:tc>
          <w:tcPr>
            <w:tcW w:w="500" w:type="dxa"/>
            <w:vAlign w:val="center"/>
          </w:tcPr>
          <w:p w14:paraId="2E0E95D8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98" w:type="dxa"/>
          </w:tcPr>
          <w:p w14:paraId="00974169" w14:textId="06D800A5" w:rsidR="00303A5A" w:rsidRPr="00303A5A" w:rsidRDefault="00303A5A" w:rsidP="00303A5A">
            <w:pPr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Гидросфера. Влияние деятельности человека. Воды суши и деятельность человека. Геоэкологические особенности бессточных областей. Основные геоэкологические особенности океанов и морей.</w:t>
            </w:r>
          </w:p>
        </w:tc>
        <w:tc>
          <w:tcPr>
            <w:tcW w:w="1560" w:type="dxa"/>
            <w:vAlign w:val="center"/>
          </w:tcPr>
          <w:p w14:paraId="45B506A0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 xml:space="preserve">1A, 1В,1С </w:t>
            </w:r>
          </w:p>
        </w:tc>
        <w:tc>
          <w:tcPr>
            <w:tcW w:w="1275" w:type="dxa"/>
            <w:vAlign w:val="center"/>
          </w:tcPr>
          <w:p w14:paraId="4CCC0BC8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А,В,С</w:t>
            </w:r>
          </w:p>
        </w:tc>
      </w:tr>
      <w:tr w:rsidR="00303A5A" w:rsidRPr="00303A5A" w14:paraId="0767514B" w14:textId="77777777" w:rsidTr="00981D06">
        <w:tc>
          <w:tcPr>
            <w:tcW w:w="500" w:type="dxa"/>
            <w:vAlign w:val="center"/>
          </w:tcPr>
          <w:p w14:paraId="797E6EB2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98" w:type="dxa"/>
          </w:tcPr>
          <w:p w14:paraId="02699143" w14:textId="510E82B9" w:rsidR="00303A5A" w:rsidRPr="00303A5A" w:rsidRDefault="00303A5A" w:rsidP="00303A5A">
            <w:pPr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Style w:val="FontStyle141"/>
                <w:rFonts w:ascii="Times New Roman" w:hAnsi="Times New Roman" w:cs="Times New Roman"/>
                <w:b w:val="0"/>
                <w:sz w:val="28"/>
                <w:szCs w:val="28"/>
              </w:rPr>
              <w:t xml:space="preserve">Педосфера. </w:t>
            </w: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загрязнения почв, ее значение в функционировании системы Земля. Основные функции сферы почв (педосферы). Геоэкологические проблемы земледелия. Экологическая устойчивость сельского хозяйства.</w:t>
            </w:r>
          </w:p>
        </w:tc>
        <w:tc>
          <w:tcPr>
            <w:tcW w:w="1560" w:type="dxa"/>
            <w:vAlign w:val="center"/>
          </w:tcPr>
          <w:p w14:paraId="26F66EB7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 xml:space="preserve">1A, 1В, 1С </w:t>
            </w:r>
          </w:p>
        </w:tc>
        <w:tc>
          <w:tcPr>
            <w:tcW w:w="1275" w:type="dxa"/>
            <w:vAlign w:val="center"/>
          </w:tcPr>
          <w:p w14:paraId="57021EE0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А,В,С</w:t>
            </w:r>
          </w:p>
        </w:tc>
      </w:tr>
      <w:tr w:rsidR="00303A5A" w:rsidRPr="00303A5A" w14:paraId="0A6ECBD5" w14:textId="77777777" w:rsidTr="00981D06">
        <w:tc>
          <w:tcPr>
            <w:tcW w:w="500" w:type="dxa"/>
            <w:vAlign w:val="center"/>
          </w:tcPr>
          <w:p w14:paraId="21A65C86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98" w:type="dxa"/>
          </w:tcPr>
          <w:p w14:paraId="063855F4" w14:textId="54C606E9" w:rsidR="00303A5A" w:rsidRPr="00303A5A" w:rsidRDefault="00303A5A" w:rsidP="00303A5A">
            <w:pPr>
              <w:autoSpaceDE w:val="0"/>
              <w:autoSpaceDN w:val="0"/>
              <w:adjustRightInd w:val="0"/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Атмосфера. Загрязнение воздуха: источники, загрязнители, последствия. Основные особенности климата Земли. Природные и социально-экономические последствия изменения климата. Асидификация экосферы и кислотные осадки.</w:t>
            </w:r>
          </w:p>
        </w:tc>
        <w:tc>
          <w:tcPr>
            <w:tcW w:w="1560" w:type="dxa"/>
            <w:vAlign w:val="center"/>
          </w:tcPr>
          <w:p w14:paraId="3A4619E1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1A, 1В, 1С</w:t>
            </w:r>
          </w:p>
        </w:tc>
        <w:tc>
          <w:tcPr>
            <w:tcW w:w="1275" w:type="dxa"/>
            <w:vAlign w:val="center"/>
          </w:tcPr>
          <w:p w14:paraId="2E5B94F8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А,В,С</w:t>
            </w:r>
          </w:p>
        </w:tc>
      </w:tr>
      <w:tr w:rsidR="00303A5A" w:rsidRPr="00303A5A" w14:paraId="28F62867" w14:textId="77777777" w:rsidTr="00981D06">
        <w:tc>
          <w:tcPr>
            <w:tcW w:w="500" w:type="dxa"/>
            <w:vAlign w:val="center"/>
          </w:tcPr>
          <w:p w14:paraId="578E66C5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298" w:type="dxa"/>
          </w:tcPr>
          <w:p w14:paraId="0D097CD8" w14:textId="5023BD94" w:rsidR="00303A5A" w:rsidRPr="00303A5A" w:rsidRDefault="00303A5A" w:rsidP="00303A5A">
            <w:pPr>
              <w:autoSpaceDE w:val="0"/>
              <w:autoSpaceDN w:val="0"/>
              <w:adjustRightInd w:val="0"/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загрязнения биосферы. Основные особенности биосферы и ее роль в экосфере. Современные ландшафты мира. Проблемы опустынивания и сохранения биологического разнообразия.</w:t>
            </w:r>
          </w:p>
        </w:tc>
        <w:tc>
          <w:tcPr>
            <w:tcW w:w="1560" w:type="dxa"/>
            <w:vAlign w:val="center"/>
          </w:tcPr>
          <w:p w14:paraId="400725D0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 xml:space="preserve">1A, 1В, 1С </w:t>
            </w:r>
          </w:p>
        </w:tc>
        <w:tc>
          <w:tcPr>
            <w:tcW w:w="1275" w:type="dxa"/>
            <w:vAlign w:val="center"/>
          </w:tcPr>
          <w:p w14:paraId="6D427101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А,В,С</w:t>
            </w:r>
          </w:p>
        </w:tc>
      </w:tr>
      <w:tr w:rsidR="00303A5A" w:rsidRPr="00303A5A" w14:paraId="5E72EBEB" w14:textId="77777777" w:rsidTr="00981D06">
        <w:tc>
          <w:tcPr>
            <w:tcW w:w="500" w:type="dxa"/>
            <w:vAlign w:val="center"/>
          </w:tcPr>
          <w:p w14:paraId="0678C6C5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98" w:type="dxa"/>
          </w:tcPr>
          <w:p w14:paraId="626E34C1" w14:textId="7C043607" w:rsidR="00303A5A" w:rsidRPr="00303A5A" w:rsidRDefault="00303A5A" w:rsidP="00303A5A">
            <w:pPr>
              <w:shd w:val="clear" w:color="auto" w:fill="FFFFFF"/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Потребление природных ресурсов, его региональные и национальные особенности, необходимость регулирования. Население мира как геоэкологический фактор. Потребление природных ресурсов и геоэкологических услуг.</w:t>
            </w:r>
          </w:p>
        </w:tc>
        <w:tc>
          <w:tcPr>
            <w:tcW w:w="1560" w:type="dxa"/>
            <w:vAlign w:val="center"/>
          </w:tcPr>
          <w:p w14:paraId="38EAAB01" w14:textId="77777777" w:rsidR="00303A5A" w:rsidRPr="00303A5A" w:rsidRDefault="00303A5A" w:rsidP="00303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1A,1B</w:t>
            </w:r>
          </w:p>
        </w:tc>
        <w:tc>
          <w:tcPr>
            <w:tcW w:w="1275" w:type="dxa"/>
            <w:vAlign w:val="center"/>
          </w:tcPr>
          <w:p w14:paraId="1DAF0581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А,В</w:t>
            </w:r>
          </w:p>
        </w:tc>
      </w:tr>
      <w:tr w:rsidR="00303A5A" w:rsidRPr="00303A5A" w14:paraId="06C7291C" w14:textId="77777777" w:rsidTr="00981D06">
        <w:tc>
          <w:tcPr>
            <w:tcW w:w="500" w:type="dxa"/>
            <w:vAlign w:val="center"/>
          </w:tcPr>
          <w:p w14:paraId="79D19034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98" w:type="dxa"/>
          </w:tcPr>
          <w:p w14:paraId="77960210" w14:textId="4A7D3008" w:rsidR="00303A5A" w:rsidRPr="00303A5A" w:rsidRDefault="00303A5A" w:rsidP="00303A5A">
            <w:pPr>
              <w:pStyle w:val="2"/>
              <w:ind w:left="33" w:right="146"/>
              <w:jc w:val="both"/>
            </w:pPr>
            <w:r w:rsidRPr="00303A5A">
              <w:t xml:space="preserve">Социально-экономические процессы, определяющие глобальные экологические изменения. Геоэкологическая роль технического прогресса. Различия в уровнях потребления. Рост и развитие геосистем. </w:t>
            </w:r>
          </w:p>
        </w:tc>
        <w:tc>
          <w:tcPr>
            <w:tcW w:w="1560" w:type="dxa"/>
            <w:vAlign w:val="center"/>
          </w:tcPr>
          <w:p w14:paraId="50DA24A9" w14:textId="77777777" w:rsidR="00303A5A" w:rsidRPr="00303A5A" w:rsidRDefault="00303A5A" w:rsidP="00303A5A">
            <w:pPr>
              <w:pStyle w:val="2"/>
              <w:jc w:val="center"/>
              <w:rPr>
                <w:sz w:val="26"/>
                <w:szCs w:val="26"/>
                <w:lang w:eastAsia="ru-RU"/>
              </w:rPr>
            </w:pPr>
            <w:r w:rsidRPr="00303A5A">
              <w:rPr>
                <w:sz w:val="26"/>
                <w:szCs w:val="26"/>
              </w:rPr>
              <w:t>1B, 1C</w:t>
            </w:r>
          </w:p>
        </w:tc>
        <w:tc>
          <w:tcPr>
            <w:tcW w:w="1275" w:type="dxa"/>
            <w:vAlign w:val="center"/>
          </w:tcPr>
          <w:p w14:paraId="5BBD432E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В,С</w:t>
            </w:r>
          </w:p>
        </w:tc>
      </w:tr>
      <w:tr w:rsidR="00303A5A" w:rsidRPr="00303A5A" w14:paraId="1A96AB20" w14:textId="77777777" w:rsidTr="00981D06">
        <w:tc>
          <w:tcPr>
            <w:tcW w:w="500" w:type="dxa"/>
            <w:vAlign w:val="center"/>
          </w:tcPr>
          <w:p w14:paraId="2180D225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98" w:type="dxa"/>
          </w:tcPr>
          <w:p w14:paraId="660A870B" w14:textId="3B6DB817" w:rsidR="00303A5A" w:rsidRPr="00303A5A" w:rsidRDefault="00303A5A" w:rsidP="00303A5A">
            <w:pPr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Глобальные изменения и стратегии человечества. Переходный период и его особенности. Индикаторы геоэкологического состояния и устойчивого развития.</w:t>
            </w:r>
          </w:p>
        </w:tc>
        <w:tc>
          <w:tcPr>
            <w:tcW w:w="1560" w:type="dxa"/>
            <w:vAlign w:val="center"/>
          </w:tcPr>
          <w:p w14:paraId="3CEB9447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1B,1C</w:t>
            </w:r>
          </w:p>
        </w:tc>
        <w:tc>
          <w:tcPr>
            <w:tcW w:w="1275" w:type="dxa"/>
            <w:vAlign w:val="center"/>
          </w:tcPr>
          <w:p w14:paraId="34A4351F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В,С</w:t>
            </w:r>
          </w:p>
        </w:tc>
      </w:tr>
      <w:tr w:rsidR="00303A5A" w:rsidRPr="00303A5A" w14:paraId="2BD1B746" w14:textId="77777777" w:rsidTr="00981D06">
        <w:tc>
          <w:tcPr>
            <w:tcW w:w="500" w:type="dxa"/>
            <w:vAlign w:val="center"/>
          </w:tcPr>
          <w:p w14:paraId="212F9B55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98" w:type="dxa"/>
          </w:tcPr>
          <w:p w14:paraId="3A66C1E7" w14:textId="4A0C68F4" w:rsidR="00303A5A" w:rsidRPr="00303A5A" w:rsidRDefault="00303A5A" w:rsidP="00303A5A">
            <w:pPr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>Природно-техногенные системы. Геоэкологические проблемы функционирования природно-техногенных систем. Геоэкологические аспекты промышленности и сельского хозяйства.</w:t>
            </w:r>
          </w:p>
        </w:tc>
        <w:tc>
          <w:tcPr>
            <w:tcW w:w="1560" w:type="dxa"/>
            <w:vAlign w:val="center"/>
          </w:tcPr>
          <w:p w14:paraId="13299356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1B,1C</w:t>
            </w:r>
          </w:p>
        </w:tc>
        <w:tc>
          <w:tcPr>
            <w:tcW w:w="1275" w:type="dxa"/>
            <w:vAlign w:val="center"/>
          </w:tcPr>
          <w:p w14:paraId="3D060A9B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В,С</w:t>
            </w:r>
          </w:p>
        </w:tc>
      </w:tr>
      <w:tr w:rsidR="00303A5A" w:rsidRPr="00303A5A" w14:paraId="221769C8" w14:textId="77777777" w:rsidTr="00981D06">
        <w:tc>
          <w:tcPr>
            <w:tcW w:w="500" w:type="dxa"/>
            <w:vAlign w:val="center"/>
          </w:tcPr>
          <w:p w14:paraId="2770BF8A" w14:textId="77777777" w:rsidR="00303A5A" w:rsidRPr="00303A5A" w:rsidRDefault="00303A5A" w:rsidP="00303A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98" w:type="dxa"/>
          </w:tcPr>
          <w:p w14:paraId="2B70D312" w14:textId="354BF641" w:rsidR="00303A5A" w:rsidRPr="00303A5A" w:rsidRDefault="00303A5A" w:rsidP="00303A5A">
            <w:pPr>
              <w:spacing w:after="0" w:line="240" w:lineRule="auto"/>
              <w:ind w:left="33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A">
              <w:rPr>
                <w:rStyle w:val="FontStyle141"/>
                <w:rFonts w:ascii="Times New Roman" w:hAnsi="Times New Roman" w:cs="Times New Roman"/>
                <w:b w:val="0"/>
                <w:sz w:val="28"/>
                <w:szCs w:val="28"/>
              </w:rPr>
              <w:t xml:space="preserve">Геоэкологические аспекты энергетики. </w:t>
            </w:r>
            <w:r w:rsidRPr="00303A5A">
              <w:rPr>
                <w:rFonts w:ascii="Times New Roman" w:hAnsi="Times New Roman" w:cs="Times New Roman"/>
                <w:sz w:val="28"/>
                <w:szCs w:val="28"/>
              </w:rPr>
              <w:t xml:space="preserve">Геоэкологические аспекты урбанизации. Геоэкологические аспекты транспорта. </w:t>
            </w:r>
          </w:p>
        </w:tc>
        <w:tc>
          <w:tcPr>
            <w:tcW w:w="1560" w:type="dxa"/>
            <w:vAlign w:val="center"/>
          </w:tcPr>
          <w:p w14:paraId="225E2D63" w14:textId="77777777" w:rsidR="00303A5A" w:rsidRPr="00303A5A" w:rsidRDefault="00303A5A" w:rsidP="0030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sz w:val="26"/>
                <w:szCs w:val="26"/>
              </w:rPr>
              <w:t>1B,1C</w:t>
            </w:r>
          </w:p>
        </w:tc>
        <w:tc>
          <w:tcPr>
            <w:tcW w:w="1275" w:type="dxa"/>
            <w:vAlign w:val="center"/>
          </w:tcPr>
          <w:p w14:paraId="11FFEC42" w14:textId="77777777" w:rsidR="00303A5A" w:rsidRPr="00303A5A" w:rsidRDefault="00303A5A" w:rsidP="00303A5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03A5A">
              <w:rPr>
                <w:sz w:val="26"/>
                <w:szCs w:val="26"/>
                <w:lang w:val="ru-RU"/>
              </w:rPr>
              <w:t>В,С</w:t>
            </w:r>
          </w:p>
        </w:tc>
      </w:tr>
      <w:tr w:rsidR="006F3740" w:rsidRPr="00303A5A" w14:paraId="4945D95D" w14:textId="77777777" w:rsidTr="005A711E">
        <w:tc>
          <w:tcPr>
            <w:tcW w:w="6798" w:type="dxa"/>
            <w:gridSpan w:val="2"/>
            <w:vAlign w:val="center"/>
          </w:tcPr>
          <w:p w14:paraId="7741F445" w14:textId="77777777" w:rsidR="006F3740" w:rsidRPr="00303A5A" w:rsidRDefault="006F3740" w:rsidP="00032254">
            <w:pPr>
              <w:pStyle w:val="11"/>
              <w:rPr>
                <w:sz w:val="26"/>
                <w:szCs w:val="26"/>
              </w:rPr>
            </w:pPr>
            <w:r w:rsidRPr="00303A5A">
              <w:rPr>
                <w:b/>
                <w:sz w:val="26"/>
                <w:szCs w:val="26"/>
              </w:rPr>
              <w:t>Количество заданий одноговарианта теста</w:t>
            </w:r>
          </w:p>
        </w:tc>
        <w:tc>
          <w:tcPr>
            <w:tcW w:w="2835" w:type="dxa"/>
            <w:gridSpan w:val="2"/>
            <w:vAlign w:val="center"/>
          </w:tcPr>
          <w:p w14:paraId="3844FA5F" w14:textId="77777777" w:rsidR="006F3740" w:rsidRPr="00303A5A" w:rsidRDefault="006F3740" w:rsidP="000322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A5A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</w:tbl>
    <w:p w14:paraId="1F133388" w14:textId="77777777" w:rsidR="00063C7A" w:rsidRPr="00303A5A" w:rsidRDefault="00063C7A" w:rsidP="00AE4C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0B03C" w14:textId="75052CBB" w:rsidR="006F3740" w:rsidRPr="00303A5A" w:rsidRDefault="006F3740" w:rsidP="00AE4C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4. Описание содержания заданий:</w:t>
      </w:r>
      <w:r w:rsidR="00032254" w:rsidRPr="00303A5A">
        <w:rPr>
          <w:rFonts w:ascii="Times New Roman" w:hAnsi="Times New Roman" w:cs="Times New Roman"/>
          <w:sz w:val="28"/>
          <w:szCs w:val="28"/>
        </w:rPr>
        <w:t xml:space="preserve"> Тестовые задания охватывают темы</w:t>
      </w:r>
      <w:r w:rsidRPr="00303A5A">
        <w:rPr>
          <w:rFonts w:ascii="Times New Roman" w:hAnsi="Times New Roman" w:cs="Times New Roman"/>
          <w:sz w:val="28"/>
          <w:szCs w:val="28"/>
        </w:rPr>
        <w:t xml:space="preserve">: </w:t>
      </w:r>
      <w:r w:rsidRPr="00303A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закономерности развития географической оболочки земли как целостного образования, интегрированного с обществом – </w:t>
      </w:r>
      <w:r w:rsidRPr="00303A5A">
        <w:rPr>
          <w:rFonts w:ascii="Times New Roman" w:hAnsi="Times New Roman" w:cs="Times New Roman"/>
          <w:sz w:val="28"/>
          <w:szCs w:val="28"/>
        </w:rPr>
        <w:t>природные и социально-экономические факторы экосферы, потребление природных ресурсов и геоэкологических</w:t>
      </w:r>
      <w:r w:rsidR="00303A5A">
        <w:rPr>
          <w:rFonts w:ascii="Times New Roman" w:hAnsi="Times New Roman" w:cs="Times New Roman"/>
          <w:sz w:val="28"/>
          <w:szCs w:val="28"/>
        </w:rPr>
        <w:t xml:space="preserve"> </w:t>
      </w:r>
      <w:r w:rsidR="00D92AF2" w:rsidRPr="00303A5A">
        <w:rPr>
          <w:rFonts w:ascii="Times New Roman" w:hAnsi="Times New Roman" w:cs="Times New Roman"/>
          <w:sz w:val="28"/>
          <w:szCs w:val="28"/>
        </w:rPr>
        <w:t>«</w:t>
      </w:r>
      <w:r w:rsidRPr="00303A5A">
        <w:rPr>
          <w:rFonts w:ascii="Times New Roman" w:hAnsi="Times New Roman" w:cs="Times New Roman"/>
          <w:sz w:val="28"/>
          <w:szCs w:val="28"/>
        </w:rPr>
        <w:t>услуг</w:t>
      </w:r>
      <w:r w:rsidR="00D92AF2" w:rsidRPr="00303A5A">
        <w:rPr>
          <w:rFonts w:ascii="Times New Roman" w:hAnsi="Times New Roman" w:cs="Times New Roman"/>
          <w:sz w:val="28"/>
          <w:szCs w:val="28"/>
        </w:rPr>
        <w:t>»</w:t>
      </w:r>
      <w:r w:rsidRPr="00303A5A">
        <w:rPr>
          <w:rFonts w:ascii="Times New Roman" w:hAnsi="Times New Roman" w:cs="Times New Roman"/>
          <w:sz w:val="28"/>
          <w:szCs w:val="28"/>
        </w:rPr>
        <w:t>, геоэкологическую роль технического прогресса, глобальные изменения и условия устойчивого развития, геокосмос (атмосферу), гидросферу, литоферу и педосферу, биосферу</w:t>
      </w:r>
      <w:r w:rsidRPr="00303A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специфику крупно-региональных (природных поясов, физико-географических зон материков, секторов, стран) и локальных ее территорий; г</w:t>
      </w:r>
      <w:r w:rsidRPr="00303A5A">
        <w:rPr>
          <w:rFonts w:ascii="Times New Roman" w:hAnsi="Times New Roman" w:cs="Times New Roman"/>
          <w:sz w:val="28"/>
          <w:szCs w:val="28"/>
        </w:rPr>
        <w:t>еоэкологические аспекты природно-техногенных систем.</w:t>
      </w:r>
    </w:p>
    <w:p w14:paraId="7065B367" w14:textId="3366422B" w:rsidR="006F3740" w:rsidRPr="00303A5A" w:rsidRDefault="005A711E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5.Среднее время</w:t>
      </w:r>
      <w:r w:rsidR="00303A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3740" w:rsidRPr="00303A5A">
        <w:rPr>
          <w:rFonts w:ascii="Times New Roman" w:hAnsi="Times New Roman" w:cs="Times New Roman"/>
          <w:b/>
          <w:sz w:val="28"/>
          <w:szCs w:val="28"/>
        </w:rPr>
        <w:t>выполнени</w:t>
      </w:r>
      <w:r w:rsidR="00303A5A">
        <w:rPr>
          <w:rFonts w:ascii="Times New Roman" w:hAnsi="Times New Roman" w:cs="Times New Roman"/>
          <w:b/>
          <w:sz w:val="28"/>
          <w:szCs w:val="28"/>
        </w:rPr>
        <w:t>я</w:t>
      </w:r>
      <w:r w:rsidR="006F3740" w:rsidRPr="00303A5A">
        <w:rPr>
          <w:rFonts w:ascii="Times New Roman" w:hAnsi="Times New Roman" w:cs="Times New Roman"/>
          <w:b/>
          <w:sz w:val="28"/>
          <w:szCs w:val="28"/>
        </w:rPr>
        <w:t xml:space="preserve"> задания:</w:t>
      </w:r>
    </w:p>
    <w:p w14:paraId="08A06CCF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одного задания </w:t>
      </w:r>
      <w:r w:rsidR="00D92AF2" w:rsidRPr="00303A5A">
        <w:rPr>
          <w:rFonts w:ascii="Times New Roman" w:hAnsi="Times New Roman" w:cs="Times New Roman"/>
          <w:sz w:val="28"/>
          <w:szCs w:val="28"/>
        </w:rPr>
        <w:t>–</w:t>
      </w:r>
      <w:r w:rsidRPr="00303A5A">
        <w:rPr>
          <w:rFonts w:ascii="Times New Roman" w:hAnsi="Times New Roman" w:cs="Times New Roman"/>
          <w:sz w:val="28"/>
          <w:szCs w:val="28"/>
        </w:rPr>
        <w:t xml:space="preserve"> 2 минуты.</w:t>
      </w:r>
    </w:p>
    <w:p w14:paraId="0D7AF461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Общее время теста составляет 60 минут</w:t>
      </w:r>
    </w:p>
    <w:p w14:paraId="40FDE309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6. Количество заданий в одной версии теста:</w:t>
      </w:r>
    </w:p>
    <w:p w14:paraId="66FBBA24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В одном варианте теста </w:t>
      </w:r>
      <w:r w:rsidR="00D92AF2" w:rsidRPr="00303A5A">
        <w:rPr>
          <w:rFonts w:ascii="Times New Roman" w:hAnsi="Times New Roman" w:cs="Times New Roman"/>
          <w:sz w:val="28"/>
          <w:szCs w:val="28"/>
        </w:rPr>
        <w:t>–</w:t>
      </w:r>
      <w:r w:rsidRPr="00303A5A">
        <w:rPr>
          <w:rFonts w:ascii="Times New Roman" w:hAnsi="Times New Roman" w:cs="Times New Roman"/>
          <w:sz w:val="28"/>
          <w:szCs w:val="28"/>
        </w:rPr>
        <w:t xml:space="preserve"> 30 заданий.</w:t>
      </w:r>
    </w:p>
    <w:p w14:paraId="6220EA2B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lastRenderedPageBreak/>
        <w:t>Распределение тестовых заданий по уровню сложности:</w:t>
      </w:r>
    </w:p>
    <w:p w14:paraId="23C44D76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- легкий (A) </w:t>
      </w:r>
      <w:r w:rsidR="00D92AF2" w:rsidRPr="00303A5A">
        <w:rPr>
          <w:rFonts w:ascii="Times New Roman" w:hAnsi="Times New Roman" w:cs="Times New Roman"/>
          <w:sz w:val="28"/>
          <w:szCs w:val="28"/>
        </w:rPr>
        <w:t>–</w:t>
      </w:r>
      <w:r w:rsidRPr="00303A5A">
        <w:rPr>
          <w:rFonts w:ascii="Times New Roman" w:hAnsi="Times New Roman" w:cs="Times New Roman"/>
          <w:sz w:val="28"/>
          <w:szCs w:val="28"/>
        </w:rPr>
        <w:t xml:space="preserve"> 9 заданий (30%);</w:t>
      </w:r>
    </w:p>
    <w:p w14:paraId="3CDC798A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- средний (B) </w:t>
      </w:r>
      <w:r w:rsidR="00D92AF2" w:rsidRPr="00303A5A">
        <w:rPr>
          <w:rFonts w:ascii="Times New Roman" w:hAnsi="Times New Roman" w:cs="Times New Roman"/>
          <w:sz w:val="28"/>
          <w:szCs w:val="28"/>
        </w:rPr>
        <w:t>–</w:t>
      </w:r>
      <w:r w:rsidRPr="00303A5A">
        <w:rPr>
          <w:rFonts w:ascii="Times New Roman" w:hAnsi="Times New Roman" w:cs="Times New Roman"/>
          <w:sz w:val="28"/>
          <w:szCs w:val="28"/>
        </w:rPr>
        <w:t xml:space="preserve"> 12 заданий (40%);</w:t>
      </w:r>
    </w:p>
    <w:p w14:paraId="712F7C85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- сложный (C) </w:t>
      </w:r>
      <w:r w:rsidR="00D92AF2" w:rsidRPr="00303A5A">
        <w:rPr>
          <w:rFonts w:ascii="Times New Roman" w:hAnsi="Times New Roman" w:cs="Times New Roman"/>
          <w:sz w:val="28"/>
          <w:szCs w:val="28"/>
        </w:rPr>
        <w:t>–</w:t>
      </w:r>
      <w:r w:rsidRPr="00303A5A">
        <w:rPr>
          <w:rFonts w:ascii="Times New Roman" w:hAnsi="Times New Roman" w:cs="Times New Roman"/>
          <w:sz w:val="28"/>
          <w:szCs w:val="28"/>
        </w:rPr>
        <w:t xml:space="preserve"> 9заданий (30%).</w:t>
      </w:r>
    </w:p>
    <w:p w14:paraId="45C8EEE8" w14:textId="77777777" w:rsidR="006F3740" w:rsidRPr="00303A5A" w:rsidRDefault="006F3740" w:rsidP="00AE4C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14:paraId="48820609" w14:textId="77777777" w:rsidR="0090165D" w:rsidRPr="00303A5A" w:rsidRDefault="006F3740" w:rsidP="00AE4C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F2E533F" w14:textId="77777777" w:rsidR="006F3740" w:rsidRPr="00303A5A" w:rsidRDefault="006F3740" w:rsidP="00AE4C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14:paraId="6F3C78C4" w14:textId="77777777" w:rsidR="006F3740" w:rsidRPr="00303A5A" w:rsidRDefault="006F3740" w:rsidP="00AE4CB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7DF1F215" w14:textId="77777777" w:rsidR="006F3740" w:rsidRPr="00303A5A" w:rsidRDefault="006F3740" w:rsidP="00AE4CB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9. Список рекомендуемой литературы:</w:t>
      </w:r>
    </w:p>
    <w:p w14:paraId="45E10BA3" w14:textId="77777777" w:rsidR="00927926" w:rsidRPr="00303A5A" w:rsidRDefault="00927926" w:rsidP="00AE4CB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6588375E" w14:textId="6291FC37" w:rsidR="00927926" w:rsidRPr="00303A5A" w:rsidRDefault="00927926" w:rsidP="00AE4CBA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Голубев Г.Н. Основы геоэкологии: учебник / Г.Н. Голубев.- 2 -е изд., стер.- М.: КНОРУС, 2016. - 352 с.</w:t>
      </w:r>
    </w:p>
    <w:p w14:paraId="35C0F21B" w14:textId="77777777" w:rsidR="00927926" w:rsidRPr="00303A5A" w:rsidRDefault="00927926" w:rsidP="00AE4CBA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Карлович И.А. Геоэкология: Учебник для высшей школы. – М.: Академический проект, 2020. – 512с.</w:t>
      </w:r>
    </w:p>
    <w:p w14:paraId="2995A7E6" w14:textId="77777777" w:rsidR="00303A5A" w:rsidRDefault="00303A5A" w:rsidP="00AE4CB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Экология. Основы геоэкологии: учебник для академического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5A">
        <w:rPr>
          <w:rFonts w:ascii="Times New Roman" w:hAnsi="Times New Roman" w:cs="Times New Roman"/>
          <w:sz w:val="28"/>
          <w:szCs w:val="28"/>
        </w:rPr>
        <w:t>/ А.Г.Милютин, Н.К.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5A">
        <w:rPr>
          <w:rFonts w:ascii="Times New Roman" w:hAnsi="Times New Roman" w:cs="Times New Roman"/>
          <w:sz w:val="28"/>
          <w:szCs w:val="28"/>
        </w:rPr>
        <w:t>Андросова,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5A">
        <w:rPr>
          <w:rFonts w:ascii="Times New Roman" w:hAnsi="Times New Roman" w:cs="Times New Roman"/>
          <w:sz w:val="28"/>
          <w:szCs w:val="28"/>
        </w:rPr>
        <w:t>Калинин,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5A">
        <w:rPr>
          <w:rFonts w:ascii="Times New Roman" w:hAnsi="Times New Roman" w:cs="Times New Roman"/>
          <w:sz w:val="28"/>
          <w:szCs w:val="28"/>
        </w:rPr>
        <w:t>Порцевский; под редакцией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5A">
        <w:rPr>
          <w:rFonts w:ascii="Times New Roman" w:hAnsi="Times New Roman" w:cs="Times New Roman"/>
          <w:sz w:val="28"/>
          <w:szCs w:val="28"/>
        </w:rPr>
        <w:t>Милютина.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03A5A">
        <w:rPr>
          <w:rFonts w:ascii="Times New Roman" w:hAnsi="Times New Roman" w:cs="Times New Roman"/>
          <w:sz w:val="28"/>
          <w:szCs w:val="28"/>
        </w:rPr>
        <w:t xml:space="preserve"> Москва: Издательство Юрайт,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3A5A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A5A">
        <w:rPr>
          <w:rFonts w:ascii="Times New Roman" w:hAnsi="Times New Roman" w:cs="Times New Roman"/>
          <w:sz w:val="28"/>
          <w:szCs w:val="28"/>
        </w:rPr>
        <w:t>с.</w:t>
      </w:r>
    </w:p>
    <w:p w14:paraId="4614D14C" w14:textId="1CCE18AF" w:rsidR="00927926" w:rsidRPr="00303A5A" w:rsidRDefault="00927926" w:rsidP="00AE4CB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Геоэкология: учеб.пособие для студ. учреждений высш. проф. образования / Н.В.Короновский, Г. В. Брянцева, Н. А. Ясаманов. - 2-е изд., стер. – М.: Издательский центр «Академия», 2013. – 384 c. </w:t>
      </w:r>
    </w:p>
    <w:p w14:paraId="27AE2222" w14:textId="77777777" w:rsidR="00927926" w:rsidRPr="00303A5A" w:rsidRDefault="00927926" w:rsidP="00AE4CB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bCs/>
          <w:sz w:val="28"/>
          <w:szCs w:val="28"/>
        </w:rPr>
        <w:t xml:space="preserve">Комарова Н.Г. </w:t>
      </w:r>
      <w:r w:rsidRPr="00303A5A">
        <w:rPr>
          <w:rFonts w:ascii="Times New Roman" w:hAnsi="Times New Roman" w:cs="Times New Roman"/>
          <w:sz w:val="28"/>
          <w:szCs w:val="28"/>
        </w:rPr>
        <w:t>Геоэкология и природопользование: учеб.пособие для высш. пед. проф. образования / Н.Г.Комарова. – 4-е изд., перераб. и доп. - М.: Издательский центр «Академия», 2010. – 252 с.</w:t>
      </w:r>
    </w:p>
    <w:p w14:paraId="5E603DCE" w14:textId="77777777" w:rsidR="00927926" w:rsidRPr="00303A5A" w:rsidRDefault="00927926" w:rsidP="00AE4CB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Сафонов А.И. Геоэкология. Учебник.– Донецк: ДонНУ, 2017. – 463 с.</w:t>
      </w:r>
    </w:p>
    <w:p w14:paraId="20702157" w14:textId="77777777" w:rsidR="00927926" w:rsidRPr="00303A5A" w:rsidRDefault="00927926" w:rsidP="00FE1C3F">
      <w:pPr>
        <w:pStyle w:val="a3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5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3A0F0F" w:rsidRPr="00303A5A">
        <w:rPr>
          <w:rFonts w:ascii="Times New Roman" w:hAnsi="Times New Roman" w:cs="Times New Roman"/>
          <w:b/>
          <w:sz w:val="28"/>
          <w:szCs w:val="28"/>
        </w:rPr>
        <w:t>:</w:t>
      </w:r>
    </w:p>
    <w:p w14:paraId="35A74DEB" w14:textId="77777777" w:rsidR="00303A5A" w:rsidRDefault="00927926" w:rsidP="00303A5A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Ковалев С.Г., Кулагин А.Ю., Тагирова О.В., Зайцев Г.А. Геоэкология и природопользование. Учеб. Пособие. -Уфа: Издательство БГПУ, 2015. -171с. </w:t>
      </w:r>
    </w:p>
    <w:p w14:paraId="33120A87" w14:textId="77777777" w:rsidR="00303A5A" w:rsidRDefault="00303A5A" w:rsidP="00303A5A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>Григорьева И.Ю.  Геоэкология: учебное пособие. – Москва: ИНФРА-М. 2021г. – 270с.</w:t>
      </w:r>
    </w:p>
    <w:p w14:paraId="35EC35BC" w14:textId="37BEF036" w:rsidR="00303A5A" w:rsidRPr="00303A5A" w:rsidRDefault="00303A5A" w:rsidP="00303A5A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A5A">
        <w:rPr>
          <w:rFonts w:ascii="Times New Roman" w:hAnsi="Times New Roman" w:cs="Times New Roman"/>
          <w:sz w:val="28"/>
          <w:szCs w:val="28"/>
        </w:rPr>
        <w:t xml:space="preserve">Стурман В.И. Геоэкология. Учебное пособие для вузов, 5-е изд., стер. – </w:t>
      </w:r>
      <w:hyperlink r:id="rId6" w:history="1">
        <w:r w:rsidRPr="00303A5A">
          <w:rPr>
            <w:rFonts w:ascii="Times New Roman" w:hAnsi="Times New Roman" w:cs="Times New Roman"/>
            <w:sz w:val="28"/>
            <w:szCs w:val="28"/>
          </w:rPr>
          <w:t>Лань</w:t>
        </w:r>
      </w:hyperlink>
      <w:r w:rsidRPr="00303A5A">
        <w:rPr>
          <w:rFonts w:ascii="Times New Roman" w:hAnsi="Times New Roman" w:cs="Times New Roman"/>
          <w:sz w:val="28"/>
          <w:szCs w:val="28"/>
        </w:rPr>
        <w:t xml:space="preserve">. 2023г. – 228с. </w:t>
      </w:r>
    </w:p>
    <w:p w14:paraId="2998B2DB" w14:textId="77777777" w:rsidR="00927926" w:rsidRPr="00303A5A" w:rsidRDefault="00927926" w:rsidP="00FE1C3F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Style w:val="31"/>
          <w:rFonts w:eastAsia="Calibri"/>
          <w:bCs/>
          <w:color w:val="auto"/>
          <w:spacing w:val="-8"/>
          <w:sz w:val="28"/>
          <w:szCs w:val="28"/>
          <w:shd w:val="clear" w:color="auto" w:fill="auto"/>
        </w:rPr>
      </w:pPr>
      <w:r w:rsidRPr="00303A5A">
        <w:rPr>
          <w:rStyle w:val="31"/>
          <w:rFonts w:eastAsiaTheme="minorHAnsi"/>
          <w:sz w:val="28"/>
          <w:szCs w:val="28"/>
        </w:rPr>
        <w:t>Ажаев Г.С. Геоэкология: учебно-методическое пособие / сост. Г.С. Ажаев. – Павлодар: Кереку, 2015. – 110 с.</w:t>
      </w:r>
    </w:p>
    <w:p w14:paraId="62124C54" w14:textId="77777777" w:rsidR="00927926" w:rsidRPr="00303A5A" w:rsidRDefault="00927926" w:rsidP="00303A5A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 w:rsidRPr="00303A5A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В.Г. Парфенов, Ю.В. Сивков Геоэкология: учебное пособие. – Тюмень: ТюмГНГУ, 2015. – 176 с.</w:t>
      </w:r>
      <w:bookmarkStart w:id="0" w:name="_GoBack"/>
      <w:bookmarkEnd w:id="0"/>
    </w:p>
    <w:sectPr w:rsidR="00927926" w:rsidRPr="00303A5A" w:rsidSect="00C37708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A93"/>
    <w:multiLevelType w:val="hybridMultilevel"/>
    <w:tmpl w:val="B5D2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4B50"/>
    <w:multiLevelType w:val="hybridMultilevel"/>
    <w:tmpl w:val="AB882F96"/>
    <w:lvl w:ilvl="0" w:tplc="A57C2D0C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5BD3"/>
    <w:multiLevelType w:val="hybridMultilevel"/>
    <w:tmpl w:val="B888B834"/>
    <w:lvl w:ilvl="0" w:tplc="557A89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3740"/>
    <w:rsid w:val="0000172E"/>
    <w:rsid w:val="00011A9F"/>
    <w:rsid w:val="00014310"/>
    <w:rsid w:val="000164D6"/>
    <w:rsid w:val="00017A9F"/>
    <w:rsid w:val="0002071D"/>
    <w:rsid w:val="000214F3"/>
    <w:rsid w:val="00021ED5"/>
    <w:rsid w:val="0002291F"/>
    <w:rsid w:val="0002478C"/>
    <w:rsid w:val="0003209E"/>
    <w:rsid w:val="00032254"/>
    <w:rsid w:val="000452C6"/>
    <w:rsid w:val="00052E7C"/>
    <w:rsid w:val="0005579E"/>
    <w:rsid w:val="00063C7A"/>
    <w:rsid w:val="00064543"/>
    <w:rsid w:val="000670AD"/>
    <w:rsid w:val="000672E3"/>
    <w:rsid w:val="00067A08"/>
    <w:rsid w:val="00077869"/>
    <w:rsid w:val="00085DD1"/>
    <w:rsid w:val="00085FB0"/>
    <w:rsid w:val="000910C0"/>
    <w:rsid w:val="00095747"/>
    <w:rsid w:val="00096C59"/>
    <w:rsid w:val="000A78AA"/>
    <w:rsid w:val="000B3FF1"/>
    <w:rsid w:val="000B53FB"/>
    <w:rsid w:val="000C0E50"/>
    <w:rsid w:val="000C7515"/>
    <w:rsid w:val="000E0053"/>
    <w:rsid w:val="000E090D"/>
    <w:rsid w:val="000E3F43"/>
    <w:rsid w:val="000F134A"/>
    <w:rsid w:val="00101D3B"/>
    <w:rsid w:val="00102AD4"/>
    <w:rsid w:val="001043B6"/>
    <w:rsid w:val="00110A71"/>
    <w:rsid w:val="001169C1"/>
    <w:rsid w:val="0013290E"/>
    <w:rsid w:val="00141297"/>
    <w:rsid w:val="00143C7B"/>
    <w:rsid w:val="001456AD"/>
    <w:rsid w:val="001469BF"/>
    <w:rsid w:val="001568CB"/>
    <w:rsid w:val="00162D07"/>
    <w:rsid w:val="00172FB0"/>
    <w:rsid w:val="00180FB2"/>
    <w:rsid w:val="00182508"/>
    <w:rsid w:val="00190E0A"/>
    <w:rsid w:val="00192836"/>
    <w:rsid w:val="00194AEE"/>
    <w:rsid w:val="001A2D7F"/>
    <w:rsid w:val="001A5F81"/>
    <w:rsid w:val="001A6822"/>
    <w:rsid w:val="001A78F5"/>
    <w:rsid w:val="001B2F34"/>
    <w:rsid w:val="001B74A0"/>
    <w:rsid w:val="001C6D85"/>
    <w:rsid w:val="001D5E9A"/>
    <w:rsid w:val="001E0CFB"/>
    <w:rsid w:val="001F3658"/>
    <w:rsid w:val="002038B5"/>
    <w:rsid w:val="00203995"/>
    <w:rsid w:val="00204D26"/>
    <w:rsid w:val="00212F22"/>
    <w:rsid w:val="00214A7B"/>
    <w:rsid w:val="00214E42"/>
    <w:rsid w:val="00216780"/>
    <w:rsid w:val="0021688E"/>
    <w:rsid w:val="00227897"/>
    <w:rsid w:val="00230E34"/>
    <w:rsid w:val="00231182"/>
    <w:rsid w:val="00233486"/>
    <w:rsid w:val="00236518"/>
    <w:rsid w:val="00250C08"/>
    <w:rsid w:val="002534BE"/>
    <w:rsid w:val="00253DAE"/>
    <w:rsid w:val="002567C6"/>
    <w:rsid w:val="00260C44"/>
    <w:rsid w:val="00265E24"/>
    <w:rsid w:val="00266C7D"/>
    <w:rsid w:val="002750E8"/>
    <w:rsid w:val="002764E8"/>
    <w:rsid w:val="002860C8"/>
    <w:rsid w:val="002862A0"/>
    <w:rsid w:val="00286D39"/>
    <w:rsid w:val="00287B88"/>
    <w:rsid w:val="00294464"/>
    <w:rsid w:val="002A4081"/>
    <w:rsid w:val="002A6952"/>
    <w:rsid w:val="002C02C9"/>
    <w:rsid w:val="002C084E"/>
    <w:rsid w:val="002C0C18"/>
    <w:rsid w:val="002D2F0F"/>
    <w:rsid w:val="002E2039"/>
    <w:rsid w:val="002E4576"/>
    <w:rsid w:val="002F05B5"/>
    <w:rsid w:val="002F39AA"/>
    <w:rsid w:val="003019B3"/>
    <w:rsid w:val="00303A5A"/>
    <w:rsid w:val="00306DA5"/>
    <w:rsid w:val="003110B0"/>
    <w:rsid w:val="003112AD"/>
    <w:rsid w:val="003144D3"/>
    <w:rsid w:val="003161E7"/>
    <w:rsid w:val="003167AA"/>
    <w:rsid w:val="00321756"/>
    <w:rsid w:val="00321848"/>
    <w:rsid w:val="00333DC7"/>
    <w:rsid w:val="00340883"/>
    <w:rsid w:val="00340DE4"/>
    <w:rsid w:val="0034306E"/>
    <w:rsid w:val="00343086"/>
    <w:rsid w:val="00346DAA"/>
    <w:rsid w:val="0036021B"/>
    <w:rsid w:val="003639BD"/>
    <w:rsid w:val="00366FD2"/>
    <w:rsid w:val="00375DC6"/>
    <w:rsid w:val="00376EE6"/>
    <w:rsid w:val="003775FA"/>
    <w:rsid w:val="0038482A"/>
    <w:rsid w:val="00387232"/>
    <w:rsid w:val="00387C3D"/>
    <w:rsid w:val="00393A95"/>
    <w:rsid w:val="00395AF0"/>
    <w:rsid w:val="003A0F0F"/>
    <w:rsid w:val="003A271A"/>
    <w:rsid w:val="003A331C"/>
    <w:rsid w:val="003A4027"/>
    <w:rsid w:val="003A41E2"/>
    <w:rsid w:val="003A6B29"/>
    <w:rsid w:val="003C3E09"/>
    <w:rsid w:val="003C432D"/>
    <w:rsid w:val="003D1E3E"/>
    <w:rsid w:val="003D47B9"/>
    <w:rsid w:val="003F2F80"/>
    <w:rsid w:val="003F5C31"/>
    <w:rsid w:val="00400976"/>
    <w:rsid w:val="00401300"/>
    <w:rsid w:val="004016C8"/>
    <w:rsid w:val="00404975"/>
    <w:rsid w:val="00405A44"/>
    <w:rsid w:val="00406187"/>
    <w:rsid w:val="00407F04"/>
    <w:rsid w:val="00427823"/>
    <w:rsid w:val="00427962"/>
    <w:rsid w:val="00435781"/>
    <w:rsid w:val="0044264F"/>
    <w:rsid w:val="00443AF8"/>
    <w:rsid w:val="004442B7"/>
    <w:rsid w:val="00446C06"/>
    <w:rsid w:val="00447F9A"/>
    <w:rsid w:val="00463996"/>
    <w:rsid w:val="004653E3"/>
    <w:rsid w:val="00472E56"/>
    <w:rsid w:val="00473BCF"/>
    <w:rsid w:val="00475523"/>
    <w:rsid w:val="00476847"/>
    <w:rsid w:val="00477E6C"/>
    <w:rsid w:val="00481044"/>
    <w:rsid w:val="0048164A"/>
    <w:rsid w:val="004841AA"/>
    <w:rsid w:val="00486856"/>
    <w:rsid w:val="0048759F"/>
    <w:rsid w:val="00492058"/>
    <w:rsid w:val="00492CCA"/>
    <w:rsid w:val="0049687E"/>
    <w:rsid w:val="004A0FCD"/>
    <w:rsid w:val="004A155B"/>
    <w:rsid w:val="004A67C4"/>
    <w:rsid w:val="004A6B5A"/>
    <w:rsid w:val="004B00ED"/>
    <w:rsid w:val="004B13D1"/>
    <w:rsid w:val="004B47B1"/>
    <w:rsid w:val="004B6904"/>
    <w:rsid w:val="004C01A3"/>
    <w:rsid w:val="004C223B"/>
    <w:rsid w:val="004C278A"/>
    <w:rsid w:val="004C760F"/>
    <w:rsid w:val="004E1498"/>
    <w:rsid w:val="004E24E4"/>
    <w:rsid w:val="004F2CC7"/>
    <w:rsid w:val="005026CF"/>
    <w:rsid w:val="00506DA1"/>
    <w:rsid w:val="005070AB"/>
    <w:rsid w:val="00507FE7"/>
    <w:rsid w:val="00516B7E"/>
    <w:rsid w:val="005241D2"/>
    <w:rsid w:val="00524A8A"/>
    <w:rsid w:val="00532314"/>
    <w:rsid w:val="00541A4D"/>
    <w:rsid w:val="00550409"/>
    <w:rsid w:val="00550A20"/>
    <w:rsid w:val="00550B8D"/>
    <w:rsid w:val="0055111A"/>
    <w:rsid w:val="00551893"/>
    <w:rsid w:val="00554149"/>
    <w:rsid w:val="00557906"/>
    <w:rsid w:val="005607B6"/>
    <w:rsid w:val="00575432"/>
    <w:rsid w:val="00576ECF"/>
    <w:rsid w:val="00585D4D"/>
    <w:rsid w:val="0058695D"/>
    <w:rsid w:val="00587226"/>
    <w:rsid w:val="0059146A"/>
    <w:rsid w:val="00591704"/>
    <w:rsid w:val="00591CA7"/>
    <w:rsid w:val="005948B3"/>
    <w:rsid w:val="005A711E"/>
    <w:rsid w:val="005B228E"/>
    <w:rsid w:val="005D2740"/>
    <w:rsid w:val="005D2910"/>
    <w:rsid w:val="005D3D5E"/>
    <w:rsid w:val="005D5F44"/>
    <w:rsid w:val="005E0027"/>
    <w:rsid w:val="005E5583"/>
    <w:rsid w:val="005F0B0D"/>
    <w:rsid w:val="005F6B01"/>
    <w:rsid w:val="00600EB9"/>
    <w:rsid w:val="006272CF"/>
    <w:rsid w:val="00627C5D"/>
    <w:rsid w:val="00635B94"/>
    <w:rsid w:val="006363F9"/>
    <w:rsid w:val="006375A4"/>
    <w:rsid w:val="006401F2"/>
    <w:rsid w:val="0064290C"/>
    <w:rsid w:val="00642954"/>
    <w:rsid w:val="00647A17"/>
    <w:rsid w:val="0065155C"/>
    <w:rsid w:val="0065302D"/>
    <w:rsid w:val="006536A9"/>
    <w:rsid w:val="00654C0F"/>
    <w:rsid w:val="00656427"/>
    <w:rsid w:val="0066026C"/>
    <w:rsid w:val="00661E6F"/>
    <w:rsid w:val="006627A9"/>
    <w:rsid w:val="006708DA"/>
    <w:rsid w:val="00671A00"/>
    <w:rsid w:val="0067249C"/>
    <w:rsid w:val="00673E6B"/>
    <w:rsid w:val="0067551D"/>
    <w:rsid w:val="00676E02"/>
    <w:rsid w:val="00684886"/>
    <w:rsid w:val="00686861"/>
    <w:rsid w:val="0069493A"/>
    <w:rsid w:val="0069547D"/>
    <w:rsid w:val="006964D9"/>
    <w:rsid w:val="006A043C"/>
    <w:rsid w:val="006A0CDC"/>
    <w:rsid w:val="006A15D6"/>
    <w:rsid w:val="006A2C37"/>
    <w:rsid w:val="006A4251"/>
    <w:rsid w:val="006A70DC"/>
    <w:rsid w:val="006A7AA7"/>
    <w:rsid w:val="006B66B9"/>
    <w:rsid w:val="006C57E2"/>
    <w:rsid w:val="006E05BC"/>
    <w:rsid w:val="006E10BF"/>
    <w:rsid w:val="006E1B35"/>
    <w:rsid w:val="006E1D74"/>
    <w:rsid w:val="006E3236"/>
    <w:rsid w:val="006E50BD"/>
    <w:rsid w:val="006E50C2"/>
    <w:rsid w:val="006E5924"/>
    <w:rsid w:val="006E6143"/>
    <w:rsid w:val="006F310B"/>
    <w:rsid w:val="006F3740"/>
    <w:rsid w:val="006F4811"/>
    <w:rsid w:val="006F4E3D"/>
    <w:rsid w:val="006F5F9C"/>
    <w:rsid w:val="006F6FDA"/>
    <w:rsid w:val="006F7EB3"/>
    <w:rsid w:val="007036AD"/>
    <w:rsid w:val="00703D3D"/>
    <w:rsid w:val="00706734"/>
    <w:rsid w:val="00710CAC"/>
    <w:rsid w:val="007138D1"/>
    <w:rsid w:val="00716C02"/>
    <w:rsid w:val="0071727B"/>
    <w:rsid w:val="00722FE1"/>
    <w:rsid w:val="00723BF1"/>
    <w:rsid w:val="007244F0"/>
    <w:rsid w:val="00725AA2"/>
    <w:rsid w:val="00731112"/>
    <w:rsid w:val="0073191F"/>
    <w:rsid w:val="0073451E"/>
    <w:rsid w:val="007361AC"/>
    <w:rsid w:val="00746D69"/>
    <w:rsid w:val="00764BFD"/>
    <w:rsid w:val="007700C9"/>
    <w:rsid w:val="00774D69"/>
    <w:rsid w:val="007776C2"/>
    <w:rsid w:val="00780550"/>
    <w:rsid w:val="00780F28"/>
    <w:rsid w:val="0078236F"/>
    <w:rsid w:val="00785B43"/>
    <w:rsid w:val="0079591E"/>
    <w:rsid w:val="00795BF7"/>
    <w:rsid w:val="007A00BA"/>
    <w:rsid w:val="007A2E1A"/>
    <w:rsid w:val="007B065E"/>
    <w:rsid w:val="007B243E"/>
    <w:rsid w:val="007B32B2"/>
    <w:rsid w:val="007B36CC"/>
    <w:rsid w:val="007B6622"/>
    <w:rsid w:val="007C0623"/>
    <w:rsid w:val="007C730A"/>
    <w:rsid w:val="007D4D9A"/>
    <w:rsid w:val="007D4F72"/>
    <w:rsid w:val="007D5690"/>
    <w:rsid w:val="007E5EAC"/>
    <w:rsid w:val="00800043"/>
    <w:rsid w:val="00800A66"/>
    <w:rsid w:val="00805A4E"/>
    <w:rsid w:val="008060D1"/>
    <w:rsid w:val="00806AAA"/>
    <w:rsid w:val="00807446"/>
    <w:rsid w:val="0081068A"/>
    <w:rsid w:val="00812A6B"/>
    <w:rsid w:val="00823514"/>
    <w:rsid w:val="00825684"/>
    <w:rsid w:val="00827B44"/>
    <w:rsid w:val="00827CBD"/>
    <w:rsid w:val="00831A40"/>
    <w:rsid w:val="008347A6"/>
    <w:rsid w:val="00841985"/>
    <w:rsid w:val="008446CB"/>
    <w:rsid w:val="00846DC5"/>
    <w:rsid w:val="008479EC"/>
    <w:rsid w:val="00847E69"/>
    <w:rsid w:val="00850DEA"/>
    <w:rsid w:val="00856CA6"/>
    <w:rsid w:val="0085709F"/>
    <w:rsid w:val="00857E37"/>
    <w:rsid w:val="00862E6C"/>
    <w:rsid w:val="00863EE3"/>
    <w:rsid w:val="008643EE"/>
    <w:rsid w:val="008727ED"/>
    <w:rsid w:val="008738D3"/>
    <w:rsid w:val="00874C0C"/>
    <w:rsid w:val="00883D17"/>
    <w:rsid w:val="00883F31"/>
    <w:rsid w:val="0088584A"/>
    <w:rsid w:val="00885F9E"/>
    <w:rsid w:val="008919A8"/>
    <w:rsid w:val="008940AF"/>
    <w:rsid w:val="008A63AF"/>
    <w:rsid w:val="008B730B"/>
    <w:rsid w:val="008C0427"/>
    <w:rsid w:val="008D150D"/>
    <w:rsid w:val="008D443C"/>
    <w:rsid w:val="008D7CF8"/>
    <w:rsid w:val="008E096D"/>
    <w:rsid w:val="008E19AC"/>
    <w:rsid w:val="008E34D1"/>
    <w:rsid w:val="008E3766"/>
    <w:rsid w:val="008E5228"/>
    <w:rsid w:val="008E55BA"/>
    <w:rsid w:val="008E590C"/>
    <w:rsid w:val="008E7624"/>
    <w:rsid w:val="008E7D4F"/>
    <w:rsid w:val="0090165D"/>
    <w:rsid w:val="00902370"/>
    <w:rsid w:val="00916940"/>
    <w:rsid w:val="009213AB"/>
    <w:rsid w:val="00922371"/>
    <w:rsid w:val="009233A8"/>
    <w:rsid w:val="00923FBE"/>
    <w:rsid w:val="00924EF8"/>
    <w:rsid w:val="0092754E"/>
    <w:rsid w:val="00927926"/>
    <w:rsid w:val="00932449"/>
    <w:rsid w:val="0093375B"/>
    <w:rsid w:val="00936DCE"/>
    <w:rsid w:val="009454BD"/>
    <w:rsid w:val="00947954"/>
    <w:rsid w:val="00951E4A"/>
    <w:rsid w:val="009530D0"/>
    <w:rsid w:val="00954876"/>
    <w:rsid w:val="00954F8D"/>
    <w:rsid w:val="009554A6"/>
    <w:rsid w:val="009619B5"/>
    <w:rsid w:val="00961FC8"/>
    <w:rsid w:val="00962B84"/>
    <w:rsid w:val="0096607B"/>
    <w:rsid w:val="00971CFC"/>
    <w:rsid w:val="00972E7B"/>
    <w:rsid w:val="0097574B"/>
    <w:rsid w:val="00976EC6"/>
    <w:rsid w:val="009811F3"/>
    <w:rsid w:val="00981D06"/>
    <w:rsid w:val="00981E83"/>
    <w:rsid w:val="0099546F"/>
    <w:rsid w:val="0099709D"/>
    <w:rsid w:val="009979BC"/>
    <w:rsid w:val="00997C73"/>
    <w:rsid w:val="009A1700"/>
    <w:rsid w:val="009A181E"/>
    <w:rsid w:val="009A4096"/>
    <w:rsid w:val="009A748C"/>
    <w:rsid w:val="009A7A03"/>
    <w:rsid w:val="009B1E3F"/>
    <w:rsid w:val="009B59F4"/>
    <w:rsid w:val="009C4A9A"/>
    <w:rsid w:val="009C58FF"/>
    <w:rsid w:val="009D77D2"/>
    <w:rsid w:val="009E18B5"/>
    <w:rsid w:val="009E31D9"/>
    <w:rsid w:val="009E53DD"/>
    <w:rsid w:val="009F1D41"/>
    <w:rsid w:val="009F2069"/>
    <w:rsid w:val="009F2EBF"/>
    <w:rsid w:val="009F2F1F"/>
    <w:rsid w:val="00A00CC6"/>
    <w:rsid w:val="00A03E66"/>
    <w:rsid w:val="00A1163B"/>
    <w:rsid w:val="00A14C44"/>
    <w:rsid w:val="00A207F8"/>
    <w:rsid w:val="00A26BEE"/>
    <w:rsid w:val="00A32BC5"/>
    <w:rsid w:val="00A342C1"/>
    <w:rsid w:val="00A3545E"/>
    <w:rsid w:val="00A35A5C"/>
    <w:rsid w:val="00A37C8A"/>
    <w:rsid w:val="00A4376A"/>
    <w:rsid w:val="00A5318C"/>
    <w:rsid w:val="00A53D2E"/>
    <w:rsid w:val="00A653F9"/>
    <w:rsid w:val="00A67263"/>
    <w:rsid w:val="00A763BF"/>
    <w:rsid w:val="00A803D8"/>
    <w:rsid w:val="00A83283"/>
    <w:rsid w:val="00A8521B"/>
    <w:rsid w:val="00A8533F"/>
    <w:rsid w:val="00A85E19"/>
    <w:rsid w:val="00AA1E9A"/>
    <w:rsid w:val="00AB3D57"/>
    <w:rsid w:val="00AB71D6"/>
    <w:rsid w:val="00AC1F26"/>
    <w:rsid w:val="00AC28DA"/>
    <w:rsid w:val="00AE079D"/>
    <w:rsid w:val="00AE1333"/>
    <w:rsid w:val="00AE27DA"/>
    <w:rsid w:val="00AE4CBA"/>
    <w:rsid w:val="00AF3705"/>
    <w:rsid w:val="00AF7A30"/>
    <w:rsid w:val="00B0003B"/>
    <w:rsid w:val="00B02376"/>
    <w:rsid w:val="00B031BD"/>
    <w:rsid w:val="00B06351"/>
    <w:rsid w:val="00B07054"/>
    <w:rsid w:val="00B1003B"/>
    <w:rsid w:val="00B1367A"/>
    <w:rsid w:val="00B14882"/>
    <w:rsid w:val="00B168CB"/>
    <w:rsid w:val="00B26BC9"/>
    <w:rsid w:val="00B3025F"/>
    <w:rsid w:val="00B36914"/>
    <w:rsid w:val="00B4339A"/>
    <w:rsid w:val="00B45105"/>
    <w:rsid w:val="00B45ADF"/>
    <w:rsid w:val="00B466C6"/>
    <w:rsid w:val="00B536EF"/>
    <w:rsid w:val="00B60033"/>
    <w:rsid w:val="00B60249"/>
    <w:rsid w:val="00B60F7E"/>
    <w:rsid w:val="00B615CB"/>
    <w:rsid w:val="00B665DB"/>
    <w:rsid w:val="00B70CC0"/>
    <w:rsid w:val="00B817BA"/>
    <w:rsid w:val="00B84EF3"/>
    <w:rsid w:val="00B8775F"/>
    <w:rsid w:val="00B90494"/>
    <w:rsid w:val="00B92817"/>
    <w:rsid w:val="00BA0946"/>
    <w:rsid w:val="00BA5E69"/>
    <w:rsid w:val="00BC160B"/>
    <w:rsid w:val="00BC6B20"/>
    <w:rsid w:val="00BD14C3"/>
    <w:rsid w:val="00BD2899"/>
    <w:rsid w:val="00BD4204"/>
    <w:rsid w:val="00BE65E8"/>
    <w:rsid w:val="00BF0B17"/>
    <w:rsid w:val="00BF2903"/>
    <w:rsid w:val="00BF7A84"/>
    <w:rsid w:val="00C007F6"/>
    <w:rsid w:val="00C164FC"/>
    <w:rsid w:val="00C179A5"/>
    <w:rsid w:val="00C22109"/>
    <w:rsid w:val="00C24DAB"/>
    <w:rsid w:val="00C27129"/>
    <w:rsid w:val="00C2725F"/>
    <w:rsid w:val="00C275B7"/>
    <w:rsid w:val="00C30F38"/>
    <w:rsid w:val="00C37708"/>
    <w:rsid w:val="00C408F7"/>
    <w:rsid w:val="00C43DEE"/>
    <w:rsid w:val="00C46399"/>
    <w:rsid w:val="00C46C77"/>
    <w:rsid w:val="00C50E6E"/>
    <w:rsid w:val="00C5491E"/>
    <w:rsid w:val="00C54D1E"/>
    <w:rsid w:val="00C557AF"/>
    <w:rsid w:val="00C63E9C"/>
    <w:rsid w:val="00C64B00"/>
    <w:rsid w:val="00C658D1"/>
    <w:rsid w:val="00C70373"/>
    <w:rsid w:val="00C70E81"/>
    <w:rsid w:val="00C74E51"/>
    <w:rsid w:val="00C829F7"/>
    <w:rsid w:val="00C95B47"/>
    <w:rsid w:val="00CA2713"/>
    <w:rsid w:val="00CA76AB"/>
    <w:rsid w:val="00CB0BFF"/>
    <w:rsid w:val="00CB2958"/>
    <w:rsid w:val="00CB35BA"/>
    <w:rsid w:val="00CB4CA2"/>
    <w:rsid w:val="00CB6279"/>
    <w:rsid w:val="00CC014C"/>
    <w:rsid w:val="00CC3B12"/>
    <w:rsid w:val="00CE0CD0"/>
    <w:rsid w:val="00CE1EBA"/>
    <w:rsid w:val="00CE30AE"/>
    <w:rsid w:val="00CE3562"/>
    <w:rsid w:val="00CE4BC6"/>
    <w:rsid w:val="00CF3614"/>
    <w:rsid w:val="00D0449B"/>
    <w:rsid w:val="00D06DC0"/>
    <w:rsid w:val="00D076F4"/>
    <w:rsid w:val="00D10C1F"/>
    <w:rsid w:val="00D126D0"/>
    <w:rsid w:val="00D25ECA"/>
    <w:rsid w:val="00D26569"/>
    <w:rsid w:val="00D26953"/>
    <w:rsid w:val="00D27017"/>
    <w:rsid w:val="00D3295C"/>
    <w:rsid w:val="00D36428"/>
    <w:rsid w:val="00D40137"/>
    <w:rsid w:val="00D407E4"/>
    <w:rsid w:val="00D4299F"/>
    <w:rsid w:val="00D5591E"/>
    <w:rsid w:val="00D55980"/>
    <w:rsid w:val="00D559FE"/>
    <w:rsid w:val="00D564BD"/>
    <w:rsid w:val="00D64556"/>
    <w:rsid w:val="00D64B01"/>
    <w:rsid w:val="00D70297"/>
    <w:rsid w:val="00D70A9D"/>
    <w:rsid w:val="00D75077"/>
    <w:rsid w:val="00D803A0"/>
    <w:rsid w:val="00D8098B"/>
    <w:rsid w:val="00D83E3F"/>
    <w:rsid w:val="00D86980"/>
    <w:rsid w:val="00D87C9C"/>
    <w:rsid w:val="00D92AF2"/>
    <w:rsid w:val="00D9476D"/>
    <w:rsid w:val="00DB3CEB"/>
    <w:rsid w:val="00DB4F5E"/>
    <w:rsid w:val="00DC5929"/>
    <w:rsid w:val="00DD6C87"/>
    <w:rsid w:val="00DF304C"/>
    <w:rsid w:val="00DF3288"/>
    <w:rsid w:val="00E0362E"/>
    <w:rsid w:val="00E04D74"/>
    <w:rsid w:val="00E10B62"/>
    <w:rsid w:val="00E12537"/>
    <w:rsid w:val="00E15E74"/>
    <w:rsid w:val="00E23DF9"/>
    <w:rsid w:val="00E31BC2"/>
    <w:rsid w:val="00E36740"/>
    <w:rsid w:val="00E400A5"/>
    <w:rsid w:val="00E406C3"/>
    <w:rsid w:val="00E4128D"/>
    <w:rsid w:val="00E45BCE"/>
    <w:rsid w:val="00E46051"/>
    <w:rsid w:val="00E53F53"/>
    <w:rsid w:val="00E5476E"/>
    <w:rsid w:val="00E57C7E"/>
    <w:rsid w:val="00E62BAB"/>
    <w:rsid w:val="00E664D2"/>
    <w:rsid w:val="00E66E3B"/>
    <w:rsid w:val="00E70FC4"/>
    <w:rsid w:val="00E720BB"/>
    <w:rsid w:val="00E75FCD"/>
    <w:rsid w:val="00E80F81"/>
    <w:rsid w:val="00E813A8"/>
    <w:rsid w:val="00E83EDD"/>
    <w:rsid w:val="00E842B4"/>
    <w:rsid w:val="00E84B85"/>
    <w:rsid w:val="00E851C3"/>
    <w:rsid w:val="00E92BED"/>
    <w:rsid w:val="00E949F6"/>
    <w:rsid w:val="00E954A9"/>
    <w:rsid w:val="00EA6123"/>
    <w:rsid w:val="00EA6218"/>
    <w:rsid w:val="00EB3D41"/>
    <w:rsid w:val="00EB5F36"/>
    <w:rsid w:val="00EC0375"/>
    <w:rsid w:val="00EC116A"/>
    <w:rsid w:val="00EC75AA"/>
    <w:rsid w:val="00ED011C"/>
    <w:rsid w:val="00ED142D"/>
    <w:rsid w:val="00ED6E6C"/>
    <w:rsid w:val="00EF1D06"/>
    <w:rsid w:val="00F02C3B"/>
    <w:rsid w:val="00F05A26"/>
    <w:rsid w:val="00F16B81"/>
    <w:rsid w:val="00F217F5"/>
    <w:rsid w:val="00F24F9A"/>
    <w:rsid w:val="00F32AF0"/>
    <w:rsid w:val="00F43865"/>
    <w:rsid w:val="00F43BE5"/>
    <w:rsid w:val="00F53DB6"/>
    <w:rsid w:val="00F54DC5"/>
    <w:rsid w:val="00F5534E"/>
    <w:rsid w:val="00F56C5B"/>
    <w:rsid w:val="00F57973"/>
    <w:rsid w:val="00F60687"/>
    <w:rsid w:val="00F60F16"/>
    <w:rsid w:val="00F65147"/>
    <w:rsid w:val="00F73664"/>
    <w:rsid w:val="00F73E83"/>
    <w:rsid w:val="00F7553E"/>
    <w:rsid w:val="00F75662"/>
    <w:rsid w:val="00F805A5"/>
    <w:rsid w:val="00F80ABF"/>
    <w:rsid w:val="00F81919"/>
    <w:rsid w:val="00F82092"/>
    <w:rsid w:val="00F926CD"/>
    <w:rsid w:val="00F92CC6"/>
    <w:rsid w:val="00FA3524"/>
    <w:rsid w:val="00FA6DF7"/>
    <w:rsid w:val="00FB0874"/>
    <w:rsid w:val="00FB3AEF"/>
    <w:rsid w:val="00FB3BB3"/>
    <w:rsid w:val="00FC1C61"/>
    <w:rsid w:val="00FC1ED4"/>
    <w:rsid w:val="00FD15B7"/>
    <w:rsid w:val="00FD4B6B"/>
    <w:rsid w:val="00FD6C96"/>
    <w:rsid w:val="00FD768E"/>
    <w:rsid w:val="00FE153E"/>
    <w:rsid w:val="00FE1C3F"/>
    <w:rsid w:val="00FE30B3"/>
    <w:rsid w:val="00FE5FBB"/>
    <w:rsid w:val="00FE6B7C"/>
    <w:rsid w:val="00FF04B2"/>
    <w:rsid w:val="00FF1ED4"/>
    <w:rsid w:val="00FF6A51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3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40"/>
  </w:style>
  <w:style w:type="paragraph" w:styleId="1">
    <w:name w:val="heading 1"/>
    <w:basedOn w:val="a"/>
    <w:next w:val="a"/>
    <w:link w:val="10"/>
    <w:uiPriority w:val="9"/>
    <w:qFormat/>
    <w:rsid w:val="00D04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3740"/>
    <w:pPr>
      <w:keepNext/>
      <w:spacing w:after="0" w:line="240" w:lineRule="auto"/>
      <w:ind w:right="-5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F374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F374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F37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3740"/>
  </w:style>
  <w:style w:type="paragraph" w:customStyle="1" w:styleId="11">
    <w:name w:val="Обычный1"/>
    <w:link w:val="Normal"/>
    <w:rsid w:val="006F3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F3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F3740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6F3740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customStyle="1" w:styleId="Style32">
    <w:name w:val="Style32"/>
    <w:basedOn w:val="a"/>
    <w:uiPriority w:val="99"/>
    <w:rsid w:val="006F3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basedOn w:val="a0"/>
    <w:rsid w:val="006F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ontStyle140">
    <w:name w:val="Font Style140"/>
    <w:uiPriority w:val="99"/>
    <w:rsid w:val="006F374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Оглавление"/>
    <w:rsid w:val="006F37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FontStyle141">
    <w:name w:val="Font Style141"/>
    <w:uiPriority w:val="99"/>
    <w:rsid w:val="006F3740"/>
    <w:rPr>
      <w:rFonts w:ascii="Georgia" w:hAnsi="Georgia" w:cs="Georgia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2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4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4C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303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on.kz/publisher/lan-8559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Айзада Абдраймова</cp:lastModifiedBy>
  <cp:revision>85</cp:revision>
  <cp:lastPrinted>2022-01-28T09:37:00Z</cp:lastPrinted>
  <dcterms:created xsi:type="dcterms:W3CDTF">2019-01-16T09:16:00Z</dcterms:created>
  <dcterms:modified xsi:type="dcterms:W3CDTF">2024-05-31T10:49:00Z</dcterms:modified>
</cp:coreProperties>
</file>