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7" w:rsidRPr="008F156F" w:rsidRDefault="006C7AD7" w:rsidP="009122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56F">
        <w:rPr>
          <w:rFonts w:ascii="Times New Roman" w:hAnsi="Times New Roman"/>
          <w:b/>
          <w:sz w:val="28"/>
          <w:szCs w:val="28"/>
          <w:lang w:val="kk-KZ"/>
        </w:rPr>
        <w:t>«</w:t>
      </w:r>
      <w:r w:rsidR="009122E0" w:rsidRPr="008F15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Географияны оқыту әдістемесі» </w:t>
      </w:r>
    </w:p>
    <w:p w:rsidR="006C7AD7" w:rsidRPr="008F156F" w:rsidRDefault="006C7AD7" w:rsidP="006C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F15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C7AD7" w:rsidRPr="008F156F" w:rsidRDefault="00180A72" w:rsidP="006C7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C7AD7" w:rsidRPr="00180A72" w:rsidRDefault="00A67D90" w:rsidP="00180A7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5666F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6C7AD7" w:rsidRPr="008F15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6C7AD7" w:rsidRPr="00EF5337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F15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F15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6C7AD7" w:rsidRPr="008F156F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F15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F15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F15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F15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F15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D54234" w:rsidRPr="00D54234" w:rsidRDefault="00FE59BC" w:rsidP="00D542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D54234">
        <w:rPr>
          <w:rFonts w:ascii="Times New Roman" w:hAnsi="Times New Roman" w:cs="Times New Roman"/>
          <w:b/>
          <w:bCs/>
          <w:sz w:val="28"/>
          <w:szCs w:val="28"/>
          <w:lang w:val="kk-KZ"/>
        </w:rPr>
        <w:t>М015</w:t>
      </w:r>
      <w:r w:rsidR="00BD4A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4234" w:rsidRPr="00D54234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D54234" w:rsidRPr="000F6C97">
        <w:rPr>
          <w:rFonts w:ascii="Times New Roman" w:hAnsi="Times New Roman" w:cs="Times New Roman"/>
          <w:b/>
          <w:sz w:val="28"/>
          <w:szCs w:val="28"/>
          <w:lang w:val="kk-KZ"/>
        </w:rPr>
        <w:t>еографи</w:t>
      </w:r>
      <w:r w:rsidR="00D54234" w:rsidRPr="00D54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D54234" w:rsidRPr="00D54234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педагогтерін даярлау</w:t>
      </w:r>
    </w:p>
    <w:p w:rsidR="00EF5337" w:rsidRPr="00EF5337" w:rsidRDefault="006C7AD7" w:rsidP="00D542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8F156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EF5337" w:rsidRPr="000A56EE">
        <w:rPr>
          <w:rFonts w:ascii="Times New Roman" w:hAnsi="Times New Roman"/>
          <w:sz w:val="28"/>
          <w:szCs w:val="28"/>
          <w:lang w:val="kk-KZ"/>
        </w:rPr>
        <w:t>Тестіге «</w:t>
      </w:r>
      <w:r w:rsidR="00EF5337" w:rsidRPr="00EF5337">
        <w:rPr>
          <w:rFonts w:ascii="Times New Roman" w:hAnsi="Times New Roman" w:cs="Times New Roman"/>
          <w:sz w:val="28"/>
          <w:szCs w:val="28"/>
          <w:lang w:val="kk-KZ"/>
        </w:rPr>
        <w:t>Географияны оқыту әдістемесі</w:t>
      </w:r>
      <w:r w:rsidR="00EF5337" w:rsidRPr="000A56EE">
        <w:rPr>
          <w:rFonts w:ascii="Times New Roman" w:hAnsi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="00EF5337" w:rsidRPr="00A67D90">
        <w:rPr>
          <w:rFonts w:ascii="Times New Roman" w:hAnsi="Times New Roman"/>
          <w:sz w:val="28"/>
          <w:szCs w:val="28"/>
          <w:lang w:val="kk-KZ"/>
        </w:rPr>
        <w:t>Тапсырмалар</w:t>
      </w:r>
      <w:r w:rsidR="00EF5337">
        <w:rPr>
          <w:rFonts w:ascii="Times New Roman" w:hAnsi="Times New Roman"/>
          <w:sz w:val="28"/>
          <w:szCs w:val="28"/>
          <w:lang w:val="kk-KZ"/>
        </w:rPr>
        <w:t xml:space="preserve"> қазақ тілінде </w:t>
      </w:r>
      <w:r w:rsidR="00EF5337" w:rsidRPr="00A67D90">
        <w:rPr>
          <w:rFonts w:ascii="Times New Roman" w:hAnsi="Times New Roman"/>
          <w:sz w:val="28"/>
          <w:szCs w:val="28"/>
          <w:lang w:val="kk-KZ"/>
        </w:rPr>
        <w:t>ұсынылған.</w:t>
      </w:r>
    </w:p>
    <w:p w:rsidR="006C7AD7" w:rsidRPr="008F156F" w:rsidRDefault="006C7AD7" w:rsidP="006C7AD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6C7AD7" w:rsidRPr="008F156F" w:rsidTr="00C97192">
        <w:tc>
          <w:tcPr>
            <w:tcW w:w="500" w:type="dxa"/>
            <w:vAlign w:val="center"/>
          </w:tcPr>
          <w:p w:rsidR="006C7AD7" w:rsidRPr="008F156F" w:rsidRDefault="006C7AD7" w:rsidP="00C9719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6C7AD7" w:rsidRPr="008F156F" w:rsidRDefault="006C7AD7" w:rsidP="00C971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75E87" w:rsidRPr="008F156F" w:rsidRDefault="006C7AD7" w:rsidP="00C9719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</w:p>
          <w:p w:rsidR="006C7AD7" w:rsidRPr="008F156F" w:rsidRDefault="006C7AD7" w:rsidP="00C9719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6C7AD7" w:rsidRPr="008F156F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6C7AD7" w:rsidRPr="008F156F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9122E0" w:rsidRPr="008F156F" w:rsidTr="00C97192">
        <w:trPr>
          <w:trHeight w:val="303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Географияны оқыту әдістемесінің мақсаты мен міндеттері. Орта мектептегi географиялық бiлiмнiң құрылымы мен мазмұны.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9122E0" w:rsidRPr="00A67D90" w:rsidRDefault="00346076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309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Географияны оқыту әдістері. Географияны оқытудың жаңа технологиялары. 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9122E0" w:rsidRPr="00A67D90" w:rsidRDefault="00346076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72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Географияны оқыту құралдары мен география кабинетiнің оқу-танымдық қызметі.</w:t>
            </w:r>
          </w:p>
        </w:tc>
        <w:tc>
          <w:tcPr>
            <w:tcW w:w="1559" w:type="dxa"/>
          </w:tcPr>
          <w:p w:rsidR="009122E0" w:rsidRPr="00A67D90" w:rsidRDefault="000F2C24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9122E0" w:rsidRPr="00A67D90" w:rsidRDefault="00346076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77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Географиялық заңдылықтар мен ұғымдар туралы білімді қалыптастыру әдістері. 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9122E0" w:rsidRPr="00A67D90" w:rsidRDefault="00A67D90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36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Географияны оқытудың негiзгi құралдарымен  жұмыс. Географиядан анықтамалық әдебиеттермен, түсіндірмелік және терминдік сөздікпен жұмыс.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9122E0" w:rsidRPr="00A67D90" w:rsidRDefault="00A67D90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69"/>
        </w:trPr>
        <w:tc>
          <w:tcPr>
            <w:tcW w:w="500" w:type="dxa"/>
          </w:tcPr>
          <w:p w:rsidR="009122E0" w:rsidRPr="008F156F" w:rsidRDefault="009122E0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сабағы. </w:t>
            </w:r>
            <w:r w:rsidR="00A753D0"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педагогикалық технологиялар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9122E0" w:rsidRPr="00A67D90" w:rsidRDefault="00B76599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27CBA" w:rsidRPr="008F156F" w:rsidTr="00C97192">
        <w:trPr>
          <w:trHeight w:val="269"/>
        </w:trPr>
        <w:tc>
          <w:tcPr>
            <w:tcW w:w="500" w:type="dxa"/>
          </w:tcPr>
          <w:p w:rsidR="00127CBA" w:rsidRPr="00127CBA" w:rsidRDefault="00127CBA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127CBA" w:rsidRPr="00A67D90" w:rsidRDefault="00127CBA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Географиядан  өлкетану жұмыстары</w:t>
            </w:r>
          </w:p>
        </w:tc>
        <w:tc>
          <w:tcPr>
            <w:tcW w:w="1559" w:type="dxa"/>
          </w:tcPr>
          <w:p w:rsidR="00127CBA" w:rsidRPr="00A67D90" w:rsidRDefault="000F2C24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127CBA" w:rsidRPr="00A67D90" w:rsidRDefault="00A67D90" w:rsidP="00B93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30"/>
        </w:trPr>
        <w:tc>
          <w:tcPr>
            <w:tcW w:w="500" w:type="dxa"/>
          </w:tcPr>
          <w:p w:rsidR="009122E0" w:rsidRPr="00127CBA" w:rsidRDefault="00127CBA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9122E0" w:rsidRPr="00A67D90" w:rsidRDefault="009122E0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пәнінен өткізілетін сыныптан тыс  жұмыстардың түрлері </w:t>
            </w:r>
          </w:p>
        </w:tc>
        <w:tc>
          <w:tcPr>
            <w:tcW w:w="1559" w:type="dxa"/>
          </w:tcPr>
          <w:p w:rsidR="009122E0" w:rsidRPr="00A67D90" w:rsidRDefault="00A67D9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9122E0" w:rsidRPr="00A67D90" w:rsidRDefault="00B76599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375"/>
        </w:trPr>
        <w:tc>
          <w:tcPr>
            <w:tcW w:w="500" w:type="dxa"/>
          </w:tcPr>
          <w:p w:rsidR="009122E0" w:rsidRPr="00127CBA" w:rsidRDefault="00127CBA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9122E0" w:rsidRPr="00A67D90" w:rsidRDefault="00127CBA" w:rsidP="002B4D66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7-8-9 сынып географиясын оқыту әдістемесі.</w:t>
            </w:r>
          </w:p>
        </w:tc>
        <w:tc>
          <w:tcPr>
            <w:tcW w:w="1559" w:type="dxa"/>
          </w:tcPr>
          <w:p w:rsidR="009122E0" w:rsidRPr="00A67D90" w:rsidRDefault="000F2C24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9122E0" w:rsidRPr="00A67D90" w:rsidRDefault="00A67D90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rPr>
          <w:trHeight w:val="268"/>
        </w:trPr>
        <w:tc>
          <w:tcPr>
            <w:tcW w:w="500" w:type="dxa"/>
          </w:tcPr>
          <w:p w:rsidR="009122E0" w:rsidRPr="008F156F" w:rsidRDefault="00127CBA" w:rsidP="00EA63A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:rsidR="009122E0" w:rsidRPr="00A67D90" w:rsidRDefault="00127CBA" w:rsidP="00127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 географиясын оқыту әдістемесі.</w:t>
            </w:r>
          </w:p>
        </w:tc>
        <w:tc>
          <w:tcPr>
            <w:tcW w:w="1559" w:type="dxa"/>
          </w:tcPr>
          <w:p w:rsidR="009122E0" w:rsidRPr="00A67D90" w:rsidRDefault="009122E0" w:rsidP="002248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9122E0" w:rsidRPr="00A67D90" w:rsidRDefault="00B76599" w:rsidP="00B930CA">
            <w:pPr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122E0" w:rsidRPr="008F156F" w:rsidTr="00C97192">
        <w:tc>
          <w:tcPr>
            <w:tcW w:w="6737" w:type="dxa"/>
            <w:gridSpan w:val="2"/>
          </w:tcPr>
          <w:p w:rsidR="009122E0" w:rsidRPr="00A67D90" w:rsidRDefault="009122E0" w:rsidP="00EF5337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A67D90">
              <w:rPr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9122E0" w:rsidRPr="00A67D90" w:rsidRDefault="006F2D55" w:rsidP="00EF533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122E0" w:rsidRPr="00A6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7AD7" w:rsidRPr="008F156F" w:rsidRDefault="006C7AD7" w:rsidP="006C7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F15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50826" w:rsidRPr="00EF5337" w:rsidRDefault="00C50826" w:rsidP="00EF53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</w:t>
      </w:r>
      <w:r w:rsidR="00DF500B" w:rsidRPr="00DF500B">
        <w:rPr>
          <w:rFonts w:ascii="Times New Roman" w:hAnsi="Times New Roman" w:cs="Times New Roman"/>
          <w:bCs/>
          <w:sz w:val="28"/>
          <w:szCs w:val="28"/>
          <w:lang w:val="kk-KZ"/>
        </w:rPr>
        <w:t>М015</w:t>
      </w:r>
      <w:r w:rsidR="00EF5337" w:rsidRPr="00EF53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="00EF533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EF5337" w:rsidRPr="000F6C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География </w:t>
      </w:r>
      <w:r w:rsidR="000F6C97" w:rsidRPr="000F6C97">
        <w:rPr>
          <w:rFonts w:ascii="Times New Roman" w:hAnsi="Times New Roman" w:cs="Times New Roman"/>
          <w:sz w:val="28"/>
          <w:szCs w:val="28"/>
          <w:lang w:val="kk-KZ" w:eastAsia="ar-SA"/>
        </w:rPr>
        <w:t>педагогтерін</w:t>
      </w:r>
      <w:r w:rsidR="00EF5337" w:rsidRPr="000F6C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даярлау</w:t>
      </w:r>
      <w:r w:rsidR="00EF533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EF53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</w:t>
      </w:r>
      <w:r w:rsidR="00EF5337">
        <w:rPr>
          <w:rFonts w:ascii="Times New Roman" w:hAnsi="Times New Roman" w:cs="Times New Roman"/>
          <w:sz w:val="28"/>
          <w:szCs w:val="28"/>
          <w:lang w:val="kk-KZ"/>
        </w:rPr>
        <w:t xml:space="preserve">ілім беру бағдарламасының </w:t>
      </w:r>
      <w:r w:rsidRPr="008F156F">
        <w:rPr>
          <w:rFonts w:ascii="Times New Roman" w:hAnsi="Times New Roman" w:cs="Times New Roman"/>
          <w:sz w:val="28"/>
          <w:szCs w:val="28"/>
          <w:lang w:val="kk-KZ"/>
        </w:rPr>
        <w:t xml:space="preserve">жұмыс оқу бағдарламасына сәйкес жасалған. Географияны оқыту әдістемесінің негізгі </w:t>
      </w:r>
      <w:r w:rsidRPr="008F156F">
        <w:rPr>
          <w:rFonts w:ascii="inherit" w:hAnsi="inherit"/>
          <w:sz w:val="28"/>
          <w:szCs w:val="28"/>
          <w:lang w:val="kk-KZ"/>
        </w:rPr>
        <w:t xml:space="preserve">бөлімдері </w:t>
      </w:r>
      <w:r w:rsidRPr="008F156F">
        <w:rPr>
          <w:rFonts w:ascii="Times New Roman" w:hAnsi="Times New Roman" w:cs="Times New Roman"/>
          <w:sz w:val="28"/>
          <w:szCs w:val="28"/>
          <w:lang w:val="kk-KZ"/>
        </w:rPr>
        <w:t>қамтылған.</w:t>
      </w:r>
    </w:p>
    <w:p w:rsidR="009122E0" w:rsidRPr="008F156F" w:rsidRDefault="009122E0" w:rsidP="0091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F15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9122E0" w:rsidRPr="008F156F" w:rsidRDefault="009122E0" w:rsidP="0091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156F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9122E0" w:rsidRPr="00BD4ACD" w:rsidRDefault="009122E0" w:rsidP="00EF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D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орындалуының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9122E0" w:rsidRPr="00BD4ACD" w:rsidRDefault="009122E0" w:rsidP="00912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D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BD4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BD4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BD4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9122E0" w:rsidRPr="00BD4ACD" w:rsidRDefault="009122E0" w:rsidP="0091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D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9122E0" w:rsidRPr="00BD4ACD" w:rsidRDefault="009122E0" w:rsidP="0091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D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BD4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9122E0" w:rsidRPr="008F156F" w:rsidRDefault="009122E0" w:rsidP="00BD4A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F156F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9122E0" w:rsidRPr="008F156F" w:rsidRDefault="009122E0" w:rsidP="00BD4A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F156F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9122E0" w:rsidRPr="00EF5337" w:rsidRDefault="009122E0" w:rsidP="00BD4A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F156F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9122E0" w:rsidRPr="008F156F" w:rsidRDefault="009122E0" w:rsidP="00912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56F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BD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9122E0" w:rsidRPr="00EF5337" w:rsidRDefault="009122E0" w:rsidP="0091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6F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берілген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жауаптар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нұсқасының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ішінен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бір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немесе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бірнеше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дұрыс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жауапты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таңдауды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қажет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ететін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жабық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формада</w:t>
      </w:r>
      <w:r w:rsidR="00BD4ACD">
        <w:rPr>
          <w:rFonts w:ascii="Times New Roman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hAnsi="Times New Roman" w:cs="Times New Roman"/>
          <w:sz w:val="28"/>
          <w:szCs w:val="28"/>
        </w:rPr>
        <w:t>ұсынылған.</w:t>
      </w:r>
    </w:p>
    <w:p w:rsidR="009122E0" w:rsidRPr="008F156F" w:rsidRDefault="009122E0" w:rsidP="00912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156F"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BD4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BD4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b/>
          <w:sz w:val="28"/>
          <w:szCs w:val="28"/>
        </w:rPr>
        <w:t>бағалау:</w:t>
      </w:r>
    </w:p>
    <w:p w:rsidR="006F2D55" w:rsidRPr="00EF5337" w:rsidRDefault="009122E0" w:rsidP="009122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6F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берілген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нұсқаларынан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дұрыс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жауаптың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барлығын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белгілеп, толық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беруі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керек. Толық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таңдаған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жағдайда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үміткер 2 балл жинайды. Жіберілген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бір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қате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үшін 1 балл, екі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одан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көп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қате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үшін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үміткерге 0 балл беріледі. Үміткердұрыс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емес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таңдаса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дұрыс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таңдамаса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қате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болып</w:t>
      </w:r>
      <w:r w:rsidR="00BD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56F">
        <w:rPr>
          <w:rFonts w:ascii="Times New Roman" w:eastAsia="Calibri" w:hAnsi="Times New Roman" w:cs="Times New Roman"/>
          <w:sz w:val="28"/>
          <w:szCs w:val="28"/>
        </w:rPr>
        <w:t>есептеледі.</w:t>
      </w:r>
    </w:p>
    <w:p w:rsidR="009122E0" w:rsidRPr="008F156F" w:rsidRDefault="00EF5337" w:rsidP="00912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Ұ</w:t>
      </w:r>
      <w:r w:rsidR="00BD4ACD">
        <w:rPr>
          <w:rFonts w:ascii="Times New Roman" w:hAnsi="Times New Roman" w:cs="Times New Roman"/>
          <w:b/>
          <w:sz w:val="28"/>
          <w:szCs w:val="28"/>
        </w:rPr>
        <w:t>с</w:t>
      </w:r>
      <w:r w:rsidR="009122E0" w:rsidRPr="008F156F">
        <w:rPr>
          <w:rFonts w:ascii="Times New Roman" w:hAnsi="Times New Roman" w:cs="Times New Roman"/>
          <w:b/>
          <w:sz w:val="28"/>
          <w:szCs w:val="28"/>
        </w:rPr>
        <w:t>ынылатын</w:t>
      </w:r>
      <w:r w:rsidR="00BD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E0" w:rsidRPr="008F156F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BD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E0" w:rsidRPr="008F156F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9122E0" w:rsidRPr="00BD4ACD" w:rsidRDefault="009122E0" w:rsidP="00BD4AC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>То</w:t>
      </w:r>
      <w:r w:rsidRPr="00BD4AC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>панов Е.А</w:t>
      </w:r>
      <w:r w:rsidR="008F156F" w:rsidRPr="00BD4A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56F"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басқалар. </w:t>
      </w:r>
      <w:r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>Географияны оқыту әдістемесі</w:t>
      </w:r>
      <w:r w:rsidR="008F156F"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>ЖОО арналған оқулық</w:t>
      </w:r>
      <w:r w:rsidR="008F156F"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- Алматы, ТОО «Эверо», </w:t>
      </w:r>
      <w:r w:rsidRPr="00BD4ACD">
        <w:rPr>
          <w:rFonts w:ascii="Times New Roman" w:eastAsia="Times New Roman" w:hAnsi="Times New Roman" w:cs="Times New Roman"/>
          <w:sz w:val="28"/>
          <w:szCs w:val="28"/>
          <w:lang w:val="kk-KZ"/>
        </w:rPr>
        <w:t>2015. – 448 бет.</w:t>
      </w:r>
    </w:p>
    <w:p w:rsidR="009C2EAD" w:rsidRPr="00BD4ACD" w:rsidRDefault="009C2EAD" w:rsidP="00BD4AC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BD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Ақашева Ә.С., Дүйсебаева К Ж. Географияны оқыту әдістемесі: оқу-әдістемелік құрал. - Алматы: "Қазақ университеті" , 2013. - 175 б. </w:t>
      </w:r>
    </w:p>
    <w:p w:rsidR="00612D45" w:rsidRPr="00BD4ACD" w:rsidRDefault="00612D45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D4ACD">
        <w:rPr>
          <w:sz w:val="28"/>
          <w:szCs w:val="28"/>
        </w:rPr>
        <w:t>А.Г.Киямова</w:t>
      </w:r>
      <w:r w:rsidRPr="00BD4ACD">
        <w:rPr>
          <w:sz w:val="28"/>
          <w:szCs w:val="28"/>
          <w:lang w:val="kk-KZ"/>
        </w:rPr>
        <w:t>.</w:t>
      </w:r>
      <w:r w:rsidRPr="00BD4ACD">
        <w:rPr>
          <w:sz w:val="28"/>
          <w:szCs w:val="28"/>
        </w:rPr>
        <w:t xml:space="preserve"> Методика обучения географии: учебное пособие для студ. учреждений высш. пед. проф. образования и учителей географии общеобразовательных школ и гимназий</w:t>
      </w:r>
      <w:r w:rsidRPr="00BD4ACD">
        <w:rPr>
          <w:sz w:val="28"/>
          <w:szCs w:val="28"/>
          <w:lang w:val="kk-KZ"/>
        </w:rPr>
        <w:t>.</w:t>
      </w:r>
      <w:r w:rsidRPr="00BD4ACD">
        <w:rPr>
          <w:sz w:val="28"/>
          <w:szCs w:val="28"/>
        </w:rPr>
        <w:t>- Набережные Челны :Набережночелнинский государственный педагогический университет, 2014. - 95 c.</w:t>
      </w:r>
      <w:r w:rsidRPr="00BD4ACD">
        <w:rPr>
          <w:sz w:val="28"/>
          <w:szCs w:val="28"/>
        </w:rPr>
        <w:tab/>
      </w:r>
    </w:p>
    <w:p w:rsidR="00127CBA" w:rsidRPr="00BD4ACD" w:rsidRDefault="00127CBA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D4ACD">
        <w:rPr>
          <w:sz w:val="28"/>
          <w:szCs w:val="28"/>
        </w:rPr>
        <w:t>Дмитрук Н.Г. Методика обучения географии : учебник для вузов по дисц. «Методика обучения географии»</w:t>
      </w:r>
      <w:r w:rsidR="00612D45" w:rsidRPr="00BD4ACD">
        <w:rPr>
          <w:sz w:val="28"/>
          <w:szCs w:val="28"/>
          <w:lang w:val="kk-KZ"/>
        </w:rPr>
        <w:t>.</w:t>
      </w:r>
      <w:r w:rsidRPr="00BD4ACD">
        <w:rPr>
          <w:sz w:val="28"/>
          <w:szCs w:val="28"/>
        </w:rPr>
        <w:t xml:space="preserve"> – М.: Академия, 2012. – 320с. </w:t>
      </w:r>
    </w:p>
    <w:p w:rsidR="004258A9" w:rsidRPr="00BD4ACD" w:rsidRDefault="004258A9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BD4ACD">
        <w:rPr>
          <w:sz w:val="28"/>
          <w:szCs w:val="28"/>
          <w:lang w:val="kk-KZ"/>
        </w:rPr>
        <w:t xml:space="preserve">Алимбекова Г.Б.   Жоғары мектепте оқыту үдерісін ұйымдастырудың ғылыми негіздері. - Алматы : Абай атындағы ҚазҰПУ: «Ұлағат» баспасы, 2015. - 372 б. </w:t>
      </w:r>
      <w:bookmarkStart w:id="0" w:name="_GoBack"/>
      <w:bookmarkEnd w:id="0"/>
    </w:p>
    <w:p w:rsidR="004258A9" w:rsidRPr="00BD4ACD" w:rsidRDefault="004258A9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BD4ACD">
        <w:rPr>
          <w:sz w:val="28"/>
          <w:szCs w:val="28"/>
          <w:lang w:val="kk-KZ"/>
        </w:rPr>
        <w:t xml:space="preserve"> Бөрібекова Ф.Б.Қазіргі заманғы педагогикалық технологиялар: оқулық  Алматы, 2014. - 360 б</w:t>
      </w:r>
    </w:p>
    <w:p w:rsidR="004258A9" w:rsidRPr="00BD4ACD" w:rsidRDefault="004258A9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BD4ACD">
        <w:rPr>
          <w:sz w:val="28"/>
          <w:szCs w:val="28"/>
          <w:lang w:val="kk-KZ"/>
        </w:rPr>
        <w:t xml:space="preserve">  Мәтбек Н.Қ.Оқытудың инновациялық әдіс-тәсілдері: оқу-әдістемелік құрал. - Алматы : "Қазақ университеті" , 2015. - 56 б</w:t>
      </w:r>
      <w:r w:rsidR="007C2200" w:rsidRPr="00BD4ACD">
        <w:rPr>
          <w:sz w:val="28"/>
          <w:szCs w:val="28"/>
          <w:lang w:val="kk-KZ"/>
        </w:rPr>
        <w:t>.</w:t>
      </w:r>
    </w:p>
    <w:p w:rsidR="007C2200" w:rsidRPr="00BD4ACD" w:rsidRDefault="007C2200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D4ACD">
        <w:rPr>
          <w:sz w:val="28"/>
          <w:szCs w:val="28"/>
        </w:rPr>
        <w:t xml:space="preserve">Таможняя, Е. А.  Методика обучения географии : учебник и практикум для академического бакалавриата / под общей редакцией Е. А. Таможней. — Москва: Издательство Юрайт, 2019. - 321 с. </w:t>
      </w:r>
    </w:p>
    <w:p w:rsidR="007C2200" w:rsidRPr="00BD4ACD" w:rsidRDefault="004856F8" w:rsidP="00BD4ACD">
      <w:pPr>
        <w:pStyle w:val="ab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BD4ACD">
        <w:rPr>
          <w:sz w:val="28"/>
          <w:szCs w:val="28"/>
          <w:lang w:val="kk-KZ"/>
        </w:rPr>
        <w:t>Петрова Е.Ю. Теория и методика обучения географии:учебно-методический комплекс для студентов географических специальностей педагогических университетов. – Томск : Издательство ТГПУ, 2010. – 168 с.</w:t>
      </w:r>
    </w:p>
    <w:p w:rsidR="00612D45" w:rsidRPr="002F61C3" w:rsidRDefault="00612D45" w:rsidP="001A305E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  <w:highlight w:val="yellow"/>
          <w:lang w:val="kk-KZ"/>
        </w:rPr>
      </w:pPr>
    </w:p>
    <w:sectPr w:rsidR="00612D45" w:rsidRPr="002F61C3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228"/>
    <w:multiLevelType w:val="hybridMultilevel"/>
    <w:tmpl w:val="97C8519C"/>
    <w:lvl w:ilvl="0" w:tplc="80E68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052F"/>
    <w:multiLevelType w:val="hybridMultilevel"/>
    <w:tmpl w:val="FD4634DC"/>
    <w:lvl w:ilvl="0" w:tplc="80E68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651"/>
    <w:multiLevelType w:val="hybridMultilevel"/>
    <w:tmpl w:val="EDFC5EA2"/>
    <w:lvl w:ilvl="0" w:tplc="53CACEB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AD7"/>
    <w:rsid w:val="000F2C24"/>
    <w:rsid w:val="000F6C97"/>
    <w:rsid w:val="00127CBA"/>
    <w:rsid w:val="00147A72"/>
    <w:rsid w:val="00157D62"/>
    <w:rsid w:val="00180A72"/>
    <w:rsid w:val="001918DE"/>
    <w:rsid w:val="001A305E"/>
    <w:rsid w:val="001D2693"/>
    <w:rsid w:val="0022485C"/>
    <w:rsid w:val="00290476"/>
    <w:rsid w:val="002928A7"/>
    <w:rsid w:val="002B4D66"/>
    <w:rsid w:val="002C3CC9"/>
    <w:rsid w:val="002C7E5B"/>
    <w:rsid w:val="002F61C3"/>
    <w:rsid w:val="002F7FBB"/>
    <w:rsid w:val="00336157"/>
    <w:rsid w:val="00346076"/>
    <w:rsid w:val="0037480A"/>
    <w:rsid w:val="003F5AC1"/>
    <w:rsid w:val="004258A9"/>
    <w:rsid w:val="004856F8"/>
    <w:rsid w:val="004C161D"/>
    <w:rsid w:val="004D2979"/>
    <w:rsid w:val="00513012"/>
    <w:rsid w:val="0055559F"/>
    <w:rsid w:val="005666FE"/>
    <w:rsid w:val="0059251A"/>
    <w:rsid w:val="00612D45"/>
    <w:rsid w:val="006410DD"/>
    <w:rsid w:val="0066584C"/>
    <w:rsid w:val="006C22FF"/>
    <w:rsid w:val="006C7AD7"/>
    <w:rsid w:val="006F2D55"/>
    <w:rsid w:val="00774452"/>
    <w:rsid w:val="007B5746"/>
    <w:rsid w:val="007C2200"/>
    <w:rsid w:val="007C40FC"/>
    <w:rsid w:val="007D0213"/>
    <w:rsid w:val="008E3787"/>
    <w:rsid w:val="008F156F"/>
    <w:rsid w:val="009122E0"/>
    <w:rsid w:val="00954F91"/>
    <w:rsid w:val="00975E87"/>
    <w:rsid w:val="009C2EAD"/>
    <w:rsid w:val="009D6DA0"/>
    <w:rsid w:val="00A14714"/>
    <w:rsid w:val="00A30CE6"/>
    <w:rsid w:val="00A40EE2"/>
    <w:rsid w:val="00A4562C"/>
    <w:rsid w:val="00A67D90"/>
    <w:rsid w:val="00A753D0"/>
    <w:rsid w:val="00AC1BD6"/>
    <w:rsid w:val="00B76599"/>
    <w:rsid w:val="00B930CA"/>
    <w:rsid w:val="00BB73BA"/>
    <w:rsid w:val="00BC08B0"/>
    <w:rsid w:val="00BD4ACD"/>
    <w:rsid w:val="00C05987"/>
    <w:rsid w:val="00C228A9"/>
    <w:rsid w:val="00C50826"/>
    <w:rsid w:val="00C51AC7"/>
    <w:rsid w:val="00D54234"/>
    <w:rsid w:val="00DC2F6C"/>
    <w:rsid w:val="00DF500B"/>
    <w:rsid w:val="00EA63A7"/>
    <w:rsid w:val="00EF5337"/>
    <w:rsid w:val="00FE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C7AD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6C7A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C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C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6C7AD7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C7A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6C7A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6C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rsid w:val="009122E0"/>
    <w:rPr>
      <w:rFonts w:cs="Times New Roman"/>
    </w:rPr>
  </w:style>
  <w:style w:type="character" w:customStyle="1" w:styleId="shorttext">
    <w:name w:val="short_text"/>
    <w:basedOn w:val="a0"/>
    <w:rsid w:val="009122E0"/>
  </w:style>
  <w:style w:type="character" w:customStyle="1" w:styleId="30">
    <w:name w:val="Заголовок 3 Знак"/>
    <w:basedOn w:val="a0"/>
    <w:link w:val="3"/>
    <w:uiPriority w:val="9"/>
    <w:semiHidden/>
    <w:rsid w:val="00912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Hyperlink"/>
    <w:unhideWhenUsed/>
    <w:rsid w:val="009122E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122E0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C5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C50826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9D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45</cp:revision>
  <cp:lastPrinted>2020-01-30T11:00:00Z</cp:lastPrinted>
  <dcterms:created xsi:type="dcterms:W3CDTF">2020-01-30T10:47:00Z</dcterms:created>
  <dcterms:modified xsi:type="dcterms:W3CDTF">2022-02-14T05:02:00Z</dcterms:modified>
</cp:coreProperties>
</file>