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D7B" w14:textId="47E6B9B3" w:rsidR="00D52422" w:rsidRPr="00931460" w:rsidRDefault="00D52422" w:rsidP="00914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03565" w:rsidRPr="0093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Мейрамхана және </w:t>
      </w:r>
      <w:r w:rsidR="00CE4EB4" w:rsidRPr="00931460">
        <w:rPr>
          <w:rFonts w:ascii="Times New Roman" w:hAnsi="Times New Roman" w:cs="Times New Roman"/>
          <w:b/>
          <w:sz w:val="28"/>
          <w:szCs w:val="28"/>
          <w:lang w:val="kk-KZ"/>
        </w:rPr>
        <w:t>қонақ үй</w:t>
      </w:r>
      <w:r w:rsidR="00003565" w:rsidRPr="0093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бизнесіндегі кәсіпкерлік қызмет</w:t>
      </w:r>
      <w:r w:rsidR="00BF0369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bookmarkStart w:id="0" w:name="_GoBack"/>
      <w:bookmarkEnd w:id="0"/>
      <w:r w:rsidR="00003565" w:rsidRPr="0093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негіздері</w:t>
      </w:r>
      <w:r w:rsidRPr="0093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5FF1B245" w14:textId="77777777" w:rsidR="002F4A00" w:rsidRPr="00931460" w:rsidRDefault="00D52422" w:rsidP="0091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  <w:r w:rsidR="002F4A00" w:rsidRPr="009314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 </w:t>
      </w:r>
    </w:p>
    <w:p w14:paraId="7A62FFFD" w14:textId="34B35EEA" w:rsidR="002F4A00" w:rsidRPr="00931460" w:rsidRDefault="002F4A00" w:rsidP="0091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 w:rsidRPr="00931460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14:paraId="4303853F" w14:textId="133B3548" w:rsidR="002F4A00" w:rsidRPr="00931460" w:rsidRDefault="002F4A00" w:rsidP="0091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>(20</w:t>
      </w:r>
      <w:r w:rsidR="00CC5FF4"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255B2E"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14:paraId="791B90EF" w14:textId="7CF2CB51" w:rsidR="00D52422" w:rsidRPr="00931460" w:rsidRDefault="00D52422" w:rsidP="0091412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381AF6" w14:textId="7E8C63BB" w:rsidR="00321082" w:rsidRPr="00931460" w:rsidRDefault="002F4A00" w:rsidP="00914126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3146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</w:t>
      </w:r>
      <w:r w:rsidR="00D52422" w:rsidRPr="009314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қсаты: </w:t>
      </w:r>
      <w:r w:rsidR="00914126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жоғары оқу орнынан кейінгі білімнің білім беру бағдарламаларын iске асыратын бiлiм беру ұйымдарында жоғары білімі бар </w:t>
      </w:r>
      <w:r w:rsidR="007A2FFB" w:rsidRPr="00931460">
        <w:rPr>
          <w:rFonts w:ascii="Times New Roman" w:hAnsi="Times New Roman" w:cs="Times New Roman"/>
          <w:sz w:val="28"/>
          <w:szCs w:val="28"/>
          <w:lang w:val="kk-KZ"/>
        </w:rPr>
        <w:t>тұлғалар</w:t>
      </w:r>
      <w:r w:rsidR="00914126" w:rsidRPr="00931460">
        <w:rPr>
          <w:rFonts w:ascii="Times New Roman" w:hAnsi="Times New Roman" w:cs="Times New Roman"/>
          <w:sz w:val="28"/>
          <w:szCs w:val="28"/>
          <w:lang w:val="kk-KZ"/>
        </w:rPr>
        <w:t>дың оқуды жалғастыра алу қабілетін анықтау.</w:t>
      </w:r>
    </w:p>
    <w:p w14:paraId="2FD24972" w14:textId="0B8C2BC7" w:rsidR="006D0538" w:rsidRPr="00931460" w:rsidRDefault="00D52422" w:rsidP="00914126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314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914126" w:rsidRPr="00931460">
        <w:rPr>
          <w:rFonts w:ascii="Times New Roman" w:hAnsi="Times New Roman" w:cs="Times New Roman"/>
          <w:bCs/>
          <w:sz w:val="28"/>
          <w:szCs w:val="28"/>
          <w:lang w:val="kk-KZ"/>
        </w:rPr>
        <w:t>«7М111 Қызмет көрсету саласы» даярлау бағытының келесі білім беру бағдарламалары тобы бойынша түсуш</w:t>
      </w:r>
      <w:r w:rsidR="007A2FFB" w:rsidRPr="00931460">
        <w:rPr>
          <w:rFonts w:ascii="Times New Roman" w:hAnsi="Times New Roman" w:cs="Times New Roman"/>
          <w:bCs/>
          <w:sz w:val="28"/>
          <w:szCs w:val="28"/>
          <w:lang w:val="kk-KZ"/>
        </w:rPr>
        <w:t>лерд</w:t>
      </w:r>
      <w:r w:rsidR="00914126" w:rsidRPr="00931460">
        <w:rPr>
          <w:rFonts w:ascii="Times New Roman" w:hAnsi="Times New Roman" w:cs="Times New Roman"/>
          <w:bCs/>
          <w:sz w:val="28"/>
          <w:szCs w:val="28"/>
          <w:lang w:val="kk-KZ"/>
        </w:rPr>
        <w:t>ің білім деңгейін анықтау:</w:t>
      </w:r>
    </w:p>
    <w:p w14:paraId="4137C7B9" w14:textId="77777777" w:rsidR="00914126" w:rsidRPr="00931460" w:rsidRDefault="00914126" w:rsidP="0091412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7581"/>
      </w:tblGrid>
      <w:tr w:rsidR="00931460" w:rsidRPr="00BF0369" w14:paraId="03FD108B" w14:textId="77777777" w:rsidTr="008671DF">
        <w:trPr>
          <w:cantSplit/>
          <w:trHeight w:val="513"/>
        </w:trPr>
        <w:tc>
          <w:tcPr>
            <w:tcW w:w="1071" w:type="pct"/>
            <w:noWrap/>
            <w:hideMark/>
          </w:tcPr>
          <w:p w14:paraId="47848210" w14:textId="77777777" w:rsidR="00545C60" w:rsidRPr="00931460" w:rsidRDefault="00545C60" w:rsidP="009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314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M149</w:t>
            </w:r>
          </w:p>
          <w:p w14:paraId="417E711D" w14:textId="77777777" w:rsidR="00545C60" w:rsidRPr="00931460" w:rsidRDefault="00545C60" w:rsidP="00914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314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Білім беру бағдарламалары</w:t>
            </w:r>
          </w:p>
          <w:p w14:paraId="2AC629F2" w14:textId="77777777" w:rsidR="00545C60" w:rsidRPr="00931460" w:rsidRDefault="00545C60" w:rsidP="009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314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тобының нөмірі</w:t>
            </w:r>
          </w:p>
        </w:tc>
        <w:tc>
          <w:tcPr>
            <w:tcW w:w="3929" w:type="pct"/>
          </w:tcPr>
          <w:p w14:paraId="3E3BE285" w14:textId="77777777" w:rsidR="00545C60" w:rsidRPr="00931460" w:rsidRDefault="00545C60" w:rsidP="0091412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314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Мейрамхана ісі және мейманхана бизнесі</w:t>
            </w:r>
          </w:p>
          <w:p w14:paraId="1A6DDE7D" w14:textId="61AC05E9" w:rsidR="00545C60" w:rsidRPr="00931460" w:rsidRDefault="00FF20EB" w:rsidP="0091412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val="kk-KZ"/>
              </w:rPr>
            </w:pPr>
            <w:r w:rsidRPr="009314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               </w:t>
            </w:r>
            <w:r w:rsidR="00545C60" w:rsidRPr="009314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Білім беру бағдарламалары тобының атауы</w:t>
            </w:r>
          </w:p>
        </w:tc>
      </w:tr>
    </w:tbl>
    <w:p w14:paraId="4C425EAF" w14:textId="77777777" w:rsidR="006D0538" w:rsidRPr="00931460" w:rsidRDefault="006D0538" w:rsidP="00914126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BBD2A94" w14:textId="6ECCE605" w:rsidR="00D60EAC" w:rsidRPr="00931460" w:rsidRDefault="00D52422" w:rsidP="00914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93146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0EAC" w:rsidRPr="00931460">
        <w:rPr>
          <w:rFonts w:ascii="Times New Roman" w:hAnsi="Times New Roman" w:cs="Times New Roman"/>
          <w:sz w:val="28"/>
          <w:szCs w:val="28"/>
          <w:lang w:val="kk-KZ"/>
        </w:rPr>
        <w:t>Тест «Мейрамхана және қонақ үй бизнесіндегі кәсіпкерлік қызмет негіздері» пәні бойынша келесі тақырыптардың оқу материалдарын қамтиды: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"/>
        <w:gridCol w:w="6170"/>
        <w:gridCol w:w="1482"/>
        <w:gridCol w:w="1987"/>
      </w:tblGrid>
      <w:tr w:rsidR="00931460" w:rsidRPr="00931460" w14:paraId="780042C3" w14:textId="77777777" w:rsidTr="00E20A71">
        <w:trPr>
          <w:trHeight w:val="20"/>
        </w:trPr>
        <w:tc>
          <w:tcPr>
            <w:tcW w:w="264" w:type="pct"/>
            <w:vAlign w:val="center"/>
          </w:tcPr>
          <w:p w14:paraId="03A9009E" w14:textId="77777777" w:rsidR="002F4A00" w:rsidRPr="00931460" w:rsidRDefault="002F4A00" w:rsidP="00914126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76" w:type="pct"/>
            <w:vAlign w:val="center"/>
          </w:tcPr>
          <w:p w14:paraId="7F84C381" w14:textId="0C9E36DD" w:rsidR="002F4A00" w:rsidRPr="00931460" w:rsidRDefault="002F4A00" w:rsidP="009141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  <w:p w14:paraId="234D2A32" w14:textId="77777777" w:rsidR="002F4A00" w:rsidRPr="00931460" w:rsidRDefault="002F4A00" w:rsidP="00914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14:paraId="77C91BB1" w14:textId="2D17EDD5" w:rsidR="002F4A00" w:rsidRPr="00931460" w:rsidRDefault="002F4A00" w:rsidP="009141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</w:t>
            </w:r>
            <w:r w:rsidR="00E20A71" w:rsidRPr="009314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314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961" w:type="pct"/>
            <w:vAlign w:val="center"/>
          </w:tcPr>
          <w:p w14:paraId="0293B7D6" w14:textId="3B3A184F" w:rsidR="002F4A00" w:rsidRPr="00931460" w:rsidRDefault="002F4A00" w:rsidP="009141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931460" w:rsidRPr="00931460" w14:paraId="09281C58" w14:textId="77777777" w:rsidTr="00E20A71">
        <w:trPr>
          <w:trHeight w:val="20"/>
        </w:trPr>
        <w:tc>
          <w:tcPr>
            <w:tcW w:w="264" w:type="pct"/>
          </w:tcPr>
          <w:p w14:paraId="3D0E319F" w14:textId="77777777" w:rsidR="002F4A00" w:rsidRPr="00931460" w:rsidRDefault="002F4A00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76" w:type="pct"/>
          </w:tcPr>
          <w:p w14:paraId="621A3BC1" w14:textId="4F4E9A40" w:rsidR="002F4A00" w:rsidRPr="00931460" w:rsidRDefault="00161F67" w:rsidP="009141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Заманауи қоғамдағы кәсіпкерлік ісі</w:t>
            </w:r>
            <w:r w:rsidRPr="009314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9" w:type="pct"/>
          </w:tcPr>
          <w:p w14:paraId="2373454A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="006151E1"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1835EA1F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961" w:type="pct"/>
          </w:tcPr>
          <w:p w14:paraId="6763709D" w14:textId="77777777" w:rsidR="002F4A00" w:rsidRPr="00931460" w:rsidRDefault="006151E1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6CE43091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1460" w:rsidRPr="00931460" w14:paraId="16FEF372" w14:textId="77777777" w:rsidTr="00E20A71">
        <w:trPr>
          <w:trHeight w:val="20"/>
        </w:trPr>
        <w:tc>
          <w:tcPr>
            <w:tcW w:w="264" w:type="pct"/>
          </w:tcPr>
          <w:p w14:paraId="62D42493" w14:textId="77777777" w:rsidR="00161F67" w:rsidRPr="00931460" w:rsidRDefault="00161F67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76" w:type="pct"/>
          </w:tcPr>
          <w:p w14:paraId="375A7C8D" w14:textId="334BD851" w:rsidR="00161F67" w:rsidRPr="00931460" w:rsidRDefault="00161F67" w:rsidP="0091412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Мейрамхана және </w:t>
            </w:r>
            <w:r w:rsidR="00CE4EB4" w:rsidRPr="009314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қонақ үй </w:t>
            </w: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бизнесіндегі кәсіпкерліктің ұйымдастырушылық-құқықтық формалары</w:t>
            </w:r>
          </w:p>
        </w:tc>
        <w:tc>
          <w:tcPr>
            <w:tcW w:w="699" w:type="pct"/>
          </w:tcPr>
          <w:p w14:paraId="2568F215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14:paraId="461BE6B2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961" w:type="pct"/>
          </w:tcPr>
          <w:p w14:paraId="376E170D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15772624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1460" w:rsidRPr="00931460" w14:paraId="598717D4" w14:textId="77777777" w:rsidTr="00E20A71">
        <w:trPr>
          <w:trHeight w:val="20"/>
        </w:trPr>
        <w:tc>
          <w:tcPr>
            <w:tcW w:w="264" w:type="pct"/>
          </w:tcPr>
          <w:p w14:paraId="4DCE1103" w14:textId="77777777" w:rsidR="00161F67" w:rsidRPr="00931460" w:rsidRDefault="00161F67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76" w:type="pct"/>
          </w:tcPr>
          <w:p w14:paraId="48329614" w14:textId="77777777" w:rsidR="00161F67" w:rsidRPr="00931460" w:rsidRDefault="00161F67" w:rsidP="0091412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Қонақжайлылық индустриясындағы шағын кәсіпкерлік </w:t>
            </w:r>
          </w:p>
          <w:p w14:paraId="756F8D8F" w14:textId="5832A666" w:rsidR="00161F67" w:rsidRPr="00931460" w:rsidRDefault="00161F67" w:rsidP="00914126">
            <w:pPr>
              <w:pStyle w:val="1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</w:tcPr>
          <w:p w14:paraId="53968F40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14:paraId="52025E18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</w:tc>
        <w:tc>
          <w:tcPr>
            <w:tcW w:w="961" w:type="pct"/>
          </w:tcPr>
          <w:p w14:paraId="3FE0A260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27C206AE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1460" w:rsidRPr="00931460" w14:paraId="1DC5E61D" w14:textId="77777777" w:rsidTr="00E20A71">
        <w:trPr>
          <w:trHeight w:val="20"/>
        </w:trPr>
        <w:tc>
          <w:tcPr>
            <w:tcW w:w="264" w:type="pct"/>
          </w:tcPr>
          <w:p w14:paraId="2EA9F8F5" w14:textId="77777777" w:rsidR="00161F67" w:rsidRPr="00931460" w:rsidRDefault="00161F67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76" w:type="pct"/>
          </w:tcPr>
          <w:p w14:paraId="7CD87222" w14:textId="142275DF" w:rsidR="00161F67" w:rsidRPr="00931460" w:rsidRDefault="00161F67" w:rsidP="0091412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Мейрамхана және </w:t>
            </w:r>
            <w:r w:rsidR="00CE4EB4" w:rsidRPr="009314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қонақ үй </w:t>
            </w: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бизнесінде кәсіпкерлік қызметті қолдау және реттеу </w:t>
            </w:r>
          </w:p>
        </w:tc>
        <w:tc>
          <w:tcPr>
            <w:tcW w:w="699" w:type="pct"/>
          </w:tcPr>
          <w:p w14:paraId="169F7272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7DF64F0F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961" w:type="pct"/>
          </w:tcPr>
          <w:p w14:paraId="6D43F5DF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633C5CED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1460" w:rsidRPr="00931460" w14:paraId="69CA12F0" w14:textId="77777777" w:rsidTr="00E20A71">
        <w:trPr>
          <w:trHeight w:val="20"/>
        </w:trPr>
        <w:tc>
          <w:tcPr>
            <w:tcW w:w="264" w:type="pct"/>
          </w:tcPr>
          <w:p w14:paraId="4C199D3B" w14:textId="77777777" w:rsidR="00161F67" w:rsidRPr="00931460" w:rsidRDefault="00161F67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76" w:type="pct"/>
          </w:tcPr>
          <w:p w14:paraId="0DB1D134" w14:textId="5FC8B8CD" w:rsidR="00161F67" w:rsidRPr="00931460" w:rsidRDefault="00161F67" w:rsidP="0091412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Мейрамхана және </w:t>
            </w:r>
            <w:r w:rsidR="00CE4EB4" w:rsidRPr="009314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қонақ үй </w:t>
            </w: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бизнесіндегі кәсіпорындардың қаржылық қызметі</w:t>
            </w:r>
          </w:p>
        </w:tc>
        <w:tc>
          <w:tcPr>
            <w:tcW w:w="699" w:type="pct"/>
          </w:tcPr>
          <w:p w14:paraId="79B37986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754A0E60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961" w:type="pct"/>
          </w:tcPr>
          <w:p w14:paraId="35166D17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3863DAB5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1460" w:rsidRPr="00931460" w14:paraId="1B20BD74" w14:textId="77777777" w:rsidTr="00E20A71">
        <w:trPr>
          <w:trHeight w:val="20"/>
        </w:trPr>
        <w:tc>
          <w:tcPr>
            <w:tcW w:w="264" w:type="pct"/>
          </w:tcPr>
          <w:p w14:paraId="08458271" w14:textId="77777777" w:rsidR="00161F67" w:rsidRPr="00931460" w:rsidRDefault="00161F67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76" w:type="pct"/>
          </w:tcPr>
          <w:p w14:paraId="6DA9E930" w14:textId="6336BF3E" w:rsidR="00161F67" w:rsidRPr="00931460" w:rsidRDefault="00161F67" w:rsidP="00914126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Бәсекелестік кәсіпкерлік орта</w:t>
            </w:r>
            <w:r w:rsidR="005F6642" w:rsidRPr="00931460">
              <w:rPr>
                <w:bCs/>
                <w:sz w:val="28"/>
                <w:szCs w:val="28"/>
                <w:lang w:val="kk-KZ"/>
              </w:rPr>
              <w:t>.</w:t>
            </w:r>
            <w:r w:rsidR="005F6642" w:rsidRPr="009314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Кәсіпорынның бәсекеге қабілеттілігін бағала</w:t>
            </w:r>
            <w:r w:rsidR="00AA7040" w:rsidRPr="0093146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699" w:type="pct"/>
          </w:tcPr>
          <w:p w14:paraId="2A63C2DC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14:paraId="50374577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</w:t>
            </w:r>
          </w:p>
          <w:p w14:paraId="7370D45F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C-1</w:t>
            </w:r>
          </w:p>
        </w:tc>
        <w:tc>
          <w:tcPr>
            <w:tcW w:w="961" w:type="pct"/>
          </w:tcPr>
          <w:p w14:paraId="4A90412A" w14:textId="77777777" w:rsidR="00161F67" w:rsidRPr="00931460" w:rsidRDefault="00161F67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31460" w:rsidRPr="00931460" w14:paraId="0F39FAB1" w14:textId="77777777" w:rsidTr="00E20A71">
        <w:trPr>
          <w:trHeight w:val="20"/>
        </w:trPr>
        <w:tc>
          <w:tcPr>
            <w:tcW w:w="264" w:type="pct"/>
          </w:tcPr>
          <w:p w14:paraId="5210D2C5" w14:textId="77777777" w:rsidR="002F4A00" w:rsidRPr="00931460" w:rsidRDefault="002F4A00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76" w:type="pct"/>
          </w:tcPr>
          <w:p w14:paraId="6A72C248" w14:textId="21C9658B" w:rsidR="002F4A00" w:rsidRPr="00931460" w:rsidRDefault="00161F67" w:rsidP="0091412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Мейрамхана және </w:t>
            </w:r>
            <w:r w:rsidR="00CE4EB4" w:rsidRPr="009314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қонақ үй </w:t>
            </w:r>
            <w:r w:rsidRPr="00931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бизнесіндегі кадрлік қамтамасыз етілуі және корпоративтік мәдениет</w:t>
            </w:r>
          </w:p>
        </w:tc>
        <w:tc>
          <w:tcPr>
            <w:tcW w:w="699" w:type="pct"/>
          </w:tcPr>
          <w:p w14:paraId="4F942184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</w:t>
            </w:r>
          </w:p>
          <w:p w14:paraId="00D6AB3C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r w:rsidR="006151E1"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61" w:type="pct"/>
          </w:tcPr>
          <w:p w14:paraId="4673CDF3" w14:textId="77777777" w:rsidR="002F4A00" w:rsidRPr="00931460" w:rsidRDefault="006151E1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63B0C31C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1460" w:rsidRPr="00931460" w14:paraId="1A972D5B" w14:textId="77777777" w:rsidTr="00E20A71">
        <w:trPr>
          <w:trHeight w:val="20"/>
        </w:trPr>
        <w:tc>
          <w:tcPr>
            <w:tcW w:w="264" w:type="pct"/>
          </w:tcPr>
          <w:p w14:paraId="3E5312E5" w14:textId="77777777" w:rsidR="002F4A00" w:rsidRPr="00931460" w:rsidRDefault="002F4A00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76" w:type="pct"/>
          </w:tcPr>
          <w:p w14:paraId="1408B6AF" w14:textId="40F041AB" w:rsidR="002F4A00" w:rsidRPr="00931460" w:rsidRDefault="00161F67" w:rsidP="00914126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931460">
              <w:rPr>
                <w:sz w:val="28"/>
                <w:szCs w:val="28"/>
                <w:lang w:val="kk-KZ"/>
              </w:rPr>
              <w:t>Шағын бизнестің даму  жағдайы мен факторлары</w:t>
            </w:r>
          </w:p>
        </w:tc>
        <w:tc>
          <w:tcPr>
            <w:tcW w:w="699" w:type="pct"/>
          </w:tcPr>
          <w:p w14:paraId="2D5502BC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="00356913"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156B1C0" w14:textId="77777777" w:rsidR="00356913" w:rsidRPr="00931460" w:rsidRDefault="00356913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</w:t>
            </w:r>
          </w:p>
          <w:p w14:paraId="65EDE937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961" w:type="pct"/>
          </w:tcPr>
          <w:p w14:paraId="7318D458" w14:textId="77777777" w:rsidR="002F4A00" w:rsidRPr="00931460" w:rsidRDefault="006151E1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31460" w:rsidRPr="00931460" w14:paraId="77BCFC60" w14:textId="77777777" w:rsidTr="00E20A71">
        <w:trPr>
          <w:trHeight w:val="20"/>
        </w:trPr>
        <w:tc>
          <w:tcPr>
            <w:tcW w:w="264" w:type="pct"/>
          </w:tcPr>
          <w:p w14:paraId="34B3B96D" w14:textId="77777777" w:rsidR="002F4A00" w:rsidRPr="00931460" w:rsidRDefault="002F4A00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6" w:type="pct"/>
          </w:tcPr>
          <w:p w14:paraId="6DDD5B5E" w14:textId="6C76197B" w:rsidR="002F4A00" w:rsidRPr="00931460" w:rsidRDefault="00161F67" w:rsidP="00914126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931460">
              <w:rPr>
                <w:sz w:val="28"/>
                <w:szCs w:val="28"/>
                <w:lang w:val="kk-KZ"/>
              </w:rPr>
              <w:t>Кәсіпорындардағы маркетингтік зерттеулер</w:t>
            </w:r>
          </w:p>
        </w:tc>
        <w:tc>
          <w:tcPr>
            <w:tcW w:w="699" w:type="pct"/>
          </w:tcPr>
          <w:p w14:paraId="60071E02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6151E1" w:rsidRPr="00931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0C170C1F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9314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1" w:type="pct"/>
          </w:tcPr>
          <w:p w14:paraId="6B38A91F" w14:textId="77777777" w:rsidR="002F4A00" w:rsidRPr="00931460" w:rsidRDefault="006151E1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31460" w:rsidRPr="00931460" w14:paraId="2566BB1B" w14:textId="77777777" w:rsidTr="00E20A71">
        <w:trPr>
          <w:trHeight w:val="20"/>
        </w:trPr>
        <w:tc>
          <w:tcPr>
            <w:tcW w:w="264" w:type="pct"/>
          </w:tcPr>
          <w:p w14:paraId="282AE14B" w14:textId="77777777" w:rsidR="002F4A00" w:rsidRPr="00931460" w:rsidRDefault="002F4A00" w:rsidP="0091412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6" w:type="pct"/>
          </w:tcPr>
          <w:p w14:paraId="1011BBD0" w14:textId="79A18ACA" w:rsidR="002F4A00" w:rsidRPr="00931460" w:rsidRDefault="005F6642" w:rsidP="00914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1460">
              <w:rPr>
                <w:rFonts w:ascii="Times New Roman" w:hAnsi="Times New Roman"/>
                <w:sz w:val="28"/>
                <w:szCs w:val="28"/>
                <w:lang w:val="kk-KZ"/>
              </w:rPr>
              <w:t>Кәсіпкерлік қауіп-қатердің жіктелуі. Кәсіпкерлік қауіп-қатердің дегейіне әсер ететін факторлар</w:t>
            </w:r>
          </w:p>
        </w:tc>
        <w:tc>
          <w:tcPr>
            <w:tcW w:w="699" w:type="pct"/>
          </w:tcPr>
          <w:p w14:paraId="135ECB92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14:paraId="36B44B93" w14:textId="77777777" w:rsidR="002F4A00" w:rsidRPr="00931460" w:rsidRDefault="002F4A00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9314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1E1" w:rsidRPr="00931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61" w:type="pct"/>
          </w:tcPr>
          <w:p w14:paraId="3DC40E55" w14:textId="77777777" w:rsidR="002F4A00" w:rsidRPr="00931460" w:rsidRDefault="006151E1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31460" w:rsidRPr="00931460" w14:paraId="3D028233" w14:textId="77777777" w:rsidTr="00E20A71">
        <w:trPr>
          <w:trHeight w:val="20"/>
        </w:trPr>
        <w:tc>
          <w:tcPr>
            <w:tcW w:w="3340" w:type="pct"/>
            <w:gridSpan w:val="2"/>
          </w:tcPr>
          <w:p w14:paraId="7124C7AF" w14:textId="77777777" w:rsidR="002F4A00" w:rsidRPr="00931460" w:rsidRDefault="002F4A00" w:rsidP="00914126">
            <w:pPr>
              <w:pStyle w:val="1"/>
              <w:rPr>
                <w:sz w:val="28"/>
                <w:szCs w:val="28"/>
              </w:rPr>
            </w:pPr>
            <w:r w:rsidRPr="00931460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660" w:type="pct"/>
            <w:gridSpan w:val="2"/>
          </w:tcPr>
          <w:p w14:paraId="2B0D6C5A" w14:textId="77777777" w:rsidR="002F4A00" w:rsidRPr="00931460" w:rsidRDefault="006151E1" w:rsidP="0091412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4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2F4A00" w:rsidRPr="009314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17CECBF" w14:textId="0F5308D2" w:rsidR="00E20A71" w:rsidRPr="00931460" w:rsidRDefault="00832793" w:rsidP="00914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31460">
        <w:rPr>
          <w:rFonts w:ascii="Times New Roman" w:hAnsi="Times New Roman" w:cs="Times New Roman"/>
          <w:sz w:val="28"/>
          <w:szCs w:val="28"/>
          <w:lang w:val="be-BY"/>
        </w:rPr>
        <w:lastRenderedPageBreak/>
        <w:t>Тапсырмалар оқыту тілінде (қазақша) ұсынылған.</w:t>
      </w:r>
    </w:p>
    <w:p w14:paraId="1649BE07" w14:textId="77777777" w:rsidR="00B8533D" w:rsidRPr="00931460" w:rsidRDefault="00B8533D" w:rsidP="0091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C499347" w14:textId="0896A522" w:rsidR="00D52422" w:rsidRPr="00931460" w:rsidRDefault="00D52422" w:rsidP="00914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93146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DA3D412" w14:textId="02BC72E4" w:rsidR="00D52422" w:rsidRPr="00931460" w:rsidRDefault="00D52422" w:rsidP="0091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студенттердің </w:t>
      </w:r>
      <w:r w:rsidR="005F6642" w:rsidRPr="009314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мейрамхана және </w:t>
      </w:r>
      <w:r w:rsidR="00CE4EB4" w:rsidRPr="009314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қонақ үй </w:t>
      </w:r>
      <w:r w:rsidR="005F6642" w:rsidRPr="00931460">
        <w:rPr>
          <w:rFonts w:ascii="Times New Roman" w:hAnsi="Times New Roman" w:cs="Times New Roman"/>
          <w:bCs/>
          <w:sz w:val="28"/>
          <w:szCs w:val="28"/>
          <w:lang w:val="kk-KZ"/>
        </w:rPr>
        <w:t>бизнесіндегі кәсіпкерлік қызмет негіздері</w:t>
      </w:r>
      <w:r w:rsidR="005F6642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бойынша білімдерін анықтауға мүмкіндік береді.</w:t>
      </w:r>
    </w:p>
    <w:p w14:paraId="7763404E" w14:textId="1D2A982D" w:rsidR="00D52422" w:rsidRPr="00931460" w:rsidRDefault="00D52422" w:rsidP="0091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5. Тапсырмалар</w:t>
      </w:r>
      <w:r w:rsidR="005F6642"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орындалуының</w:t>
      </w:r>
      <w:r w:rsidR="005F6642"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орташа</w:t>
      </w:r>
      <w:r w:rsidR="005F6642"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уақыты: </w:t>
      </w:r>
    </w:p>
    <w:p w14:paraId="35A6E5D3" w14:textId="567BC41D" w:rsidR="00D52422" w:rsidRPr="00931460" w:rsidRDefault="00D52422" w:rsidP="0091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Бір</w:t>
      </w:r>
      <w:r w:rsidR="00183012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тапсырманы</w:t>
      </w:r>
      <w:r w:rsidR="00183012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орындау</w:t>
      </w:r>
      <w:r w:rsidR="00183012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57F23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уақыты – 2</w:t>
      </w: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минут.</w:t>
      </w:r>
    </w:p>
    <w:p w14:paraId="5ECBA24C" w14:textId="03EBBCEB" w:rsidR="00D52422" w:rsidRPr="00931460" w:rsidRDefault="00D52422" w:rsidP="0091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Тест орындалуының</w:t>
      </w:r>
      <w:r w:rsidR="00183012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жалпы</w:t>
      </w:r>
      <w:r w:rsidR="00183012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7444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уақыты – 6</w:t>
      </w: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0 минут.</w:t>
      </w:r>
    </w:p>
    <w:p w14:paraId="451E24DC" w14:textId="77777777" w:rsidR="00D52422" w:rsidRPr="00931460" w:rsidRDefault="00D52422" w:rsidP="009141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078F14D" w14:textId="77777777" w:rsidR="00D52422" w:rsidRPr="00931460" w:rsidRDefault="00D52422" w:rsidP="009141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2ACDE799" w14:textId="77777777" w:rsidR="00D52422" w:rsidRPr="00931460" w:rsidRDefault="00122E53" w:rsidP="0091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Тестінің бір нұсқасында – 3</w:t>
      </w:r>
      <w:r w:rsidR="00D52422"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0 тапсырма.</w:t>
      </w:r>
    </w:p>
    <w:p w14:paraId="383A9D24" w14:textId="77777777" w:rsidR="00D52422" w:rsidRPr="00931460" w:rsidRDefault="00D52422" w:rsidP="0091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3BAB4FA3" w14:textId="77777777" w:rsidR="00122E53" w:rsidRPr="00931460" w:rsidRDefault="00122E53" w:rsidP="00914126">
      <w:pPr>
        <w:numPr>
          <w:ilvl w:val="0"/>
          <w:numId w:val="4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/>
        </w:rPr>
        <w:t>жеңіл (A) – 9 тапсырма (30%);</w:t>
      </w:r>
    </w:p>
    <w:p w14:paraId="361AE6B9" w14:textId="77777777" w:rsidR="00122E53" w:rsidRPr="00931460" w:rsidRDefault="00122E53" w:rsidP="00914126">
      <w:pPr>
        <w:numPr>
          <w:ilvl w:val="0"/>
          <w:numId w:val="4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/>
        </w:rPr>
        <w:t>орташа (B) – 12 тапсырма (40%);</w:t>
      </w:r>
    </w:p>
    <w:p w14:paraId="41121E20" w14:textId="77777777" w:rsidR="00122E53" w:rsidRPr="00931460" w:rsidRDefault="00122E53" w:rsidP="00914126">
      <w:pPr>
        <w:numPr>
          <w:ilvl w:val="0"/>
          <w:numId w:val="4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/>
        </w:rPr>
        <w:t>қиын (C) – 9 тапсырма (30%).</w:t>
      </w:r>
    </w:p>
    <w:p w14:paraId="6F1A8013" w14:textId="77777777" w:rsidR="00D52422" w:rsidRPr="00931460" w:rsidRDefault="00D52422" w:rsidP="009141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B0398F" w14:textId="11A0207A" w:rsidR="00D52422" w:rsidRPr="00931460" w:rsidRDefault="00D52422" w:rsidP="009141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Тапсырма</w:t>
      </w:r>
      <w:r w:rsidR="00E20A71"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формасы:</w:t>
      </w:r>
    </w:p>
    <w:p w14:paraId="119D0914" w14:textId="4E5E3392" w:rsidR="00D52422" w:rsidRPr="00931460" w:rsidRDefault="00764C9C" w:rsidP="0091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/>
        </w:rPr>
        <w:t>Тест тапсырмалары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жабық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формада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беріледі. Ұсынылған бес жауап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нұсқасынан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таңдау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14:paraId="50720DD8" w14:textId="77777777" w:rsidR="00D52422" w:rsidRPr="00931460" w:rsidRDefault="00D52422" w:rsidP="00914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289FF8B" w14:textId="715304FC" w:rsidR="00D52422" w:rsidRPr="00931460" w:rsidRDefault="00D52422" w:rsidP="00914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Тапсырманың</w:t>
      </w:r>
      <w:r w:rsidR="00F72C75"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орындалуын</w:t>
      </w:r>
      <w:r w:rsidR="00F72C75"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бағалау:</w:t>
      </w:r>
    </w:p>
    <w:p w14:paraId="431D5CCD" w14:textId="7CC62D9A" w:rsidR="00D52422" w:rsidRPr="00931460" w:rsidRDefault="00F52BF1" w:rsidP="0091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 w:eastAsia="ko-KR"/>
        </w:rPr>
        <w:t>Дұрыс</w:t>
      </w:r>
      <w:r w:rsidR="00E20A71" w:rsidRPr="009314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 w:eastAsia="ko-KR"/>
        </w:rPr>
        <w:t>орындалған</w:t>
      </w:r>
      <w:r w:rsidR="00E20A71" w:rsidRPr="009314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 w:eastAsia="ko-KR"/>
        </w:rPr>
        <w:t>әр</w:t>
      </w:r>
      <w:r w:rsidR="00E20A71" w:rsidRPr="009314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 w:eastAsia="ko-KR"/>
        </w:rPr>
        <w:t>тапсырма</w:t>
      </w:r>
      <w:r w:rsidR="00E20A71" w:rsidRPr="009314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 w:eastAsia="ko-KR"/>
        </w:rPr>
        <w:t>үшін студентке 1 балл береді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, одан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E20A71" w:rsidRPr="00931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14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587DEE20" w14:textId="77777777" w:rsidR="00D52422" w:rsidRPr="00931460" w:rsidRDefault="00D52422" w:rsidP="009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22530AA" w14:textId="722E1485" w:rsidR="00D52422" w:rsidRPr="00931460" w:rsidRDefault="00D52422" w:rsidP="0091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Ұсынылатын</w:t>
      </w:r>
      <w:r w:rsidR="00E20A71"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әдебиеттер</w:t>
      </w:r>
      <w:r w:rsidR="00E20A71"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314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тізімі:</w:t>
      </w:r>
    </w:p>
    <w:p w14:paraId="2BE40859" w14:textId="6BC62F99" w:rsidR="004A437F" w:rsidRPr="00931460" w:rsidRDefault="00F72C75" w:rsidP="00914126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u w:val="single"/>
          <w:lang w:val="kk-KZ"/>
        </w:rPr>
      </w:pPr>
      <w:r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>Мизамбекова Ж.К.  Мейрамхана және мейманхана бизнесіндегі кәсіпкерлік кызмет негіздері [Текст/Электронный ресурс]: оқу құралы / Ж. К. Мизамбекова, Е. А. Шаяхметова, Д. Шаршанкулова. - Алматы: Лантар Трейд, 2018. - 203 б. - ISBN 978-601-80743-0-1</w:t>
      </w:r>
      <w:hyperlink r:id="rId7" w:tgtFrame="_blank" w:history="1">
        <w:r w:rsidR="002519BB" w:rsidRPr="00931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https://library.atu.edu.kz/files/47808.pdf</w:t>
        </w:r>
      </w:hyperlink>
    </w:p>
    <w:p w14:paraId="0624F20E" w14:textId="77777777" w:rsidR="00A60357" w:rsidRPr="00931460" w:rsidRDefault="00184954" w:rsidP="00914126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lang w:val="kk-KZ"/>
        </w:rPr>
        <w:t>Батырова Н.Т. Б 28. Туризм және конакжайлылық индустриясындағы кәсіпкерлік: оку құралы. Туризм және экономика саласымен байланысты мамандықтардың студентгеріне арналған. Алматы: ЖШС Лантар Трейд, 2022- 168 6.</w:t>
      </w:r>
      <w:r w:rsidRPr="00931460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 </w:t>
      </w:r>
      <w:hyperlink r:id="rId8" w:tgtFrame="_blank" w:history="1">
        <w:r w:rsidR="002519BB" w:rsidRPr="00931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https://library.atu.edu.kz/files/157208</w:t>
        </w:r>
      </w:hyperlink>
    </w:p>
    <w:p w14:paraId="4822DB4A" w14:textId="13C7323C" w:rsidR="00A60357" w:rsidRPr="00931460" w:rsidRDefault="00184954" w:rsidP="00914126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>Шалболова У.Ж</w:t>
      </w:r>
      <w:r w:rsidR="00A60357" w:rsidRPr="0093146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60357" w:rsidRPr="009314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Кәсіпкерлік негіздері [Текст/Электронный ресурс] : оқу құралы / У. Ж. Шалболова, Р. А. Байжолова, С. М. Егембердиева [и др.]. – Алматы : Эверо, 2020. – 224 б. – ISBN 978-601-327-713-4 : 7100.00. </w:t>
      </w:r>
      <w:hyperlink r:id="rId9" w:tgtFrame="_blank" w:history="1">
        <w:r w:rsidR="00A60357" w:rsidRPr="0093146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https://library.atu.edu.kz/files/85936</w:t>
        </w:r>
      </w:hyperlink>
    </w:p>
    <w:p w14:paraId="5BDED79A" w14:textId="778585EB" w:rsidR="007315E0" w:rsidRPr="00931460" w:rsidRDefault="007315E0" w:rsidP="00914126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14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Батырова Н.Т. Туризм және қонақжайлылық индустриясының маркетингі [Текст/Электронный ресурс] : оқу құралы / Н. Т. Батырова, М. С. Мурзамадиева. – Алматы : Лантар Трейд, 2022. – 172 б. – ISBN 9786013610528. – ISBN 978-601-361-052-8 : 4840.00. </w:t>
      </w:r>
      <w:hyperlink r:id="rId10" w:tgtFrame="_blank" w:history="1">
        <w:r w:rsidRPr="0093146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https://library.atu.edu.kz/files/157205.pdf</w:t>
        </w:r>
      </w:hyperlink>
    </w:p>
    <w:p w14:paraId="586F8700" w14:textId="3CA4F69E" w:rsidR="007315E0" w:rsidRPr="00931460" w:rsidRDefault="007315E0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Style w:val="a5"/>
          <w:color w:val="auto"/>
          <w:sz w:val="28"/>
          <w:szCs w:val="28"/>
          <w:u w:val="none"/>
        </w:rPr>
      </w:pPr>
      <w:r w:rsidRPr="00931460">
        <w:rPr>
          <w:sz w:val="28"/>
          <w:szCs w:val="28"/>
          <w:lang w:val="kk-KZ"/>
        </w:rPr>
        <w:t>Джолдасбаева Г.К. Бизнес жоспарлау [Текст/Электронный ресурс] : оқу құралы / Г. К. Джолдасбаева, А. Р. Уркумбаева. – Алматы : АТУ, 2019. – 207 б. – ISBN 978-601-332-106-6 : 1500.00. </w:t>
      </w:r>
      <w:hyperlink r:id="rId11" w:tgtFrame="_blank" w:history="1">
        <w:r w:rsidRPr="00931460">
          <w:rPr>
            <w:rStyle w:val="a5"/>
            <w:color w:val="auto"/>
            <w:sz w:val="28"/>
            <w:szCs w:val="28"/>
          </w:rPr>
          <w:t>https://library.atu.edu.kz/files/44199.pdf</w:t>
        </w:r>
      </w:hyperlink>
    </w:p>
    <w:p w14:paraId="1F95D50E" w14:textId="1415B1FF" w:rsidR="0052521F" w:rsidRPr="00931460" w:rsidRDefault="0052521F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lastRenderedPageBreak/>
        <w:t>Ақтымбаева Ә.С. Туристік бизнесті жоспарлау және ұйымдастыру [Текст/Электронный ресурс] : Оқу құралы / Ә. С. Ақтымбаева. – Алматы : Қазақ университеті, 2020. – 200 б. – ISBN 978-601-247-393-3</w:t>
      </w:r>
    </w:p>
    <w:p w14:paraId="1F5A48CC" w14:textId="4B8E8375" w:rsidR="0052521F" w:rsidRPr="00931460" w:rsidRDefault="0052521F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t>Шәкен А.Ш. Туризмдегі кәсіпкерлік іс-әрекет негіздері [Текст/Электронный ресурс] : оқу құралы / А. Ш. Шәкен, Ә. С. Ақтымбаева. – Алматы : Қазақ университеті, 2020. – 132 б. – ISBN 9965-29-6587-1</w:t>
      </w:r>
    </w:p>
    <w:p w14:paraId="3555F4C6" w14:textId="523F1119" w:rsidR="0052521F" w:rsidRPr="00931460" w:rsidRDefault="0052521F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t>Рахметов Б.А. Персоналды басқару [Текст/Электронный ресурс] : Оқу құралы / Б. А. Рахметов. – Алматы : Фортуна Полиграф, 2019. – 288 б. – ISBN 9965-685-84-3</w:t>
      </w:r>
    </w:p>
    <w:p w14:paraId="587FBEE0" w14:textId="13F8A149" w:rsidR="00952333" w:rsidRPr="00931460" w:rsidRDefault="00952333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t>Бизнес-жоспар [Текст] : оқу құралы / К. Е. Ертаев, Л. Г. Гербеев, К. Р. Смагулова, А. М. Дәуренбеков. – Алматы : Эверо, 2021. – 124 б. – ISBN 9965-580-11-1</w:t>
      </w:r>
    </w:p>
    <w:p w14:paraId="445039F2" w14:textId="32F3D380" w:rsidR="00DE448B" w:rsidRPr="00931460" w:rsidRDefault="00DE448B" w:rsidP="004473AF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t>Кошелева Т.Н. Основы предпринимательской деятельности. – СПб.: Издательство Санкт-Петербургской академии управления и экономики, 2009. – 226 с.</w:t>
      </w:r>
    </w:p>
    <w:p w14:paraId="4F05A779" w14:textId="5A1265CD" w:rsidR="00DE448B" w:rsidRPr="00931460" w:rsidRDefault="004473AF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t xml:space="preserve">Багиев Г.Л. </w:t>
      </w:r>
      <w:r w:rsidR="00DE448B" w:rsidRPr="00931460">
        <w:rPr>
          <w:sz w:val="28"/>
          <w:szCs w:val="28"/>
          <w:lang w:val="kk-KZ"/>
        </w:rPr>
        <w:t>Основы предпринимательства: учебное пособие: [в 3 ч.] / [и др.] Под науч. Ред. Г.Л. Багиева; Забайкал. гос. ун-т – Изд. 2-е,. – Изд-во: Заб ГУ, Чита, 2017 – 257с.</w:t>
      </w:r>
    </w:p>
    <w:p w14:paraId="5B230C71" w14:textId="0EF658F0" w:rsidR="00DE448B" w:rsidRPr="00931460" w:rsidRDefault="00DE448B" w:rsidP="00914126">
      <w:pPr>
        <w:pStyle w:val="af0"/>
        <w:numPr>
          <w:ilvl w:val="0"/>
          <w:numId w:val="2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931460">
        <w:rPr>
          <w:sz w:val="28"/>
          <w:szCs w:val="28"/>
          <w:lang w:val="kk-KZ"/>
        </w:rPr>
        <w:t>Сафронов Н.Б. Маркетинговые исследования: Учебное пособие / Н.Б. Сафронова, И.Е. Корнеева. – М.: Издательско-торговая корпорация «Дашков и К», 2013.</w:t>
      </w:r>
    </w:p>
    <w:sectPr w:rsidR="00DE448B" w:rsidRPr="00931460" w:rsidSect="00487E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D2A31"/>
    <w:multiLevelType w:val="hybridMultilevel"/>
    <w:tmpl w:val="72024140"/>
    <w:lvl w:ilvl="0" w:tplc="75A822D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8D4"/>
    <w:multiLevelType w:val="hybridMultilevel"/>
    <w:tmpl w:val="7428A3E2"/>
    <w:lvl w:ilvl="0" w:tplc="04800CE4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9C74ED4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7677"/>
        </w:tabs>
        <w:ind w:left="76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8397"/>
        </w:tabs>
        <w:ind w:left="83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9117"/>
        </w:tabs>
        <w:ind w:left="91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9837"/>
        </w:tabs>
        <w:ind w:left="98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557"/>
        </w:tabs>
        <w:ind w:left="105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277"/>
        </w:tabs>
        <w:ind w:left="112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997"/>
        </w:tabs>
        <w:ind w:left="119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717"/>
        </w:tabs>
        <w:ind w:left="12717" w:hanging="360"/>
      </w:pPr>
    </w:lvl>
  </w:abstractNum>
  <w:abstractNum w:abstractNumId="5">
    <w:nsid w:val="18873BB7"/>
    <w:multiLevelType w:val="hybridMultilevel"/>
    <w:tmpl w:val="15F0DB40"/>
    <w:lvl w:ilvl="0" w:tplc="53F0A004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40AB5"/>
    <w:multiLevelType w:val="hybridMultilevel"/>
    <w:tmpl w:val="39D06056"/>
    <w:lvl w:ilvl="0" w:tplc="53F0A0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62CD7"/>
    <w:multiLevelType w:val="hybridMultilevel"/>
    <w:tmpl w:val="E5881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8626D"/>
    <w:multiLevelType w:val="hybridMultilevel"/>
    <w:tmpl w:val="5C2EA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028FC"/>
    <w:multiLevelType w:val="hybridMultilevel"/>
    <w:tmpl w:val="E978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435F"/>
    <w:multiLevelType w:val="hybridMultilevel"/>
    <w:tmpl w:val="4F96BECE"/>
    <w:lvl w:ilvl="0" w:tplc="0B52B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7503D"/>
    <w:multiLevelType w:val="hybridMultilevel"/>
    <w:tmpl w:val="7AB86652"/>
    <w:lvl w:ilvl="0" w:tplc="E1C4D4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A236D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6969"/>
        </w:tabs>
        <w:ind w:left="69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89"/>
        </w:tabs>
        <w:ind w:left="7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>
      <w:start w:val="1"/>
      <w:numFmt w:val="decimal"/>
      <w:lvlText w:val="%5."/>
      <w:lvlJc w:val="left"/>
      <w:pPr>
        <w:tabs>
          <w:tab w:val="num" w:pos="9129"/>
        </w:tabs>
        <w:ind w:left="91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9849"/>
        </w:tabs>
        <w:ind w:left="9849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89"/>
        </w:tabs>
        <w:ind w:left="1128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009"/>
        </w:tabs>
        <w:ind w:left="12009" w:hanging="360"/>
      </w:pPr>
    </w:lvl>
  </w:abstractNum>
  <w:abstractNum w:abstractNumId="1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C2D30"/>
    <w:multiLevelType w:val="hybridMultilevel"/>
    <w:tmpl w:val="88466C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021BBA"/>
    <w:multiLevelType w:val="hybridMultilevel"/>
    <w:tmpl w:val="A0BA6ADE"/>
    <w:lvl w:ilvl="0" w:tplc="22B2938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A5B73"/>
    <w:multiLevelType w:val="hybridMultilevel"/>
    <w:tmpl w:val="C4B258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C274D"/>
    <w:multiLevelType w:val="hybridMultilevel"/>
    <w:tmpl w:val="E7345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1"/>
  </w:num>
  <w:num w:numId="5">
    <w:abstractNumId w:val="6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9"/>
  </w:num>
  <w:num w:numId="15">
    <w:abstractNumId w:val="10"/>
  </w:num>
  <w:num w:numId="16">
    <w:abstractNumId w:val="8"/>
  </w:num>
  <w:num w:numId="17">
    <w:abstractNumId w:val="19"/>
  </w:num>
  <w:num w:numId="18">
    <w:abstractNumId w:val="1"/>
  </w:num>
  <w:num w:numId="19">
    <w:abstractNumId w:val="18"/>
  </w:num>
  <w:num w:numId="20">
    <w:abstractNumId w:val="2"/>
  </w:num>
  <w:num w:numId="21">
    <w:abstractNumId w:val="13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03565"/>
    <w:rsid w:val="00010C14"/>
    <w:rsid w:val="00011D20"/>
    <w:rsid w:val="00032C88"/>
    <w:rsid w:val="00040F42"/>
    <w:rsid w:val="00051C82"/>
    <w:rsid w:val="000648CD"/>
    <w:rsid w:val="0009483B"/>
    <w:rsid w:val="000A4451"/>
    <w:rsid w:val="000D2735"/>
    <w:rsid w:val="000F7758"/>
    <w:rsid w:val="001007B5"/>
    <w:rsid w:val="00104BC6"/>
    <w:rsid w:val="00104F37"/>
    <w:rsid w:val="00122E53"/>
    <w:rsid w:val="001319F9"/>
    <w:rsid w:val="001326E1"/>
    <w:rsid w:val="00161F67"/>
    <w:rsid w:val="00183012"/>
    <w:rsid w:val="00184954"/>
    <w:rsid w:val="00186B2E"/>
    <w:rsid w:val="0019653A"/>
    <w:rsid w:val="001A5B11"/>
    <w:rsid w:val="001A7614"/>
    <w:rsid w:val="001C4F65"/>
    <w:rsid w:val="001D6179"/>
    <w:rsid w:val="001E5CBD"/>
    <w:rsid w:val="002017E6"/>
    <w:rsid w:val="00203064"/>
    <w:rsid w:val="00205BBE"/>
    <w:rsid w:val="002253AC"/>
    <w:rsid w:val="002519BB"/>
    <w:rsid w:val="00255B2E"/>
    <w:rsid w:val="00263701"/>
    <w:rsid w:val="002817A3"/>
    <w:rsid w:val="00295074"/>
    <w:rsid w:val="002A2FED"/>
    <w:rsid w:val="002B208C"/>
    <w:rsid w:val="002D26E2"/>
    <w:rsid w:val="002E3D92"/>
    <w:rsid w:val="002F4A00"/>
    <w:rsid w:val="00321082"/>
    <w:rsid w:val="0032131D"/>
    <w:rsid w:val="00324860"/>
    <w:rsid w:val="00325CFC"/>
    <w:rsid w:val="00331E97"/>
    <w:rsid w:val="00356913"/>
    <w:rsid w:val="00371F52"/>
    <w:rsid w:val="00385790"/>
    <w:rsid w:val="00390543"/>
    <w:rsid w:val="003A0163"/>
    <w:rsid w:val="003A1911"/>
    <w:rsid w:val="003A7B2F"/>
    <w:rsid w:val="003C5AC1"/>
    <w:rsid w:val="003D06C7"/>
    <w:rsid w:val="003D4586"/>
    <w:rsid w:val="003D4FFF"/>
    <w:rsid w:val="003F65FD"/>
    <w:rsid w:val="003F7B99"/>
    <w:rsid w:val="004063C3"/>
    <w:rsid w:val="004204FD"/>
    <w:rsid w:val="00442973"/>
    <w:rsid w:val="0044433C"/>
    <w:rsid w:val="004473AF"/>
    <w:rsid w:val="0045218C"/>
    <w:rsid w:val="004578AA"/>
    <w:rsid w:val="00461526"/>
    <w:rsid w:val="00477CBB"/>
    <w:rsid w:val="00487EEF"/>
    <w:rsid w:val="004A437F"/>
    <w:rsid w:val="004C6215"/>
    <w:rsid w:val="005241CC"/>
    <w:rsid w:val="0052514E"/>
    <w:rsid w:val="0052521F"/>
    <w:rsid w:val="00545C60"/>
    <w:rsid w:val="0055446C"/>
    <w:rsid w:val="0056624A"/>
    <w:rsid w:val="00571613"/>
    <w:rsid w:val="005806BF"/>
    <w:rsid w:val="00582FF5"/>
    <w:rsid w:val="00593AA2"/>
    <w:rsid w:val="0059439F"/>
    <w:rsid w:val="005948D2"/>
    <w:rsid w:val="00596FFA"/>
    <w:rsid w:val="005977F7"/>
    <w:rsid w:val="005C334C"/>
    <w:rsid w:val="005C56A9"/>
    <w:rsid w:val="005C6B8B"/>
    <w:rsid w:val="005D6211"/>
    <w:rsid w:val="005E4B91"/>
    <w:rsid w:val="005F6642"/>
    <w:rsid w:val="005F7878"/>
    <w:rsid w:val="0060130B"/>
    <w:rsid w:val="006151E1"/>
    <w:rsid w:val="006441DD"/>
    <w:rsid w:val="00650673"/>
    <w:rsid w:val="006551F6"/>
    <w:rsid w:val="00657F23"/>
    <w:rsid w:val="00660688"/>
    <w:rsid w:val="00660A51"/>
    <w:rsid w:val="00662B9C"/>
    <w:rsid w:val="006A46C6"/>
    <w:rsid w:val="006B0B74"/>
    <w:rsid w:val="006B2CC6"/>
    <w:rsid w:val="006D0538"/>
    <w:rsid w:val="006D7253"/>
    <w:rsid w:val="006D7409"/>
    <w:rsid w:val="006F5B10"/>
    <w:rsid w:val="007007EB"/>
    <w:rsid w:val="007026DE"/>
    <w:rsid w:val="007250FC"/>
    <w:rsid w:val="007315E0"/>
    <w:rsid w:val="00735AF5"/>
    <w:rsid w:val="00735D06"/>
    <w:rsid w:val="00745D79"/>
    <w:rsid w:val="007549E4"/>
    <w:rsid w:val="0075514B"/>
    <w:rsid w:val="00761CE9"/>
    <w:rsid w:val="00764C9C"/>
    <w:rsid w:val="00771C77"/>
    <w:rsid w:val="007728AD"/>
    <w:rsid w:val="00775EFB"/>
    <w:rsid w:val="00785891"/>
    <w:rsid w:val="007A2FFB"/>
    <w:rsid w:val="007A4D5D"/>
    <w:rsid w:val="007C2618"/>
    <w:rsid w:val="007C3641"/>
    <w:rsid w:val="007D4AD5"/>
    <w:rsid w:val="00813BBC"/>
    <w:rsid w:val="00826248"/>
    <w:rsid w:val="00832793"/>
    <w:rsid w:val="00870870"/>
    <w:rsid w:val="00871F1F"/>
    <w:rsid w:val="00880FF5"/>
    <w:rsid w:val="008B16F9"/>
    <w:rsid w:val="008D656D"/>
    <w:rsid w:val="008F2084"/>
    <w:rsid w:val="009028AB"/>
    <w:rsid w:val="0090567B"/>
    <w:rsid w:val="00914126"/>
    <w:rsid w:val="0091694A"/>
    <w:rsid w:val="00931460"/>
    <w:rsid w:val="00935051"/>
    <w:rsid w:val="00944DEB"/>
    <w:rsid w:val="00952333"/>
    <w:rsid w:val="00990E6B"/>
    <w:rsid w:val="00992BE0"/>
    <w:rsid w:val="009935F5"/>
    <w:rsid w:val="009A2A3B"/>
    <w:rsid w:val="009A6B21"/>
    <w:rsid w:val="009C41F3"/>
    <w:rsid w:val="00A052CD"/>
    <w:rsid w:val="00A1278C"/>
    <w:rsid w:val="00A33D50"/>
    <w:rsid w:val="00A52570"/>
    <w:rsid w:val="00A60357"/>
    <w:rsid w:val="00A61380"/>
    <w:rsid w:val="00AA7040"/>
    <w:rsid w:val="00AD538C"/>
    <w:rsid w:val="00AF73AF"/>
    <w:rsid w:val="00B07AEE"/>
    <w:rsid w:val="00B25A73"/>
    <w:rsid w:val="00B63F44"/>
    <w:rsid w:val="00B65F36"/>
    <w:rsid w:val="00B829E6"/>
    <w:rsid w:val="00B8533D"/>
    <w:rsid w:val="00B87C31"/>
    <w:rsid w:val="00B9305A"/>
    <w:rsid w:val="00BA118A"/>
    <w:rsid w:val="00BA1BA9"/>
    <w:rsid w:val="00BA583D"/>
    <w:rsid w:val="00BA6258"/>
    <w:rsid w:val="00BC45F3"/>
    <w:rsid w:val="00BC6A3E"/>
    <w:rsid w:val="00BD2171"/>
    <w:rsid w:val="00BF0369"/>
    <w:rsid w:val="00BF047C"/>
    <w:rsid w:val="00BF4986"/>
    <w:rsid w:val="00BF6E25"/>
    <w:rsid w:val="00C1231E"/>
    <w:rsid w:val="00C24AE1"/>
    <w:rsid w:val="00C264C2"/>
    <w:rsid w:val="00C37EAE"/>
    <w:rsid w:val="00C42F85"/>
    <w:rsid w:val="00C54DB3"/>
    <w:rsid w:val="00C6216A"/>
    <w:rsid w:val="00C96327"/>
    <w:rsid w:val="00CB43BA"/>
    <w:rsid w:val="00CC5FF4"/>
    <w:rsid w:val="00CD24CF"/>
    <w:rsid w:val="00CE4EB4"/>
    <w:rsid w:val="00D0067F"/>
    <w:rsid w:val="00D04D0C"/>
    <w:rsid w:val="00D24FEE"/>
    <w:rsid w:val="00D33964"/>
    <w:rsid w:val="00D45CE3"/>
    <w:rsid w:val="00D52422"/>
    <w:rsid w:val="00D60EAC"/>
    <w:rsid w:val="00D76E9F"/>
    <w:rsid w:val="00D80B62"/>
    <w:rsid w:val="00D863B1"/>
    <w:rsid w:val="00D971A6"/>
    <w:rsid w:val="00DB3A13"/>
    <w:rsid w:val="00DB4AFC"/>
    <w:rsid w:val="00DC0B20"/>
    <w:rsid w:val="00DD2A80"/>
    <w:rsid w:val="00DE448B"/>
    <w:rsid w:val="00DF0E14"/>
    <w:rsid w:val="00E20A71"/>
    <w:rsid w:val="00E24131"/>
    <w:rsid w:val="00E55B40"/>
    <w:rsid w:val="00E55FEC"/>
    <w:rsid w:val="00EB2022"/>
    <w:rsid w:val="00EC75E7"/>
    <w:rsid w:val="00ED33E3"/>
    <w:rsid w:val="00F27444"/>
    <w:rsid w:val="00F429F5"/>
    <w:rsid w:val="00F52BF1"/>
    <w:rsid w:val="00F72C75"/>
    <w:rsid w:val="00F867D1"/>
    <w:rsid w:val="00FC55AC"/>
    <w:rsid w:val="00FE1160"/>
    <w:rsid w:val="00FF20EB"/>
    <w:rsid w:val="00FF65BF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7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B829E6"/>
    <w:pPr>
      <w:spacing w:after="0" w:line="240" w:lineRule="auto"/>
    </w:pPr>
  </w:style>
  <w:style w:type="paragraph" w:styleId="a8">
    <w:name w:val="Body Text Indent"/>
    <w:basedOn w:val="a"/>
    <w:link w:val="a9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b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c">
    <w:name w:val="Название Знак"/>
    <w:link w:val="ad"/>
    <w:locked/>
    <w:rsid w:val="00DF0E14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C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A19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A1911"/>
  </w:style>
  <w:style w:type="paragraph" w:styleId="af3">
    <w:name w:val="caption"/>
    <w:basedOn w:val="a"/>
    <w:qFormat/>
    <w:rsid w:val="00D5242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Без интервала Знак"/>
    <w:link w:val="a6"/>
    <w:uiPriority w:val="1"/>
    <w:rsid w:val="00D52422"/>
  </w:style>
  <w:style w:type="character" w:customStyle="1" w:styleId="h2">
    <w:name w:val="h2"/>
    <w:rsid w:val="00D52422"/>
  </w:style>
  <w:style w:type="character" w:customStyle="1" w:styleId="11">
    <w:name w:val="Неразрешенное упоминание1"/>
    <w:basedOn w:val="a0"/>
    <w:uiPriority w:val="99"/>
    <w:semiHidden/>
    <w:unhideWhenUsed/>
    <w:rsid w:val="00B8533D"/>
    <w:rPr>
      <w:color w:val="605E5C"/>
      <w:shd w:val="clear" w:color="auto" w:fill="E1DFDD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F72C75"/>
  </w:style>
  <w:style w:type="character" w:customStyle="1" w:styleId="22">
    <w:name w:val="Неразрешенное упоминание2"/>
    <w:basedOn w:val="a0"/>
    <w:uiPriority w:val="99"/>
    <w:semiHidden/>
    <w:unhideWhenUsed/>
    <w:rsid w:val="002519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B829E6"/>
    <w:pPr>
      <w:spacing w:after="0" w:line="240" w:lineRule="auto"/>
    </w:pPr>
  </w:style>
  <w:style w:type="paragraph" w:styleId="a8">
    <w:name w:val="Body Text Indent"/>
    <w:basedOn w:val="a"/>
    <w:link w:val="a9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b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c">
    <w:name w:val="Название Знак"/>
    <w:link w:val="ad"/>
    <w:locked/>
    <w:rsid w:val="00DF0E14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C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A19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A1911"/>
  </w:style>
  <w:style w:type="paragraph" w:styleId="af3">
    <w:name w:val="caption"/>
    <w:basedOn w:val="a"/>
    <w:qFormat/>
    <w:rsid w:val="00D5242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Без интервала Знак"/>
    <w:link w:val="a6"/>
    <w:uiPriority w:val="1"/>
    <w:rsid w:val="00D52422"/>
  </w:style>
  <w:style w:type="character" w:customStyle="1" w:styleId="h2">
    <w:name w:val="h2"/>
    <w:rsid w:val="00D52422"/>
  </w:style>
  <w:style w:type="character" w:customStyle="1" w:styleId="11">
    <w:name w:val="Неразрешенное упоминание1"/>
    <w:basedOn w:val="a0"/>
    <w:uiPriority w:val="99"/>
    <w:semiHidden/>
    <w:unhideWhenUsed/>
    <w:rsid w:val="00B8533D"/>
    <w:rPr>
      <w:color w:val="605E5C"/>
      <w:shd w:val="clear" w:color="auto" w:fill="E1DFDD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F72C75"/>
  </w:style>
  <w:style w:type="character" w:customStyle="1" w:styleId="22">
    <w:name w:val="Неразрешенное упоминание2"/>
    <w:basedOn w:val="a0"/>
    <w:uiPriority w:val="99"/>
    <w:semiHidden/>
    <w:unhideWhenUsed/>
    <w:rsid w:val="0025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tu.edu.kz/files/1572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brary.atu.edu.kz/files/47808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atu.edu.kz/files/44199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brary.atu.edu.kz/files/15720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rary.atu.edu.kz/files/85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F303-3514-46C6-B652-838A0FCF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Ақнұр Құмаева</cp:lastModifiedBy>
  <cp:revision>10</cp:revision>
  <cp:lastPrinted>2024-01-11T06:03:00Z</cp:lastPrinted>
  <dcterms:created xsi:type="dcterms:W3CDTF">2024-01-11T06:05:00Z</dcterms:created>
  <dcterms:modified xsi:type="dcterms:W3CDTF">2024-06-06T09:15:00Z</dcterms:modified>
</cp:coreProperties>
</file>