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0B" w:rsidRDefault="005F3826" w:rsidP="00870B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38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Мемлекеттік білім беру ұйымдарының бірінші басшылары мен педагогтерін лауазымға тағайындау, лауазымнан босату </w:t>
      </w:r>
    </w:p>
    <w:p w:rsidR="00092167" w:rsidRPr="00870B0B" w:rsidRDefault="00092167" w:rsidP="00870B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D32F7" w:rsidRPr="00CE6231" w:rsidRDefault="003D5E87" w:rsidP="00CE6231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D971A5">
        <w:rPr>
          <w:rFonts w:ascii="Times New Roman" w:hAnsi="Times New Roman" w:cs="Times New Roman"/>
          <w:sz w:val="24"/>
          <w:szCs w:val="28"/>
          <w:lang w:val="kk-KZ"/>
        </w:rPr>
        <w:t>Қазақстан Республика</w:t>
      </w:r>
      <w:r w:rsidR="0030707C">
        <w:rPr>
          <w:rFonts w:ascii="Times New Roman" w:hAnsi="Times New Roman" w:cs="Times New Roman"/>
          <w:sz w:val="24"/>
          <w:szCs w:val="28"/>
          <w:lang w:val="kk-KZ"/>
        </w:rPr>
        <w:t xml:space="preserve">сы Білім және ғылым министрінің </w:t>
      </w:r>
      <w:r w:rsidRPr="00D971A5">
        <w:rPr>
          <w:rFonts w:ascii="Times New Roman" w:hAnsi="Times New Roman" w:cs="Times New Roman"/>
          <w:sz w:val="24"/>
          <w:szCs w:val="28"/>
          <w:lang w:val="kk-KZ"/>
        </w:rPr>
        <w:t>20</w:t>
      </w:r>
      <w:r w:rsidR="0030707C">
        <w:rPr>
          <w:rFonts w:ascii="Times New Roman" w:hAnsi="Times New Roman" w:cs="Times New Roman"/>
          <w:sz w:val="24"/>
          <w:szCs w:val="28"/>
          <w:lang w:val="kk-KZ"/>
        </w:rPr>
        <w:t>12</w:t>
      </w:r>
      <w:r w:rsidRPr="00D971A5">
        <w:rPr>
          <w:rFonts w:ascii="Times New Roman" w:hAnsi="Times New Roman" w:cs="Times New Roman"/>
          <w:sz w:val="24"/>
          <w:szCs w:val="28"/>
          <w:lang w:val="kk-KZ"/>
        </w:rPr>
        <w:t xml:space="preserve"> жылғы 21 ақпандағы </w:t>
      </w:r>
      <w:r w:rsidR="0030707C" w:rsidRPr="00D971A5">
        <w:rPr>
          <w:rFonts w:ascii="Times New Roman" w:hAnsi="Times New Roman" w:cs="Times New Roman"/>
          <w:sz w:val="24"/>
          <w:szCs w:val="28"/>
          <w:lang w:val="kk-KZ"/>
        </w:rPr>
        <w:t xml:space="preserve">№57 </w:t>
      </w:r>
      <w:r w:rsidR="00D971A5" w:rsidRPr="00983B06">
        <w:rPr>
          <w:rFonts w:ascii="Times New Roman" w:hAnsi="Times New Roman" w:cs="Times New Roman"/>
          <w:sz w:val="24"/>
          <w:szCs w:val="28"/>
          <w:lang w:val="kk-KZ"/>
        </w:rPr>
        <w:t>«</w:t>
      </w:r>
      <w:r w:rsidR="00D62B1F" w:rsidRPr="00D62B1F">
        <w:rPr>
          <w:rFonts w:ascii="Times New Roman" w:hAnsi="Times New Roman" w:cs="Times New Roman"/>
          <w:sz w:val="24"/>
          <w:szCs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қағидаларын бекіту туралы</w:t>
      </w:r>
      <w:r w:rsidR="00D971A5" w:rsidRPr="00983B06">
        <w:rPr>
          <w:rFonts w:ascii="Times New Roman" w:hAnsi="Times New Roman" w:cs="Times New Roman"/>
          <w:sz w:val="24"/>
          <w:szCs w:val="28"/>
          <w:lang w:val="kk-KZ"/>
        </w:rPr>
        <w:t xml:space="preserve">» </w:t>
      </w:r>
      <w:r w:rsidRPr="00983B06">
        <w:rPr>
          <w:rFonts w:ascii="Times New Roman" w:hAnsi="Times New Roman" w:cs="Times New Roman"/>
          <w:sz w:val="24"/>
          <w:szCs w:val="28"/>
          <w:lang w:val="kk-KZ"/>
        </w:rPr>
        <w:t>бұйрығы</w:t>
      </w:r>
      <w:r w:rsidR="00CE6231">
        <w:rPr>
          <w:rFonts w:ascii="Times New Roman" w:hAnsi="Times New Roman" w:cs="Times New Roman"/>
          <w:sz w:val="24"/>
          <w:szCs w:val="28"/>
          <w:lang w:val="kk-KZ"/>
        </w:rPr>
        <w:t>на</w:t>
      </w:r>
      <w:r w:rsidRPr="00D971A5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E6231" w:rsidRPr="00CE6231">
        <w:rPr>
          <w:rFonts w:ascii="Times New Roman" w:hAnsi="Times New Roman" w:cs="Times New Roman"/>
          <w:sz w:val="24"/>
          <w:szCs w:val="28"/>
          <w:lang w:val="kk-KZ"/>
        </w:rPr>
        <w:t xml:space="preserve">сәйкес </w:t>
      </w:r>
      <w:r w:rsidR="00D971A5" w:rsidRPr="00D62B1F">
        <w:rPr>
          <w:rFonts w:ascii="Times New Roman" w:hAnsi="Times New Roman" w:cs="Times New Roman"/>
          <w:i/>
          <w:lang w:val="kk-KZ"/>
        </w:rPr>
        <w:t>(</w:t>
      </w:r>
      <w:r w:rsidR="000174B9" w:rsidRPr="00D62B1F">
        <w:rPr>
          <w:rFonts w:ascii="Times New Roman" w:hAnsi="Times New Roman" w:cs="Times New Roman"/>
          <w:i/>
          <w:lang w:val="kk-KZ"/>
        </w:rPr>
        <w:t xml:space="preserve">ҚР Оқу-ағарту министрінің </w:t>
      </w:r>
      <w:r w:rsidR="00D62B1F" w:rsidRPr="00D62B1F">
        <w:rPr>
          <w:rFonts w:ascii="Times New Roman" w:hAnsi="Times New Roman" w:cs="Times New Roman"/>
          <w:i/>
          <w:lang w:val="kk-KZ"/>
        </w:rPr>
        <w:t>24.12</w:t>
      </w:r>
      <w:r w:rsidR="000174B9" w:rsidRPr="00D62B1F">
        <w:rPr>
          <w:rFonts w:ascii="Times New Roman" w:hAnsi="Times New Roman" w:cs="Times New Roman"/>
          <w:i/>
          <w:lang w:val="kk-KZ"/>
        </w:rPr>
        <w:t>.202</w:t>
      </w:r>
      <w:r w:rsidR="00D62B1F" w:rsidRPr="00D62B1F">
        <w:rPr>
          <w:rFonts w:ascii="Times New Roman" w:hAnsi="Times New Roman" w:cs="Times New Roman"/>
          <w:i/>
          <w:lang w:val="kk-KZ"/>
        </w:rPr>
        <w:t>4</w:t>
      </w:r>
      <w:r w:rsidR="000174B9" w:rsidRPr="00D62B1F">
        <w:rPr>
          <w:rFonts w:ascii="Times New Roman" w:hAnsi="Times New Roman" w:cs="Times New Roman"/>
          <w:i/>
          <w:lang w:val="kk-KZ"/>
        </w:rPr>
        <w:t xml:space="preserve"> № </w:t>
      </w:r>
      <w:r w:rsidR="00D62B1F" w:rsidRPr="00D62B1F">
        <w:rPr>
          <w:rFonts w:ascii="Times New Roman" w:hAnsi="Times New Roman" w:cs="Times New Roman"/>
          <w:i/>
          <w:lang w:val="kk-KZ"/>
        </w:rPr>
        <w:t>362</w:t>
      </w:r>
      <w:r w:rsidR="00D971A5" w:rsidRPr="00D62B1F">
        <w:rPr>
          <w:rFonts w:ascii="Times New Roman" w:hAnsi="Times New Roman" w:cs="Times New Roman"/>
          <w:i/>
          <w:lang w:val="kk-KZ"/>
        </w:rPr>
        <w:t xml:space="preserve"> бұйрығымен өзгерістер мен толықтырулар енгізілген)</w:t>
      </w:r>
      <w:r w:rsidR="00CE6231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CE6231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 xml:space="preserve">андидаттар Кодексті, </w:t>
      </w:r>
      <w:r w:rsidR="00F723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>Білім туралы</w:t>
      </w:r>
      <w:r w:rsidR="00F72376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3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>Сыбайлас жемқорлыққа қарсы іс-қимыл туралы</w:t>
      </w:r>
      <w:r w:rsidR="00F72376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376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>Педагог мәртебесі туралы</w:t>
      </w:r>
      <w:r w:rsidR="00F7237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Республикасының Заңдарын, Қазақстан Республикасы Оқу-ағарту министрінің </w:t>
      </w:r>
      <w:r w:rsidR="00D62B1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>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</w:t>
      </w:r>
      <w:r w:rsidR="00D62B1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 xml:space="preserve"> 2022 жылғы </w:t>
      </w:r>
      <w:r w:rsidR="00D62B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 xml:space="preserve">3 тамыздағы № 348 (Нормативтік құқықтық актілерді мемлекеттік тіркеу тізілімінде </w:t>
      </w:r>
      <w:r w:rsidR="00D62B1F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 xml:space="preserve">№ 29031 болып тіркелген), </w:t>
      </w:r>
      <w:r w:rsidR="00D62B1F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>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</w:t>
      </w:r>
      <w:r w:rsidR="00D62B1F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F72376" w:rsidRPr="00F72376">
        <w:rPr>
          <w:rFonts w:ascii="Times New Roman" w:hAnsi="Times New Roman" w:cs="Times New Roman"/>
          <w:sz w:val="24"/>
          <w:szCs w:val="24"/>
          <w:lang w:val="kk-KZ"/>
        </w:rPr>
        <w:t xml:space="preserve"> 2022 жылғы 31 тамыздағы № 385 (Нормативтік құқықтық актілерді мемлекеттік тіркеу тізілімінде № 29329 болып тіркелген) бұйрықтарын білуге сертификаттаудан өтеді.</w:t>
      </w:r>
      <w:r w:rsidR="002F5B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EC2D80" w:rsidRDefault="00EC2D80" w:rsidP="00870B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70B0B" w:rsidRDefault="00092167" w:rsidP="00870B0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Тестілеу форматы</w:t>
      </w:r>
    </w:p>
    <w:p w:rsidR="00092167" w:rsidRPr="00DA1263" w:rsidRDefault="00092167" w:rsidP="00870B0B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80CC4" w:rsidRDefault="00092167" w:rsidP="00E80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Тест тапсырмаларының саны</w:t>
      </w:r>
      <w:r w:rsidR="00990958" w:rsidRPr="00BC19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="00C065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48</w:t>
      </w:r>
    </w:p>
    <w:p w:rsidR="00F971D5" w:rsidRPr="00F971D5" w:rsidRDefault="00092167" w:rsidP="005F3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Тестілеу уақыты</w:t>
      </w:r>
      <w:r w:rsidR="00492A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– </w:t>
      </w:r>
      <w:r w:rsidR="00990958" w:rsidRPr="000921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сағат</w:t>
      </w:r>
      <w:r w:rsidR="00990958" w:rsidRPr="000921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F971D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180</w:t>
      </w:r>
      <w:r w:rsidR="00E80C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минут)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2410"/>
        <w:gridCol w:w="1134"/>
      </w:tblGrid>
      <w:tr w:rsidR="004A270B" w:rsidRPr="004A270B" w:rsidTr="005F3826">
        <w:tc>
          <w:tcPr>
            <w:tcW w:w="426" w:type="dxa"/>
            <w:vAlign w:val="center"/>
          </w:tcPr>
          <w:p w:rsidR="004A270B" w:rsidRPr="004A270B" w:rsidRDefault="004A270B" w:rsidP="00B70C2E">
            <w:pPr>
              <w:pStyle w:val="a3"/>
              <w:ind w:left="-33" w:right="-113" w:hanging="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386" w:type="dxa"/>
            <w:vAlign w:val="center"/>
          </w:tcPr>
          <w:p w:rsidR="004A270B" w:rsidRPr="004A270B" w:rsidRDefault="00201956" w:rsidP="00B70C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2410" w:type="dxa"/>
            <w:vAlign w:val="center"/>
          </w:tcPr>
          <w:p w:rsidR="004A270B" w:rsidRPr="004A270B" w:rsidRDefault="00125AFC" w:rsidP="00125A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</w:t>
            </w:r>
            <w:r w:rsidR="004A270B" w:rsidRPr="004A2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апсырмаларының саны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A270B" w:rsidRPr="004A270B" w:rsidRDefault="00201956" w:rsidP="00B70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019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Шекті балл саны 50%</w:t>
            </w:r>
          </w:p>
        </w:tc>
      </w:tr>
      <w:tr w:rsidR="004A270B" w:rsidRPr="004A270B" w:rsidTr="005F3826">
        <w:trPr>
          <w:trHeight w:val="343"/>
        </w:trPr>
        <w:tc>
          <w:tcPr>
            <w:tcW w:w="426" w:type="dxa"/>
            <w:vAlign w:val="center"/>
          </w:tcPr>
          <w:p w:rsidR="004A270B" w:rsidRPr="004A270B" w:rsidRDefault="004A27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386" w:type="dxa"/>
            <w:vAlign w:val="center"/>
          </w:tcPr>
          <w:p w:rsidR="004A270B" w:rsidRPr="004A270B" w:rsidRDefault="004A270B" w:rsidP="004A2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Еңбек кодексі</w:t>
            </w:r>
          </w:p>
        </w:tc>
        <w:tc>
          <w:tcPr>
            <w:tcW w:w="2410" w:type="dxa"/>
            <w:vAlign w:val="center"/>
          </w:tcPr>
          <w:p w:rsidR="004A270B" w:rsidRPr="004A270B" w:rsidRDefault="004A27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4A270B" w:rsidRPr="004A270B" w:rsidRDefault="004A270B" w:rsidP="00B70C2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4A27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5</w:t>
            </w:r>
          </w:p>
        </w:tc>
      </w:tr>
      <w:tr w:rsidR="004A270B" w:rsidRPr="004A270B" w:rsidTr="005F3826">
        <w:tc>
          <w:tcPr>
            <w:tcW w:w="426" w:type="dxa"/>
            <w:vAlign w:val="center"/>
          </w:tcPr>
          <w:p w:rsidR="004A270B" w:rsidRPr="004A270B" w:rsidRDefault="008B177F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386" w:type="dxa"/>
            <w:vAlign w:val="center"/>
          </w:tcPr>
          <w:p w:rsidR="004A270B" w:rsidRPr="004A270B" w:rsidRDefault="004A270B" w:rsidP="004A2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«Білім туралы» Қазақстан Республикасының Заңы </w:t>
            </w:r>
          </w:p>
        </w:tc>
        <w:tc>
          <w:tcPr>
            <w:tcW w:w="2410" w:type="dxa"/>
            <w:vAlign w:val="center"/>
          </w:tcPr>
          <w:p w:rsidR="004A270B" w:rsidRPr="004A270B" w:rsidRDefault="004A27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4A270B" w:rsidRPr="004A270B" w:rsidRDefault="004A27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270B" w:rsidRPr="004A270B" w:rsidTr="005F3826">
        <w:tc>
          <w:tcPr>
            <w:tcW w:w="426" w:type="dxa"/>
            <w:vAlign w:val="center"/>
          </w:tcPr>
          <w:p w:rsidR="004A270B" w:rsidRPr="004A270B" w:rsidRDefault="008B177F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386" w:type="dxa"/>
            <w:vAlign w:val="center"/>
          </w:tcPr>
          <w:p w:rsidR="004A270B" w:rsidRPr="004A270B" w:rsidRDefault="004A270B" w:rsidP="004A2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«Сыбайлас жемқорлыққа қарсы іс-қимыл туралы» Қазақстан Республикасының Заңы</w:t>
            </w:r>
          </w:p>
        </w:tc>
        <w:tc>
          <w:tcPr>
            <w:tcW w:w="2410" w:type="dxa"/>
            <w:vAlign w:val="center"/>
          </w:tcPr>
          <w:p w:rsidR="004A270B" w:rsidRPr="004A270B" w:rsidRDefault="004A27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4A270B" w:rsidRPr="004A270B" w:rsidRDefault="004A27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270B" w:rsidRPr="004A270B" w:rsidTr="005F3826">
        <w:tc>
          <w:tcPr>
            <w:tcW w:w="426" w:type="dxa"/>
            <w:vAlign w:val="center"/>
          </w:tcPr>
          <w:p w:rsidR="004A270B" w:rsidRPr="004A270B" w:rsidRDefault="008B177F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86" w:type="dxa"/>
            <w:vAlign w:val="center"/>
          </w:tcPr>
          <w:p w:rsidR="004A270B" w:rsidRPr="004A270B" w:rsidRDefault="004A270B" w:rsidP="004A27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 мәртебесі туралы»</w:t>
            </w:r>
            <w:r w:rsidRPr="004A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Заңы</w:t>
            </w:r>
          </w:p>
        </w:tc>
        <w:tc>
          <w:tcPr>
            <w:tcW w:w="2410" w:type="dxa"/>
            <w:vAlign w:val="center"/>
          </w:tcPr>
          <w:p w:rsidR="004A270B" w:rsidRPr="004A270B" w:rsidRDefault="004A27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:rsidR="004A270B" w:rsidRPr="004A270B" w:rsidRDefault="004A27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A270B" w:rsidRPr="004A270B" w:rsidTr="005F3826">
        <w:tc>
          <w:tcPr>
            <w:tcW w:w="426" w:type="dxa"/>
            <w:vAlign w:val="center"/>
          </w:tcPr>
          <w:p w:rsidR="004A270B" w:rsidRPr="004A270B" w:rsidRDefault="008B177F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386" w:type="dxa"/>
            <w:vAlign w:val="center"/>
          </w:tcPr>
          <w:p w:rsidR="004A270B" w:rsidRPr="004A270B" w:rsidRDefault="003F1E84" w:rsidP="003F1E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Оқу-ағарту Министрінің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270B"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F5B33" w:rsidRPr="002F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 бекіту туралы</w:t>
            </w:r>
            <w:r w:rsidR="004A270B"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2022 жылғы 3 тамыздағы </w:t>
            </w:r>
            <w:r w:rsidR="00244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="004A270B"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348 бұйрығы </w:t>
            </w:r>
            <w:r w:rsidR="002F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A270B" w:rsidRPr="004A270B" w:rsidRDefault="00C065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4A270B" w:rsidRPr="00C65CF3" w:rsidRDefault="00C65CF3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270B" w:rsidRPr="004A270B" w:rsidTr="005F3826">
        <w:tc>
          <w:tcPr>
            <w:tcW w:w="426" w:type="dxa"/>
            <w:vAlign w:val="center"/>
          </w:tcPr>
          <w:p w:rsidR="004A270B" w:rsidRPr="004A270B" w:rsidRDefault="008B177F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386" w:type="dxa"/>
            <w:vAlign w:val="center"/>
          </w:tcPr>
          <w:p w:rsidR="004A270B" w:rsidRPr="004A270B" w:rsidRDefault="003F1E84" w:rsidP="003F1E8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Оқу-ағарту Министрінің</w:t>
            </w:r>
            <w:r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A270B"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7B0CFA" w:rsidRPr="007B0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Тиісті типтердегі және түрлердегі мектепке дейінгі, орта, техникалық және кәсіптік, орта білімнен кейінгі, қосымша білім беру ұйымдары қызметінің үлгілік қағидаларын бекіту туралы</w:t>
            </w:r>
            <w:r w:rsidR="004A270B" w:rsidRPr="004A2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2022 жылғы 31 тамыздағы № 385 бұйрығы </w:t>
            </w:r>
            <w:r w:rsidR="007B0C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4A270B" w:rsidRPr="004A270B" w:rsidRDefault="00C0650B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4A270B" w:rsidRPr="00C65CF3" w:rsidRDefault="00C65CF3" w:rsidP="00B70C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A270B" w:rsidRPr="004A270B" w:rsidTr="005F3826">
        <w:trPr>
          <w:trHeight w:val="146"/>
        </w:trPr>
        <w:tc>
          <w:tcPr>
            <w:tcW w:w="5812" w:type="dxa"/>
            <w:gridSpan w:val="2"/>
            <w:vAlign w:val="center"/>
          </w:tcPr>
          <w:p w:rsidR="004A270B" w:rsidRPr="004A270B" w:rsidRDefault="004A270B" w:rsidP="00440A26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270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410" w:type="dxa"/>
            <w:vAlign w:val="center"/>
          </w:tcPr>
          <w:p w:rsidR="004A270B" w:rsidRPr="004A270B" w:rsidRDefault="00C0650B" w:rsidP="00B70C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</w:p>
        </w:tc>
        <w:tc>
          <w:tcPr>
            <w:tcW w:w="1134" w:type="dxa"/>
            <w:vAlign w:val="center"/>
          </w:tcPr>
          <w:p w:rsidR="004A270B" w:rsidRPr="00C65CF3" w:rsidRDefault="00C65CF3" w:rsidP="00B70C2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</w:tbl>
    <w:p w:rsidR="00EC2D80" w:rsidRDefault="00EC2D80" w:rsidP="00440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</w:p>
    <w:p w:rsidR="005F3826" w:rsidRDefault="005F3826" w:rsidP="00440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</w:p>
    <w:p w:rsidR="00C5063B" w:rsidRPr="00440A26" w:rsidRDefault="00092167" w:rsidP="00440A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 w:rsidRPr="00440A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Бағалау</w:t>
      </w:r>
      <w:r w:rsidR="00440A2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:</w:t>
      </w:r>
    </w:p>
    <w:p w:rsidR="00B63357" w:rsidRDefault="00092167" w:rsidP="00440A2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A1263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Ұсынылған </w:t>
      </w:r>
      <w:r w:rsidR="00D76314">
        <w:rPr>
          <w:rFonts w:ascii="Times New Roman" w:hAnsi="Times New Roman" w:cs="Times New Roman"/>
          <w:sz w:val="24"/>
          <w:szCs w:val="24"/>
          <w:lang w:val="kk-KZ"/>
        </w:rPr>
        <w:t>төрт</w:t>
      </w:r>
      <w:r w:rsidRPr="00DA1263">
        <w:rPr>
          <w:rFonts w:ascii="Times New Roman" w:hAnsi="Times New Roman" w:cs="Times New Roman"/>
          <w:sz w:val="24"/>
          <w:szCs w:val="24"/>
          <w:lang w:val="kk-KZ"/>
        </w:rPr>
        <w:t xml:space="preserve"> жауаптың ішінен бір дұрыс жауапты таңдайтын тапсырмалар үшін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DA1263">
        <w:rPr>
          <w:rFonts w:ascii="Times New Roman" w:hAnsi="Times New Roman" w:cs="Times New Roman"/>
          <w:sz w:val="24"/>
          <w:szCs w:val="24"/>
          <w:lang w:val="kk-KZ"/>
        </w:rPr>
        <w:t>бір балл, қалған жағдайларда – нөл балл беріледі</w:t>
      </w:r>
      <w:r w:rsidR="00711927" w:rsidRPr="00DA126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11927" w:rsidRPr="00711927" w:rsidRDefault="00711927" w:rsidP="00711927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927" w:rsidRPr="00711927" w:rsidRDefault="003F1E84" w:rsidP="003F1E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1E84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Сертификаттаудан өткені туралы сертификат сертификаттаудан өткен күннен бастап 1 (бір) жыл бойы қолданыста болады.</w:t>
      </w:r>
    </w:p>
    <w:sectPr w:rsidR="00711927" w:rsidRPr="00711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22F9"/>
    <w:multiLevelType w:val="hybridMultilevel"/>
    <w:tmpl w:val="8A1A6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64DD5"/>
    <w:multiLevelType w:val="hybridMultilevel"/>
    <w:tmpl w:val="7A36ED6C"/>
    <w:lvl w:ilvl="0" w:tplc="9E5E10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66263"/>
    <w:multiLevelType w:val="hybridMultilevel"/>
    <w:tmpl w:val="5262D62E"/>
    <w:lvl w:ilvl="0" w:tplc="1E169A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BB"/>
    <w:rsid w:val="000174B9"/>
    <w:rsid w:val="00021746"/>
    <w:rsid w:val="0002404F"/>
    <w:rsid w:val="00036794"/>
    <w:rsid w:val="0004362F"/>
    <w:rsid w:val="0006313B"/>
    <w:rsid w:val="00064E0F"/>
    <w:rsid w:val="00092167"/>
    <w:rsid w:val="000C262B"/>
    <w:rsid w:val="00125AFC"/>
    <w:rsid w:val="001B5F88"/>
    <w:rsid w:val="00201956"/>
    <w:rsid w:val="00212C29"/>
    <w:rsid w:val="0021481F"/>
    <w:rsid w:val="00217519"/>
    <w:rsid w:val="0024419E"/>
    <w:rsid w:val="002973AF"/>
    <w:rsid w:val="002A1923"/>
    <w:rsid w:val="002D59BB"/>
    <w:rsid w:val="002F5B33"/>
    <w:rsid w:val="0030707C"/>
    <w:rsid w:val="00316702"/>
    <w:rsid w:val="00321099"/>
    <w:rsid w:val="003632AC"/>
    <w:rsid w:val="00372118"/>
    <w:rsid w:val="00390D2C"/>
    <w:rsid w:val="003D5E87"/>
    <w:rsid w:val="003D7953"/>
    <w:rsid w:val="003E47FA"/>
    <w:rsid w:val="003F1E84"/>
    <w:rsid w:val="003F3DC3"/>
    <w:rsid w:val="00440A26"/>
    <w:rsid w:val="00450DB4"/>
    <w:rsid w:val="00455A60"/>
    <w:rsid w:val="00492A87"/>
    <w:rsid w:val="004A270B"/>
    <w:rsid w:val="004A4E4E"/>
    <w:rsid w:val="004A7991"/>
    <w:rsid w:val="004D3578"/>
    <w:rsid w:val="004F23AF"/>
    <w:rsid w:val="00521DDD"/>
    <w:rsid w:val="0055080D"/>
    <w:rsid w:val="00584738"/>
    <w:rsid w:val="005B0FE0"/>
    <w:rsid w:val="005C39A3"/>
    <w:rsid w:val="005D63C6"/>
    <w:rsid w:val="005F3826"/>
    <w:rsid w:val="00663FB8"/>
    <w:rsid w:val="006913D6"/>
    <w:rsid w:val="006D32F7"/>
    <w:rsid w:val="006E77F0"/>
    <w:rsid w:val="00711927"/>
    <w:rsid w:val="0077034F"/>
    <w:rsid w:val="007B0CFA"/>
    <w:rsid w:val="007C10A4"/>
    <w:rsid w:val="007D40BB"/>
    <w:rsid w:val="00823F08"/>
    <w:rsid w:val="00851B36"/>
    <w:rsid w:val="00851F38"/>
    <w:rsid w:val="00870B0B"/>
    <w:rsid w:val="00885660"/>
    <w:rsid w:val="008A1471"/>
    <w:rsid w:val="008A1531"/>
    <w:rsid w:val="008B177F"/>
    <w:rsid w:val="00925B76"/>
    <w:rsid w:val="00946746"/>
    <w:rsid w:val="00980F97"/>
    <w:rsid w:val="00983B06"/>
    <w:rsid w:val="00990958"/>
    <w:rsid w:val="00AB5CBD"/>
    <w:rsid w:val="00B55611"/>
    <w:rsid w:val="00B63357"/>
    <w:rsid w:val="00BA0302"/>
    <w:rsid w:val="00BB1B4D"/>
    <w:rsid w:val="00BB7A8F"/>
    <w:rsid w:val="00BC197E"/>
    <w:rsid w:val="00C0650B"/>
    <w:rsid w:val="00C5063B"/>
    <w:rsid w:val="00C65CF3"/>
    <w:rsid w:val="00CE6231"/>
    <w:rsid w:val="00D359FE"/>
    <w:rsid w:val="00D62B1F"/>
    <w:rsid w:val="00D76314"/>
    <w:rsid w:val="00D971A5"/>
    <w:rsid w:val="00DA1263"/>
    <w:rsid w:val="00DA40AA"/>
    <w:rsid w:val="00DB3CBD"/>
    <w:rsid w:val="00DC6E87"/>
    <w:rsid w:val="00DE1854"/>
    <w:rsid w:val="00E26882"/>
    <w:rsid w:val="00E75F50"/>
    <w:rsid w:val="00E80CC4"/>
    <w:rsid w:val="00E92DE4"/>
    <w:rsid w:val="00EA3FF9"/>
    <w:rsid w:val="00EB7A59"/>
    <w:rsid w:val="00EC2D80"/>
    <w:rsid w:val="00F46F0B"/>
    <w:rsid w:val="00F652AC"/>
    <w:rsid w:val="00F72376"/>
    <w:rsid w:val="00F971D5"/>
    <w:rsid w:val="00F977C7"/>
    <w:rsid w:val="00FA373A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51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1746"/>
    <w:rPr>
      <w:color w:val="0000FF"/>
      <w:u w:val="single"/>
    </w:rPr>
  </w:style>
  <w:style w:type="table" w:styleId="a6">
    <w:name w:val="Table Grid"/>
    <w:basedOn w:val="a1"/>
    <w:uiPriority w:val="39"/>
    <w:rsid w:val="002D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AB5CBD"/>
    <w:pPr>
      <w:ind w:left="720"/>
      <w:contextualSpacing/>
    </w:pPr>
    <w:rPr>
      <w:rFonts w:eastAsiaTheme="minorEastAsia"/>
      <w:lang w:eastAsia="ru-RU"/>
    </w:rPr>
  </w:style>
  <w:style w:type="character" w:customStyle="1" w:styleId="s1">
    <w:name w:val="s1"/>
    <w:rsid w:val="00DC6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751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1746"/>
    <w:rPr>
      <w:color w:val="0000FF"/>
      <w:u w:val="single"/>
    </w:rPr>
  </w:style>
  <w:style w:type="table" w:styleId="a6">
    <w:name w:val="Table Grid"/>
    <w:basedOn w:val="a1"/>
    <w:uiPriority w:val="39"/>
    <w:rsid w:val="002D5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AB5CBD"/>
    <w:pPr>
      <w:ind w:left="720"/>
      <w:contextualSpacing/>
    </w:pPr>
    <w:rPr>
      <w:rFonts w:eastAsiaTheme="minorEastAsia"/>
      <w:lang w:eastAsia="ru-RU"/>
    </w:rPr>
  </w:style>
  <w:style w:type="character" w:customStyle="1" w:styleId="s1">
    <w:name w:val="s1"/>
    <w:rsid w:val="00DC6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Айнаш Оспанова</dc:creator>
  <cp:lastModifiedBy>Айгуль Кистаубаева</cp:lastModifiedBy>
  <cp:revision>44</cp:revision>
  <cp:lastPrinted>2022-03-10T10:21:00Z</cp:lastPrinted>
  <dcterms:created xsi:type="dcterms:W3CDTF">2023-01-27T10:50:00Z</dcterms:created>
  <dcterms:modified xsi:type="dcterms:W3CDTF">2025-01-16T05:45:00Z</dcterms:modified>
</cp:coreProperties>
</file>