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62" w:rsidRPr="00D47B50" w:rsidRDefault="003D4962" w:rsidP="003D4962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8622C" w:rsidRPr="00BF0031" w:rsidRDefault="00877F63" w:rsidP="0068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622C" w:rsidRPr="00BF0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«Мәдени-тынығу қызметі саласындағы  менеджмент, маркетинг»  </w:t>
      </w:r>
    </w:p>
    <w:p w:rsidR="003D4962" w:rsidRPr="00BF0031" w:rsidRDefault="003D4962" w:rsidP="003D4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BF0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3D4962" w:rsidRPr="00BF0031" w:rsidRDefault="003D4962" w:rsidP="003D49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3D4962" w:rsidRPr="00BF0031" w:rsidRDefault="00BF0031" w:rsidP="00BF0031">
      <w:pPr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F56EF" w:rsidRPr="00BF0031"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="003D08D6" w:rsidRPr="00BF0031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3D4962" w:rsidRPr="00BF0031">
        <w:rPr>
          <w:rFonts w:ascii="Times New Roman" w:hAnsi="Times New Roman" w:cs="Times New Roman"/>
          <w:sz w:val="28"/>
          <w:szCs w:val="28"/>
          <w:lang w:val="kk-KZ"/>
        </w:rPr>
        <w:t>дан бастап қолдану үшін бекітілген)</w:t>
      </w:r>
    </w:p>
    <w:p w:rsidR="000E4644" w:rsidRPr="00BF0031" w:rsidRDefault="00240BCF" w:rsidP="00240BC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0E4644" w:rsidRPr="00BF0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Құрастыру мақсаты: </w:t>
      </w:r>
      <w:r w:rsidR="000E4644" w:rsidRPr="00BF003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 орнынан кейінгі білім беруді  ұйымдастыратын   мекемелерде  оқуды  жалғастыру  қабілетін анықтау</w:t>
      </w:r>
    </w:p>
    <w:p w:rsidR="000E4644" w:rsidRPr="00BF0031" w:rsidRDefault="000E4644" w:rsidP="00240B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Міндеттері: </w:t>
      </w:r>
      <w:r w:rsidRPr="00BF0031">
        <w:rPr>
          <w:rFonts w:ascii="Times New Roman" w:hAnsi="Times New Roman" w:cs="Times New Roman"/>
          <w:bCs/>
          <w:sz w:val="28"/>
          <w:szCs w:val="28"/>
          <w:lang w:val="kk-KZ"/>
        </w:rPr>
        <w:t>Келесі  білім  беру  бағдарламасы  топтары  бойынша  оқуға  түсушінің  білім деңгейін анықтау</w:t>
      </w:r>
    </w:p>
    <w:p w:rsidR="00BF0031" w:rsidRPr="00877F63" w:rsidRDefault="00BF0031" w:rsidP="00240B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E4644" w:rsidRPr="00877F63" w:rsidRDefault="000E4644" w:rsidP="00240B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877F6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M14</w:t>
      </w:r>
      <w:r w:rsidR="003D08D6" w:rsidRPr="00877F6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8</w:t>
      </w:r>
      <w:r w:rsidRPr="00877F6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 Тынығу </w:t>
      </w:r>
    </w:p>
    <w:p w:rsidR="000E4644" w:rsidRPr="00877F63" w:rsidRDefault="000E4644" w:rsidP="00240B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77F63">
        <w:rPr>
          <w:rFonts w:ascii="Times New Roman" w:hAnsi="Times New Roman" w:cs="Times New Roman"/>
          <w:sz w:val="24"/>
          <w:szCs w:val="24"/>
          <w:lang w:val="kk-KZ"/>
        </w:rPr>
        <w:t xml:space="preserve">Шифр  </w:t>
      </w:r>
      <w:r w:rsidRPr="00877F6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7F63">
        <w:rPr>
          <w:rFonts w:ascii="Times New Roman" w:hAnsi="Times New Roman" w:cs="Times New Roman"/>
          <w:bCs/>
          <w:sz w:val="24"/>
          <w:szCs w:val="24"/>
          <w:lang w:val="kk-KZ"/>
        </w:rPr>
        <w:t>білім  беру  бағдарламасы  тобы</w:t>
      </w:r>
    </w:p>
    <w:p w:rsidR="00E26018" w:rsidRPr="00BF0031" w:rsidRDefault="00E26018" w:rsidP="00240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4644" w:rsidRPr="00BF0031" w:rsidRDefault="000E4644" w:rsidP="00240BCF">
      <w:pPr>
        <w:pStyle w:val="11"/>
        <w:tabs>
          <w:tab w:val="left" w:pos="709"/>
        </w:tabs>
        <w:spacing w:before="0"/>
        <w:jc w:val="both"/>
        <w:rPr>
          <w:b/>
          <w:bCs/>
          <w:sz w:val="28"/>
          <w:szCs w:val="28"/>
          <w:lang w:val="kk-KZ" w:eastAsia="ko-KR"/>
        </w:rPr>
      </w:pPr>
      <w:r w:rsidRPr="00BF0031">
        <w:rPr>
          <w:b/>
          <w:bCs/>
          <w:i w:val="0"/>
          <w:sz w:val="28"/>
          <w:szCs w:val="28"/>
          <w:lang w:val="kk-KZ" w:eastAsia="ko-KR"/>
        </w:rPr>
        <w:t xml:space="preserve">3.Тест  мазмұны: </w:t>
      </w:r>
      <w:r w:rsidRPr="00BF0031">
        <w:rPr>
          <w:bCs/>
          <w:i w:val="0"/>
          <w:sz w:val="28"/>
          <w:szCs w:val="28"/>
          <w:lang w:val="kk-KZ" w:eastAsia="ko-KR"/>
        </w:rPr>
        <w:t>Тест «Мәдени-тынығу  жұмыс</w:t>
      </w:r>
      <w:r w:rsidR="0087688F" w:rsidRPr="00BF0031">
        <w:rPr>
          <w:bCs/>
          <w:i w:val="0"/>
          <w:sz w:val="28"/>
          <w:szCs w:val="28"/>
          <w:lang w:val="kk-KZ" w:eastAsia="ko-KR"/>
        </w:rPr>
        <w:t>ы</w:t>
      </w:r>
      <w:r w:rsidRPr="00BF0031">
        <w:rPr>
          <w:bCs/>
          <w:i w:val="0"/>
          <w:sz w:val="28"/>
          <w:szCs w:val="28"/>
          <w:lang w:val="kk-KZ" w:eastAsia="ko-KR"/>
        </w:rPr>
        <w:t xml:space="preserve"> саласындағы менеджмент, маркетинг» пәнінің  оқу бағдарламасына сәйкес оқу  материалын  қамтиды. Тапсырмалар қазақ тілінде ұсынылған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560"/>
        <w:gridCol w:w="1276"/>
      </w:tblGrid>
      <w:tr w:rsidR="00E26018" w:rsidRPr="00BF0031" w:rsidTr="00B85381">
        <w:trPr>
          <w:cantSplit/>
          <w:trHeight w:val="517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 мазмұны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Күрделілік деңгейі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 малар саны</w:t>
            </w:r>
          </w:p>
        </w:tc>
      </w:tr>
      <w:tr w:rsidR="00E26018" w:rsidRPr="00BF0031" w:rsidTr="00B85381">
        <w:trPr>
          <w:cantSplit/>
          <w:trHeight w:val="590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26018" w:rsidRPr="00BF0031" w:rsidTr="00BF0031">
        <w:trPr>
          <w:cantSplit/>
          <w:trHeight w:val="6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0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F0031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BF0031">
              <w:rPr>
                <w:sz w:val="28"/>
                <w:szCs w:val="28"/>
              </w:rPr>
              <w:t>Менеджмент</w:t>
            </w:r>
            <w:r w:rsidR="006F0F77">
              <w:rPr>
                <w:sz w:val="28"/>
                <w:szCs w:val="28"/>
                <w:lang w:val="ru-RU"/>
              </w:rPr>
              <w:t xml:space="preserve"> </w:t>
            </w:r>
            <w:r w:rsidRPr="00BF0031">
              <w:rPr>
                <w:sz w:val="28"/>
                <w:szCs w:val="28"/>
              </w:rPr>
              <w:t>басқару</w:t>
            </w:r>
            <w:r w:rsidR="006F0F77">
              <w:rPr>
                <w:sz w:val="28"/>
                <w:szCs w:val="28"/>
                <w:lang w:val="ru-RU"/>
              </w:rPr>
              <w:t xml:space="preserve"> </w:t>
            </w:r>
            <w:r w:rsidRPr="00BF0031">
              <w:rPr>
                <w:sz w:val="28"/>
                <w:szCs w:val="28"/>
              </w:rPr>
              <w:t>жүйесі</w:t>
            </w:r>
            <w:r w:rsidR="006F0F77">
              <w:rPr>
                <w:sz w:val="28"/>
                <w:szCs w:val="28"/>
                <w:lang w:val="ru-RU"/>
              </w:rPr>
              <w:t xml:space="preserve"> </w:t>
            </w:r>
            <w:r w:rsidRPr="00BF0031">
              <w:rPr>
                <w:sz w:val="28"/>
                <w:szCs w:val="28"/>
              </w:rPr>
              <w:t>ретінде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F0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-1</w:t>
            </w:r>
          </w:p>
          <w:p w:rsidR="00E26018" w:rsidRPr="00BF0031" w:rsidRDefault="00E26018" w:rsidP="00BF0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В 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F0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26018" w:rsidRPr="00BF0031" w:rsidTr="00B85381">
        <w:trPr>
          <w:cantSplit/>
          <w:trHeight w:val="53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F0031">
            <w:pPr>
              <w:pStyle w:val="TableParagraph"/>
              <w:jc w:val="both"/>
              <w:rPr>
                <w:sz w:val="28"/>
                <w:szCs w:val="28"/>
              </w:rPr>
            </w:pPr>
            <w:r w:rsidRPr="00BF0031">
              <w:rPr>
                <w:sz w:val="28"/>
                <w:szCs w:val="28"/>
              </w:rPr>
              <w:t>Мәдени-тынығу мекемелеріндегі басқару әдістері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В -</w:t>
            </w: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26018" w:rsidRPr="00BF0031" w:rsidTr="00B85381">
        <w:trPr>
          <w:cantSplit/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Мәдени-тынығу мекемелерін басқарудағы ақпараттық қызмет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-1</w:t>
            </w:r>
          </w:p>
          <w:p w:rsidR="00E26018" w:rsidRPr="00BF0031" w:rsidRDefault="00E26018" w:rsidP="00BF0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В 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26018" w:rsidRPr="00BF0031" w:rsidTr="00B85381">
        <w:trPr>
          <w:cantSplit/>
          <w:trHeight w:val="54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Басқару шешімдерін дайындау және шығару технологиясы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В -1</w:t>
            </w:r>
          </w:p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26018" w:rsidRPr="00BF0031" w:rsidTr="00B85381">
        <w:trPr>
          <w:cantSplit/>
          <w:trHeight w:val="4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Мәдени- тынығу мекемелерінде іс-жүргізуді ұйымдастыру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В -1</w:t>
            </w:r>
          </w:p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26018" w:rsidRPr="00BF0031" w:rsidTr="00B85381">
        <w:trPr>
          <w:cantSplit/>
          <w:trHeight w:val="56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pStyle w:val="TableParagraph"/>
              <w:jc w:val="both"/>
              <w:rPr>
                <w:sz w:val="28"/>
                <w:szCs w:val="28"/>
              </w:rPr>
            </w:pPr>
            <w:r w:rsidRPr="00BF0031">
              <w:rPr>
                <w:sz w:val="28"/>
                <w:szCs w:val="28"/>
              </w:rPr>
              <w:t>Мәдени-тынығу мекемелері жұмысын жоспарлау</w:t>
            </w:r>
          </w:p>
          <w:p w:rsidR="00E26018" w:rsidRPr="00BF0031" w:rsidRDefault="00E26018" w:rsidP="00B853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-1</w:t>
            </w:r>
          </w:p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В -1</w:t>
            </w:r>
          </w:p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26018" w:rsidRPr="00BF0031" w:rsidTr="00B85381">
        <w:trPr>
          <w:cantSplit/>
          <w:trHeight w:val="56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2F56EF" w:rsidP="00B85381">
            <w:pPr>
              <w:tabs>
                <w:tab w:val="left" w:pos="300"/>
                <w:tab w:val="left" w:pos="44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Әлеуметтік  -  мәдени   саладағы  ұйымдастыру  қызметінің  технологиясы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26018" w:rsidRPr="00BF0031" w:rsidTr="00B85381">
        <w:trPr>
          <w:cantSplit/>
          <w:trHeight w:val="56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2F56EF" w:rsidP="00B853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Маркетингтің  мәні  және   маркетинг  ортасы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А -</w:t>
            </w:r>
            <w:r w:rsidRPr="00BF0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Pr="00BF0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26018" w:rsidRPr="00BF0031" w:rsidTr="00B85381">
        <w:trPr>
          <w:cantSplit/>
          <w:trHeight w:val="56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2F56EF" w:rsidP="00B853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Мәдениет  мекемелерін  қаржыландыру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-1</w:t>
            </w:r>
          </w:p>
          <w:p w:rsidR="00E26018" w:rsidRPr="00BF0031" w:rsidRDefault="00E26018" w:rsidP="00BF0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В 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26018" w:rsidRPr="00BF0031" w:rsidTr="00B85381">
        <w:trPr>
          <w:cantSplit/>
          <w:trHeight w:val="54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Мәдени-тынығу</w:t>
            </w:r>
            <w:r w:rsidR="00D37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саласындағы</w:t>
            </w:r>
            <w:r w:rsidR="00D37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жарнама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-1</w:t>
            </w:r>
          </w:p>
          <w:p w:rsidR="00E26018" w:rsidRPr="00BF0031" w:rsidRDefault="00E26018" w:rsidP="00BF0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</w:rPr>
              <w:t>В -</w:t>
            </w: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26018" w:rsidRPr="00BF0031" w:rsidTr="00B85381">
        <w:trPr>
          <w:cantSplit/>
          <w:trHeight w:val="30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00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Бір нұсқадағы тест саны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8" w:rsidRPr="00BF0031" w:rsidRDefault="00E26018" w:rsidP="00B85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0E4644" w:rsidRPr="00BF0031" w:rsidRDefault="000E4644" w:rsidP="004C5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4644" w:rsidRPr="00BF0031" w:rsidRDefault="000E4644" w:rsidP="00240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4. Тапсырмалар  мазмұнының сипаттамасы: </w:t>
      </w:r>
      <w:r w:rsidRPr="00BF0031">
        <w:rPr>
          <w:rFonts w:ascii="Times New Roman" w:hAnsi="Times New Roman" w:cs="Times New Roman"/>
          <w:sz w:val="28"/>
          <w:szCs w:val="28"/>
          <w:lang w:val="kk-KZ"/>
        </w:rPr>
        <w:t>Тест  тапсырмалары   студенттердің  мәдени-тынығу  жұмысы саласындағы  менеджмент, маркетинг  негіздері  бойынша білім  деңгейлерін анықтауға   мүмкіндік береді</w:t>
      </w:r>
    </w:p>
    <w:p w:rsidR="000C4836" w:rsidRPr="00BF0031" w:rsidRDefault="000C4836" w:rsidP="00240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6018" w:rsidRPr="00BF0031" w:rsidRDefault="00E26018" w:rsidP="00E26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b/>
          <w:sz w:val="28"/>
          <w:szCs w:val="28"/>
          <w:lang w:val="kk-KZ"/>
        </w:rPr>
        <w:t>5. Тапсырмаларды  орындаудың орташа уақыты:</w:t>
      </w:r>
    </w:p>
    <w:p w:rsidR="00E26018" w:rsidRPr="00BF0031" w:rsidRDefault="00E26018" w:rsidP="00E2601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sz w:val="28"/>
          <w:szCs w:val="28"/>
          <w:lang w:val="kk-KZ"/>
        </w:rPr>
        <w:t xml:space="preserve">Бір тапсырманы  орындау   ұзақтығы  – 2,5 минуты. </w:t>
      </w:r>
    </w:p>
    <w:p w:rsidR="00E26018" w:rsidRPr="00BF0031" w:rsidRDefault="00E26018" w:rsidP="00E2601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sz w:val="28"/>
          <w:szCs w:val="28"/>
          <w:lang w:val="kk-KZ"/>
        </w:rPr>
        <w:t>Бір нұсқаны  орындаудың жалпы уақыты – 50 минут</w:t>
      </w:r>
    </w:p>
    <w:p w:rsidR="00E26018" w:rsidRPr="00BF0031" w:rsidRDefault="00E26018" w:rsidP="00E2601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6018" w:rsidRPr="00BF0031" w:rsidRDefault="00E26018" w:rsidP="00E260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b/>
          <w:bCs/>
          <w:sz w:val="28"/>
          <w:szCs w:val="28"/>
          <w:lang w:val="kk-KZ"/>
        </w:rPr>
        <w:t>6. Тестің  бір  нұсқасындағытапсырмалар саны:</w:t>
      </w:r>
    </w:p>
    <w:p w:rsidR="00E26018" w:rsidRPr="00BF0031" w:rsidRDefault="00E26018" w:rsidP="00E260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sz w:val="28"/>
          <w:szCs w:val="28"/>
          <w:lang w:val="kk-KZ"/>
        </w:rPr>
        <w:t>Тестің бір нұсқасында – 20 тапсырма</w:t>
      </w:r>
    </w:p>
    <w:p w:rsidR="00E26018" w:rsidRPr="00BF0031" w:rsidRDefault="00E26018" w:rsidP="00E260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sz w:val="28"/>
          <w:szCs w:val="28"/>
          <w:lang w:val="kk-KZ"/>
        </w:rPr>
        <w:t>Тест тапсырмаларын  күрделілік деңгейі бойынша  бөлу :</w:t>
      </w:r>
    </w:p>
    <w:p w:rsidR="00E26018" w:rsidRPr="00BF0031" w:rsidRDefault="00E26018" w:rsidP="00E26018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sz w:val="28"/>
          <w:szCs w:val="28"/>
          <w:lang w:val="kk-KZ"/>
        </w:rPr>
        <w:t>жеңіл (A) –     6тапсырма (30%);</w:t>
      </w:r>
    </w:p>
    <w:p w:rsidR="00E26018" w:rsidRPr="00BF0031" w:rsidRDefault="00E26018" w:rsidP="00E2601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sz w:val="28"/>
          <w:szCs w:val="28"/>
          <w:lang w:val="kk-KZ"/>
        </w:rPr>
        <w:t xml:space="preserve">    -   орташа (B) –   8тапсырма (40%);</w:t>
      </w:r>
    </w:p>
    <w:p w:rsidR="00E26018" w:rsidRPr="00BF0031" w:rsidRDefault="00E26018" w:rsidP="00E26018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sz w:val="28"/>
          <w:szCs w:val="28"/>
          <w:lang w:val="kk-KZ"/>
        </w:rPr>
        <w:t>күрделі (C) – 6тапсырма (30%).</w:t>
      </w:r>
    </w:p>
    <w:p w:rsidR="00E26018" w:rsidRPr="00BF0031" w:rsidRDefault="00E26018" w:rsidP="00E26018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E26018" w:rsidRPr="00BF0031" w:rsidRDefault="00E26018" w:rsidP="00E2601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b/>
          <w:sz w:val="28"/>
          <w:szCs w:val="28"/>
          <w:lang w:val="kk-KZ"/>
        </w:rPr>
        <w:t>7. Тапсырма  формасы</w:t>
      </w:r>
    </w:p>
    <w:p w:rsidR="00E26018" w:rsidRPr="00BF0031" w:rsidRDefault="00E26018" w:rsidP="00E2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sz w:val="28"/>
          <w:szCs w:val="28"/>
          <w:lang w:val="kk-KZ"/>
        </w:rPr>
        <w:t>Бір немесе бірнеше дұрыс жауабын таңдау мүмкіндігімен тест тапсырмалары  жабық  формада  ұсынылған.</w:t>
      </w:r>
    </w:p>
    <w:p w:rsidR="00E26018" w:rsidRPr="00BF0031" w:rsidRDefault="00E26018" w:rsidP="00E2601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6018" w:rsidRPr="00BF0031" w:rsidRDefault="00E26018" w:rsidP="00E2601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Тапсырманың  орындалуын  бағалау: </w:t>
      </w:r>
    </w:p>
    <w:p w:rsidR="00E26018" w:rsidRPr="00BF0031" w:rsidRDefault="00E26018" w:rsidP="00E2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sz w:val="28"/>
          <w:szCs w:val="28"/>
          <w:lang w:val="kk-KZ"/>
        </w:rPr>
        <w:t xml:space="preserve">Барлық дұрыс жауапты таңдаған кезде талапкерге 2 (екі) балл, бір қате кеткен жағдайда 1 (бір), 2 және одан да көп  қате жіберілгенде 0 (нөл) балл беріледі. </w:t>
      </w:r>
    </w:p>
    <w:p w:rsidR="000E4644" w:rsidRPr="00BF0031" w:rsidRDefault="000E4644" w:rsidP="00240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b/>
          <w:sz w:val="28"/>
          <w:szCs w:val="28"/>
          <w:lang w:val="kk-KZ"/>
        </w:rPr>
        <w:t>9. Ұсынылатын әдебиеттер тізімі:</w:t>
      </w:r>
    </w:p>
    <w:p w:rsidR="002E2DED" w:rsidRPr="00BF0031" w:rsidRDefault="002E2DED" w:rsidP="004C5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4644" w:rsidRPr="00BF0031" w:rsidRDefault="000E4644" w:rsidP="004C5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031">
        <w:rPr>
          <w:rFonts w:ascii="Times New Roman" w:hAnsi="Times New Roman" w:cs="Times New Roman"/>
          <w:b/>
          <w:sz w:val="28"/>
          <w:szCs w:val="28"/>
          <w:lang w:val="kk-KZ"/>
        </w:rPr>
        <w:t>Негізгі :</w:t>
      </w:r>
    </w:p>
    <w:p w:rsidR="00276662" w:rsidRPr="00BF0031" w:rsidRDefault="00276662" w:rsidP="00240BCF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4056"/>
          <w:tab w:val="left" w:pos="5145"/>
          <w:tab w:val="left" w:pos="9047"/>
        </w:tabs>
        <w:autoSpaceDE w:val="0"/>
        <w:autoSpaceDN w:val="0"/>
        <w:contextualSpacing w:val="0"/>
        <w:jc w:val="both"/>
        <w:rPr>
          <w:sz w:val="28"/>
          <w:szCs w:val="28"/>
          <w:lang w:val="kk-KZ"/>
        </w:rPr>
      </w:pPr>
      <w:bookmarkStart w:id="1" w:name="_Hlk155865101"/>
      <w:r w:rsidRPr="00BF0031">
        <w:rPr>
          <w:sz w:val="28"/>
          <w:szCs w:val="28"/>
          <w:lang w:val="kk-KZ"/>
        </w:rPr>
        <w:t>Багов И.Т., Уалиханова А. Мәдени-тынығу  жұмысын әдістемелік қамту.- Шымкент, 2015.-270 б.</w:t>
      </w:r>
    </w:p>
    <w:p w:rsidR="00276662" w:rsidRPr="00BF0031" w:rsidRDefault="00276662" w:rsidP="00240BCF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4056"/>
          <w:tab w:val="left" w:pos="5145"/>
          <w:tab w:val="left" w:pos="9047"/>
        </w:tabs>
        <w:autoSpaceDE w:val="0"/>
        <w:autoSpaceDN w:val="0"/>
        <w:contextualSpacing w:val="0"/>
        <w:jc w:val="both"/>
        <w:rPr>
          <w:sz w:val="28"/>
          <w:szCs w:val="28"/>
          <w:lang w:val="kk-KZ"/>
        </w:rPr>
      </w:pPr>
      <w:r w:rsidRPr="00BF0031">
        <w:rPr>
          <w:sz w:val="28"/>
          <w:szCs w:val="28"/>
          <w:lang w:val="kk-KZ"/>
        </w:rPr>
        <w:t xml:space="preserve">Гриффин Р. У. Менеджмент [Текст] : оқулық / Р. У. Гриффин ; ред. алқаның төрағасы М.М. Тәжин. - 12-ші бас. - Астана : Ұлттық аударма бюросы, 2018. - 768 с. </w:t>
      </w:r>
    </w:p>
    <w:p w:rsidR="00FA6872" w:rsidRPr="00BF0031" w:rsidRDefault="00FA6872" w:rsidP="00240BCF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4056"/>
          <w:tab w:val="left" w:pos="5145"/>
          <w:tab w:val="left" w:pos="9047"/>
        </w:tabs>
        <w:autoSpaceDE w:val="0"/>
        <w:autoSpaceDN w:val="0"/>
        <w:contextualSpacing w:val="0"/>
        <w:jc w:val="both"/>
        <w:rPr>
          <w:sz w:val="28"/>
          <w:szCs w:val="28"/>
          <w:lang w:val="kk-KZ"/>
        </w:rPr>
      </w:pPr>
      <w:r w:rsidRPr="00BF0031">
        <w:rPr>
          <w:sz w:val="28"/>
          <w:szCs w:val="28"/>
          <w:lang w:val="kk-KZ"/>
        </w:rPr>
        <w:t>Жаркова</w:t>
      </w:r>
      <w:r w:rsidR="00243F65" w:rsidRPr="00BF0031">
        <w:rPr>
          <w:sz w:val="28"/>
          <w:szCs w:val="28"/>
          <w:lang w:val="kk-KZ"/>
        </w:rPr>
        <w:t>,</w:t>
      </w:r>
      <w:r w:rsidRPr="00BF0031">
        <w:rPr>
          <w:sz w:val="28"/>
          <w:szCs w:val="28"/>
          <w:lang w:val="kk-KZ"/>
        </w:rPr>
        <w:t xml:space="preserve"> Л.С. Деятельность  учреждении культуры.-М.:МГУКИ,2000.-287 с.</w:t>
      </w:r>
    </w:p>
    <w:p w:rsidR="000E4644" w:rsidRPr="00BF0031" w:rsidRDefault="000E4644" w:rsidP="00240BCF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5301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F0031">
        <w:rPr>
          <w:sz w:val="28"/>
          <w:szCs w:val="28"/>
        </w:rPr>
        <w:t>Кириллова</w:t>
      </w:r>
      <w:r w:rsidR="00243F65" w:rsidRPr="00BF0031">
        <w:rPr>
          <w:sz w:val="28"/>
          <w:szCs w:val="28"/>
          <w:lang w:val="kk-KZ"/>
        </w:rPr>
        <w:t>,</w:t>
      </w:r>
      <w:r w:rsidRPr="00BF0031">
        <w:rPr>
          <w:sz w:val="28"/>
          <w:szCs w:val="28"/>
        </w:rPr>
        <w:t xml:space="preserve"> Н.Б.Менеджмент социокультурной сферы : </w:t>
      </w:r>
      <w:r w:rsidRPr="00BF0031">
        <w:rPr>
          <w:sz w:val="28"/>
          <w:szCs w:val="28"/>
          <w:lang w:val="kk-KZ"/>
        </w:rPr>
        <w:t>У</w:t>
      </w:r>
      <w:r w:rsidRPr="00BF0031">
        <w:rPr>
          <w:sz w:val="28"/>
          <w:szCs w:val="28"/>
        </w:rPr>
        <w:t>чебное пособие. – Екатеринбург: Изд-во Урал. ун-та, 2012. – 186 с</w:t>
      </w:r>
    </w:p>
    <w:p w:rsidR="00276662" w:rsidRPr="00BF0031" w:rsidRDefault="00276662" w:rsidP="00240BC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F0031">
        <w:rPr>
          <w:color w:val="000000"/>
          <w:sz w:val="28"/>
          <w:szCs w:val="28"/>
        </w:rPr>
        <w:t xml:space="preserve">Коленько, С. Г. Менеджмент в сфере культуры и искусства : учебник. и практикум для академического бакалавриата / С. Г. Коленько. — Москва :Юрайт, 2018. — 370 с. </w:t>
      </w:r>
      <w:r w:rsidRPr="00BF0031">
        <w:rPr>
          <w:sz w:val="28"/>
          <w:szCs w:val="28"/>
          <w:lang w:val="kk-KZ"/>
        </w:rPr>
        <w:t>Новаторов Э.В. Маркетинг услуг: теория и технология.-Санкт-Петербург, 2015.-200 с.</w:t>
      </w:r>
    </w:p>
    <w:p w:rsidR="00276662" w:rsidRPr="00BF0031" w:rsidRDefault="00276662" w:rsidP="00276662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F0031">
        <w:rPr>
          <w:sz w:val="28"/>
          <w:szCs w:val="28"/>
        </w:rPr>
        <w:t>НоваторовВ.Маркетингкультурных услуг.</w:t>
      </w:r>
      <w:r w:rsidRPr="00BF0031">
        <w:rPr>
          <w:sz w:val="28"/>
          <w:szCs w:val="28"/>
          <w:lang w:val="kk-KZ"/>
        </w:rPr>
        <w:t>-</w:t>
      </w:r>
      <w:r w:rsidRPr="00BF0031">
        <w:rPr>
          <w:sz w:val="28"/>
          <w:szCs w:val="28"/>
        </w:rPr>
        <w:t>Омск,1992</w:t>
      </w:r>
      <w:r w:rsidRPr="00BF0031">
        <w:rPr>
          <w:sz w:val="28"/>
          <w:szCs w:val="28"/>
          <w:lang w:val="kk-KZ"/>
        </w:rPr>
        <w:t>, -С.</w:t>
      </w:r>
      <w:r w:rsidRPr="00BF0031">
        <w:rPr>
          <w:sz w:val="28"/>
          <w:szCs w:val="28"/>
        </w:rPr>
        <w:t>127с.</w:t>
      </w:r>
    </w:p>
    <w:p w:rsidR="00276662" w:rsidRPr="00BF0031" w:rsidRDefault="00276662" w:rsidP="00240BCF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F0031">
        <w:rPr>
          <w:color w:val="000000"/>
          <w:sz w:val="28"/>
          <w:szCs w:val="28"/>
        </w:rPr>
        <w:t xml:space="preserve">Менеджмент и маркетинг в сфере культуры. Практикум [Электронный ресурс] : учеб. пособие / Е. Л. Шекова, Г. Л. Тульчинский, В. Н. Евланов, Э. В. Новаторов. Санкт-Петербург : Лань : Планета музыки, 2012. — 160 с. </w:t>
      </w:r>
    </w:p>
    <w:p w:rsidR="00FA6872" w:rsidRPr="00BF0031" w:rsidRDefault="00FA6872" w:rsidP="00240BCF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F0031">
        <w:rPr>
          <w:sz w:val="28"/>
          <w:szCs w:val="28"/>
          <w:lang w:val="kk-KZ"/>
        </w:rPr>
        <w:lastRenderedPageBreak/>
        <w:t>Сапарова Ю.А. Мәдени-тынығу  жұмысы саласындағы  менеджмент, маркетинг.-Шымкент, 2015.-160 б.</w:t>
      </w:r>
    </w:p>
    <w:p w:rsidR="00C666F2" w:rsidRPr="00BF0031" w:rsidRDefault="00C666F2" w:rsidP="00240BCF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  <w:tab w:val="left" w:pos="3733"/>
          <w:tab w:val="left" w:pos="6163"/>
          <w:tab w:val="left" w:pos="7412"/>
          <w:tab w:val="left" w:pos="9120"/>
        </w:tabs>
        <w:autoSpaceDE w:val="0"/>
        <w:autoSpaceDN w:val="0"/>
        <w:contextualSpacing w:val="0"/>
        <w:jc w:val="both"/>
        <w:rPr>
          <w:sz w:val="28"/>
          <w:szCs w:val="28"/>
          <w:lang w:val="kk-KZ"/>
        </w:rPr>
      </w:pPr>
      <w:r w:rsidRPr="00BF0031">
        <w:rPr>
          <w:sz w:val="28"/>
          <w:szCs w:val="28"/>
          <w:lang w:val="kk-KZ"/>
        </w:rPr>
        <w:t>Сапарова Ю.А. Мәдени-тынығу  жұмысы саласындағы  менеджмент,  маркетинг. –Электронды  оқулық.-Шымкент, 2015</w:t>
      </w:r>
    </w:p>
    <w:p w:rsidR="000E4644" w:rsidRPr="00BF0031" w:rsidRDefault="000E4644" w:rsidP="00240BCF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F0031">
        <w:rPr>
          <w:sz w:val="28"/>
          <w:szCs w:val="28"/>
        </w:rPr>
        <w:t>Тульчинский Г. Л., Шекова Е. Л.Менеджмент в сфере культуры: Учебное пособие. — СПб.: Издательство «Лань»;«Издательство ПЛАНЕТА МУЗЫКИ», 2009. — 528 с.:</w:t>
      </w:r>
    </w:p>
    <w:p w:rsidR="000E4644" w:rsidRPr="00BF0031" w:rsidRDefault="000E4644" w:rsidP="00240BC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F0031">
        <w:rPr>
          <w:sz w:val="28"/>
          <w:szCs w:val="28"/>
        </w:rPr>
        <w:t>Тульчинский Г. Л., Шекова Е. Л.</w:t>
      </w:r>
      <w:r w:rsidRPr="00BF0031">
        <w:rPr>
          <w:sz w:val="28"/>
          <w:szCs w:val="28"/>
          <w:lang w:val="kk-KZ"/>
        </w:rPr>
        <w:t xml:space="preserve"> Маркетинг  в   сфере  культуры: Учебное пособие.-М., 2009</w:t>
      </w:r>
    </w:p>
    <w:bookmarkEnd w:id="1"/>
    <w:p w:rsidR="000C4836" w:rsidRPr="00BF0031" w:rsidRDefault="000C4836" w:rsidP="000C4836">
      <w:pPr>
        <w:pStyle w:val="a3"/>
        <w:widowControl w:val="0"/>
        <w:tabs>
          <w:tab w:val="left" w:pos="851"/>
        </w:tabs>
        <w:autoSpaceDE w:val="0"/>
        <w:autoSpaceDN w:val="0"/>
        <w:ind w:left="927"/>
        <w:contextualSpacing w:val="0"/>
        <w:jc w:val="both"/>
        <w:rPr>
          <w:sz w:val="28"/>
          <w:szCs w:val="28"/>
        </w:rPr>
      </w:pPr>
    </w:p>
    <w:p w:rsidR="000E4644" w:rsidRPr="00BF0031" w:rsidRDefault="000E4644" w:rsidP="00276662">
      <w:pPr>
        <w:pStyle w:val="1"/>
        <w:tabs>
          <w:tab w:val="left" w:pos="851"/>
        </w:tabs>
        <w:spacing w:line="240" w:lineRule="auto"/>
        <w:ind w:left="927"/>
        <w:jc w:val="both"/>
        <w:rPr>
          <w:sz w:val="28"/>
          <w:szCs w:val="28"/>
        </w:rPr>
      </w:pPr>
      <w:r w:rsidRPr="00BF0031">
        <w:rPr>
          <w:sz w:val="28"/>
          <w:szCs w:val="28"/>
        </w:rPr>
        <w:t>Қосымша:</w:t>
      </w:r>
    </w:p>
    <w:p w:rsidR="000E4644" w:rsidRPr="00BF0031" w:rsidRDefault="000E4644" w:rsidP="00240BC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contextualSpacing w:val="0"/>
        <w:jc w:val="both"/>
        <w:rPr>
          <w:sz w:val="28"/>
          <w:szCs w:val="28"/>
          <w:lang w:val="kk-KZ"/>
        </w:rPr>
      </w:pPr>
      <w:bookmarkStart w:id="2" w:name="_Hlk155865117"/>
      <w:r w:rsidRPr="00BF0031">
        <w:rPr>
          <w:iCs/>
          <w:sz w:val="28"/>
          <w:szCs w:val="28"/>
          <w:lang w:val="kk-KZ"/>
        </w:rPr>
        <w:t>Бердалиев К. Менеджмент</w:t>
      </w:r>
      <w:r w:rsidR="00243F65" w:rsidRPr="00BF0031">
        <w:rPr>
          <w:iCs/>
          <w:sz w:val="28"/>
          <w:szCs w:val="28"/>
          <w:lang w:val="kk-KZ"/>
        </w:rPr>
        <w:t>: Дәрістер курсы.-</w:t>
      </w:r>
      <w:r w:rsidRPr="00BF0031">
        <w:rPr>
          <w:iCs/>
          <w:sz w:val="28"/>
          <w:szCs w:val="28"/>
          <w:lang w:val="kk-KZ"/>
        </w:rPr>
        <w:t xml:space="preserve"> Алматы. 2005</w:t>
      </w:r>
      <w:r w:rsidR="00243F65" w:rsidRPr="00BF0031">
        <w:rPr>
          <w:iCs/>
          <w:sz w:val="28"/>
          <w:szCs w:val="28"/>
          <w:lang w:val="kk-KZ"/>
        </w:rPr>
        <w:t>.-120б.</w:t>
      </w:r>
    </w:p>
    <w:p w:rsidR="000E4644" w:rsidRPr="00BF0031" w:rsidRDefault="000E4644" w:rsidP="00240BC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contextualSpacing w:val="0"/>
        <w:jc w:val="both"/>
        <w:rPr>
          <w:sz w:val="28"/>
          <w:szCs w:val="28"/>
          <w:lang w:val="kk-KZ"/>
        </w:rPr>
      </w:pPr>
      <w:r w:rsidRPr="00BF0031">
        <w:rPr>
          <w:sz w:val="28"/>
          <w:szCs w:val="28"/>
        </w:rPr>
        <w:t>Жарков</w:t>
      </w:r>
      <w:r w:rsidR="00243F65" w:rsidRPr="00BF0031">
        <w:rPr>
          <w:sz w:val="28"/>
          <w:szCs w:val="28"/>
          <w:lang w:val="kk-KZ"/>
        </w:rPr>
        <w:t>,</w:t>
      </w:r>
      <w:r w:rsidRPr="00BF0031">
        <w:rPr>
          <w:sz w:val="28"/>
          <w:szCs w:val="28"/>
        </w:rPr>
        <w:t xml:space="preserve"> А.Д. Теория и технологиякультурно-досуговойдеятельности: Учебник для студентов вузов культуры и искусств. -М.: Издательский Дом МГУКИ, 2007 - 480 с.</w:t>
      </w:r>
    </w:p>
    <w:p w:rsidR="00276662" w:rsidRPr="00BF0031" w:rsidRDefault="00276662" w:rsidP="00276662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F0031">
        <w:rPr>
          <w:sz w:val="28"/>
          <w:szCs w:val="28"/>
        </w:rPr>
        <w:t>Менеджмент негіздері. / К.Ғ.Ахметов. Ақтөбе-Орал: «А-Полиграфия», 2007</w:t>
      </w:r>
      <w:r w:rsidRPr="00BF0031">
        <w:rPr>
          <w:sz w:val="28"/>
          <w:szCs w:val="28"/>
          <w:lang w:val="kk-KZ"/>
        </w:rPr>
        <w:t>.-417 б.</w:t>
      </w:r>
    </w:p>
    <w:p w:rsidR="00243F65" w:rsidRPr="00BF0031" w:rsidRDefault="00243F65" w:rsidP="00243F65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F0031">
        <w:rPr>
          <w:sz w:val="28"/>
          <w:szCs w:val="28"/>
          <w:lang w:val="kk-KZ"/>
        </w:rPr>
        <w:t>Омар Е.О. Мәдени-тынығу  жұмысының теориясы.-Шымкент, 2012.-192 б.</w:t>
      </w:r>
    </w:p>
    <w:p w:rsidR="000C4836" w:rsidRPr="00BF0031" w:rsidRDefault="00276662" w:rsidP="00532D8E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BF0031">
        <w:rPr>
          <w:sz w:val="28"/>
          <w:szCs w:val="28"/>
          <w:lang w:val="kk-KZ"/>
        </w:rPr>
        <w:t>Симонова</w:t>
      </w:r>
      <w:r w:rsidR="00243F65" w:rsidRPr="00BF0031">
        <w:rPr>
          <w:sz w:val="28"/>
          <w:szCs w:val="28"/>
          <w:lang w:val="kk-KZ"/>
        </w:rPr>
        <w:t>,</w:t>
      </w:r>
      <w:r w:rsidRPr="00BF0031">
        <w:rPr>
          <w:sz w:val="28"/>
          <w:szCs w:val="28"/>
          <w:lang w:val="kk-KZ"/>
        </w:rPr>
        <w:t xml:space="preserve"> И.Ф. Управление  проектами в учреждении  культуры: подходы, ценности, технологии: Учебное посо</w:t>
      </w:r>
      <w:r w:rsidR="00243F65" w:rsidRPr="00BF0031">
        <w:rPr>
          <w:sz w:val="28"/>
          <w:szCs w:val="28"/>
          <w:lang w:val="kk-KZ"/>
        </w:rPr>
        <w:t>б</w:t>
      </w:r>
      <w:r w:rsidRPr="00BF0031">
        <w:rPr>
          <w:sz w:val="28"/>
          <w:szCs w:val="28"/>
          <w:lang w:val="kk-KZ"/>
        </w:rPr>
        <w:t>ие.-Санкт-Петербург, 2021.-417 с.</w:t>
      </w:r>
    </w:p>
    <w:bookmarkEnd w:id="2"/>
    <w:p w:rsidR="000C4836" w:rsidRPr="00BF0031" w:rsidRDefault="000C4836" w:rsidP="000C4836">
      <w:pPr>
        <w:pStyle w:val="a3"/>
        <w:widowControl w:val="0"/>
        <w:tabs>
          <w:tab w:val="left" w:pos="851"/>
        </w:tabs>
        <w:autoSpaceDE w:val="0"/>
        <w:autoSpaceDN w:val="0"/>
        <w:ind w:left="927"/>
        <w:contextualSpacing w:val="0"/>
        <w:jc w:val="both"/>
        <w:rPr>
          <w:sz w:val="28"/>
          <w:szCs w:val="28"/>
        </w:rPr>
      </w:pPr>
    </w:p>
    <w:p w:rsidR="000C4836" w:rsidRPr="00BF0031" w:rsidRDefault="000C4836" w:rsidP="004A73A0">
      <w:pPr>
        <w:tabs>
          <w:tab w:val="left" w:pos="9355"/>
        </w:tabs>
        <w:spacing w:after="0" w:line="240" w:lineRule="auto"/>
        <w:ind w:left="5103" w:right="-5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p w:rsidR="000C4836" w:rsidRPr="00BF0031" w:rsidRDefault="000C4836" w:rsidP="004A73A0">
      <w:pPr>
        <w:tabs>
          <w:tab w:val="left" w:pos="9355"/>
        </w:tabs>
        <w:spacing w:after="0" w:line="240" w:lineRule="auto"/>
        <w:ind w:left="5103" w:right="-5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p w:rsidR="000C4836" w:rsidRPr="00BF0031" w:rsidRDefault="000C4836" w:rsidP="004A73A0">
      <w:pPr>
        <w:tabs>
          <w:tab w:val="left" w:pos="9355"/>
        </w:tabs>
        <w:spacing w:after="0" w:line="240" w:lineRule="auto"/>
        <w:ind w:left="5103" w:right="-5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p w:rsidR="000C4836" w:rsidRPr="00BF0031" w:rsidRDefault="000C4836" w:rsidP="004A73A0">
      <w:pPr>
        <w:tabs>
          <w:tab w:val="left" w:pos="9355"/>
        </w:tabs>
        <w:spacing w:after="0" w:line="240" w:lineRule="auto"/>
        <w:ind w:left="5103" w:right="-5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p w:rsidR="000C4836" w:rsidRPr="00BF0031" w:rsidRDefault="000C4836" w:rsidP="004A73A0">
      <w:pPr>
        <w:tabs>
          <w:tab w:val="left" w:pos="9355"/>
        </w:tabs>
        <w:spacing w:after="0" w:line="240" w:lineRule="auto"/>
        <w:ind w:left="5103" w:right="-5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p w:rsidR="000C4836" w:rsidRPr="00BF0031" w:rsidRDefault="000C4836" w:rsidP="004A73A0">
      <w:pPr>
        <w:tabs>
          <w:tab w:val="left" w:pos="9355"/>
        </w:tabs>
        <w:spacing w:after="0" w:line="240" w:lineRule="auto"/>
        <w:ind w:left="5103" w:right="-5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p w:rsidR="000C4836" w:rsidRPr="00BF0031" w:rsidRDefault="000C4836" w:rsidP="004A73A0">
      <w:pPr>
        <w:tabs>
          <w:tab w:val="left" w:pos="9355"/>
        </w:tabs>
        <w:spacing w:after="0" w:line="240" w:lineRule="auto"/>
        <w:ind w:left="5103" w:right="-5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sectPr w:rsidR="000C4836" w:rsidRPr="00BF0031" w:rsidSect="00E8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874"/>
    <w:multiLevelType w:val="hybridMultilevel"/>
    <w:tmpl w:val="74042AB0"/>
    <w:lvl w:ilvl="0" w:tplc="EAD82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07897"/>
    <w:multiLevelType w:val="hybridMultilevel"/>
    <w:tmpl w:val="37AADF8C"/>
    <w:lvl w:ilvl="0" w:tplc="00B6C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4FAC"/>
    <w:multiLevelType w:val="hybridMultilevel"/>
    <w:tmpl w:val="7504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74090"/>
    <w:multiLevelType w:val="hybridMultilevel"/>
    <w:tmpl w:val="FAC4F00C"/>
    <w:lvl w:ilvl="0" w:tplc="1ACA0610">
      <w:start w:val="202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C2145"/>
    <w:multiLevelType w:val="hybridMultilevel"/>
    <w:tmpl w:val="25D81930"/>
    <w:lvl w:ilvl="0" w:tplc="FE7C60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475547"/>
    <w:multiLevelType w:val="hybridMultilevel"/>
    <w:tmpl w:val="4100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77100"/>
    <w:multiLevelType w:val="hybridMultilevel"/>
    <w:tmpl w:val="C63204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66F3C"/>
    <w:multiLevelType w:val="hybridMultilevel"/>
    <w:tmpl w:val="455C2900"/>
    <w:lvl w:ilvl="0" w:tplc="00B6C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25DA2"/>
    <w:multiLevelType w:val="hybridMultilevel"/>
    <w:tmpl w:val="C97AFBE4"/>
    <w:lvl w:ilvl="0" w:tplc="FE7C60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1B8D768">
      <w:numFmt w:val="bullet"/>
      <w:lvlText w:val="•"/>
      <w:lvlJc w:val="left"/>
      <w:pPr>
        <w:ind w:left="1330" w:hanging="360"/>
      </w:pPr>
      <w:rPr>
        <w:rFonts w:hint="default"/>
        <w:lang w:val="kk-KZ" w:eastAsia="en-US" w:bidi="ar-SA"/>
      </w:rPr>
    </w:lvl>
    <w:lvl w:ilvl="2" w:tplc="4036A2DE">
      <w:numFmt w:val="bullet"/>
      <w:lvlText w:val="•"/>
      <w:lvlJc w:val="left"/>
      <w:pPr>
        <w:ind w:left="2303" w:hanging="360"/>
      </w:pPr>
      <w:rPr>
        <w:rFonts w:hint="default"/>
        <w:lang w:val="kk-KZ" w:eastAsia="en-US" w:bidi="ar-SA"/>
      </w:rPr>
    </w:lvl>
    <w:lvl w:ilvl="3" w:tplc="D004D808">
      <w:numFmt w:val="bullet"/>
      <w:lvlText w:val="•"/>
      <w:lvlJc w:val="left"/>
      <w:pPr>
        <w:ind w:left="3275" w:hanging="360"/>
      </w:pPr>
      <w:rPr>
        <w:rFonts w:hint="default"/>
        <w:lang w:val="kk-KZ" w:eastAsia="en-US" w:bidi="ar-SA"/>
      </w:rPr>
    </w:lvl>
    <w:lvl w:ilvl="4" w:tplc="6910F8CA">
      <w:numFmt w:val="bullet"/>
      <w:lvlText w:val="•"/>
      <w:lvlJc w:val="left"/>
      <w:pPr>
        <w:ind w:left="4248" w:hanging="360"/>
      </w:pPr>
      <w:rPr>
        <w:rFonts w:hint="default"/>
        <w:lang w:val="kk-KZ" w:eastAsia="en-US" w:bidi="ar-SA"/>
      </w:rPr>
    </w:lvl>
    <w:lvl w:ilvl="5" w:tplc="0848F50E">
      <w:numFmt w:val="bullet"/>
      <w:lvlText w:val="•"/>
      <w:lvlJc w:val="left"/>
      <w:pPr>
        <w:ind w:left="5221" w:hanging="360"/>
      </w:pPr>
      <w:rPr>
        <w:rFonts w:hint="default"/>
        <w:lang w:val="kk-KZ" w:eastAsia="en-US" w:bidi="ar-SA"/>
      </w:rPr>
    </w:lvl>
    <w:lvl w:ilvl="6" w:tplc="DBD88698">
      <w:numFmt w:val="bullet"/>
      <w:lvlText w:val="•"/>
      <w:lvlJc w:val="left"/>
      <w:pPr>
        <w:ind w:left="6193" w:hanging="360"/>
      </w:pPr>
      <w:rPr>
        <w:rFonts w:hint="default"/>
        <w:lang w:val="kk-KZ" w:eastAsia="en-US" w:bidi="ar-SA"/>
      </w:rPr>
    </w:lvl>
    <w:lvl w:ilvl="7" w:tplc="0122BA30">
      <w:numFmt w:val="bullet"/>
      <w:lvlText w:val="•"/>
      <w:lvlJc w:val="left"/>
      <w:pPr>
        <w:ind w:left="7166" w:hanging="360"/>
      </w:pPr>
      <w:rPr>
        <w:rFonts w:hint="default"/>
        <w:lang w:val="kk-KZ" w:eastAsia="en-US" w:bidi="ar-SA"/>
      </w:rPr>
    </w:lvl>
    <w:lvl w:ilvl="8" w:tplc="4254E33E">
      <w:numFmt w:val="bullet"/>
      <w:lvlText w:val="•"/>
      <w:lvlJc w:val="left"/>
      <w:pPr>
        <w:ind w:left="8139" w:hanging="360"/>
      </w:pPr>
      <w:rPr>
        <w:rFonts w:hint="default"/>
        <w:lang w:val="kk-KZ" w:eastAsia="en-US" w:bidi="ar-SA"/>
      </w:rPr>
    </w:lvl>
  </w:abstractNum>
  <w:abstractNum w:abstractNumId="9">
    <w:nsid w:val="5B1C7C35"/>
    <w:multiLevelType w:val="hybridMultilevel"/>
    <w:tmpl w:val="7C98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35F"/>
    <w:multiLevelType w:val="hybridMultilevel"/>
    <w:tmpl w:val="9D72A81E"/>
    <w:lvl w:ilvl="0" w:tplc="825C8B6E">
      <w:start w:val="2022"/>
      <w:numFmt w:val="decimal"/>
      <w:lvlText w:val="(%1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D010D"/>
    <w:multiLevelType w:val="hybridMultilevel"/>
    <w:tmpl w:val="B0D46C52"/>
    <w:lvl w:ilvl="0" w:tplc="255A7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B6C95"/>
    <w:multiLevelType w:val="hybridMultilevel"/>
    <w:tmpl w:val="C97AFBE4"/>
    <w:lvl w:ilvl="0" w:tplc="FE7C6004">
      <w:start w:val="1"/>
      <w:numFmt w:val="decimal"/>
      <w:lvlText w:val="%1.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1B8D768">
      <w:numFmt w:val="bullet"/>
      <w:lvlText w:val="•"/>
      <w:lvlJc w:val="left"/>
      <w:pPr>
        <w:ind w:left="2432" w:hanging="360"/>
      </w:pPr>
      <w:rPr>
        <w:rFonts w:hint="default"/>
        <w:lang w:val="kk-KZ" w:eastAsia="en-US" w:bidi="ar-SA"/>
      </w:rPr>
    </w:lvl>
    <w:lvl w:ilvl="2" w:tplc="4036A2DE">
      <w:numFmt w:val="bullet"/>
      <w:lvlText w:val="•"/>
      <w:lvlJc w:val="left"/>
      <w:pPr>
        <w:ind w:left="3405" w:hanging="360"/>
      </w:pPr>
      <w:rPr>
        <w:rFonts w:hint="default"/>
        <w:lang w:val="kk-KZ" w:eastAsia="en-US" w:bidi="ar-SA"/>
      </w:rPr>
    </w:lvl>
    <w:lvl w:ilvl="3" w:tplc="D004D808">
      <w:numFmt w:val="bullet"/>
      <w:lvlText w:val="•"/>
      <w:lvlJc w:val="left"/>
      <w:pPr>
        <w:ind w:left="4377" w:hanging="360"/>
      </w:pPr>
      <w:rPr>
        <w:rFonts w:hint="default"/>
        <w:lang w:val="kk-KZ" w:eastAsia="en-US" w:bidi="ar-SA"/>
      </w:rPr>
    </w:lvl>
    <w:lvl w:ilvl="4" w:tplc="6910F8CA">
      <w:numFmt w:val="bullet"/>
      <w:lvlText w:val="•"/>
      <w:lvlJc w:val="left"/>
      <w:pPr>
        <w:ind w:left="5350" w:hanging="360"/>
      </w:pPr>
      <w:rPr>
        <w:rFonts w:hint="default"/>
        <w:lang w:val="kk-KZ" w:eastAsia="en-US" w:bidi="ar-SA"/>
      </w:rPr>
    </w:lvl>
    <w:lvl w:ilvl="5" w:tplc="0848F50E">
      <w:numFmt w:val="bullet"/>
      <w:lvlText w:val="•"/>
      <w:lvlJc w:val="left"/>
      <w:pPr>
        <w:ind w:left="6323" w:hanging="360"/>
      </w:pPr>
      <w:rPr>
        <w:rFonts w:hint="default"/>
        <w:lang w:val="kk-KZ" w:eastAsia="en-US" w:bidi="ar-SA"/>
      </w:rPr>
    </w:lvl>
    <w:lvl w:ilvl="6" w:tplc="DBD88698">
      <w:numFmt w:val="bullet"/>
      <w:lvlText w:val="•"/>
      <w:lvlJc w:val="left"/>
      <w:pPr>
        <w:ind w:left="7295" w:hanging="360"/>
      </w:pPr>
      <w:rPr>
        <w:rFonts w:hint="default"/>
        <w:lang w:val="kk-KZ" w:eastAsia="en-US" w:bidi="ar-SA"/>
      </w:rPr>
    </w:lvl>
    <w:lvl w:ilvl="7" w:tplc="0122BA30">
      <w:numFmt w:val="bullet"/>
      <w:lvlText w:val="•"/>
      <w:lvlJc w:val="left"/>
      <w:pPr>
        <w:ind w:left="8268" w:hanging="360"/>
      </w:pPr>
      <w:rPr>
        <w:rFonts w:hint="default"/>
        <w:lang w:val="kk-KZ" w:eastAsia="en-US" w:bidi="ar-SA"/>
      </w:rPr>
    </w:lvl>
    <w:lvl w:ilvl="8" w:tplc="4254E33E">
      <w:numFmt w:val="bullet"/>
      <w:lvlText w:val="•"/>
      <w:lvlJc w:val="left"/>
      <w:pPr>
        <w:ind w:left="9241" w:hanging="360"/>
      </w:pPr>
      <w:rPr>
        <w:rFonts w:hint="default"/>
        <w:lang w:val="kk-KZ" w:eastAsia="en-US" w:bidi="ar-SA"/>
      </w:rPr>
    </w:lvl>
  </w:abstractNum>
  <w:abstractNum w:abstractNumId="13">
    <w:nsid w:val="6A627693"/>
    <w:multiLevelType w:val="hybridMultilevel"/>
    <w:tmpl w:val="74042AB0"/>
    <w:lvl w:ilvl="0" w:tplc="EAD82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D2F26"/>
    <w:multiLevelType w:val="hybridMultilevel"/>
    <w:tmpl w:val="C63204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643CA"/>
    <w:multiLevelType w:val="hybridMultilevel"/>
    <w:tmpl w:val="F48074A2"/>
    <w:lvl w:ilvl="0" w:tplc="C3984164">
      <w:start w:val="2022"/>
      <w:numFmt w:val="decimal"/>
      <w:lvlText w:val="(%1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72901"/>
    <w:multiLevelType w:val="hybridMultilevel"/>
    <w:tmpl w:val="7436D954"/>
    <w:lvl w:ilvl="0" w:tplc="00B6C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15"/>
  </w:num>
  <w:num w:numId="11">
    <w:abstractNumId w:val="4"/>
  </w:num>
  <w:num w:numId="12">
    <w:abstractNumId w:val="5"/>
  </w:num>
  <w:num w:numId="13">
    <w:abstractNumId w:val="13"/>
  </w:num>
  <w:num w:numId="14">
    <w:abstractNumId w:val="9"/>
  </w:num>
  <w:num w:numId="15">
    <w:abstractNumId w:val="10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644"/>
    <w:rsid w:val="00007F22"/>
    <w:rsid w:val="0002348C"/>
    <w:rsid w:val="00064A51"/>
    <w:rsid w:val="000C0095"/>
    <w:rsid w:val="000C4836"/>
    <w:rsid w:val="000D54E0"/>
    <w:rsid w:val="000E4644"/>
    <w:rsid w:val="001F4DD1"/>
    <w:rsid w:val="00240BCF"/>
    <w:rsid w:val="00243F65"/>
    <w:rsid w:val="00276662"/>
    <w:rsid w:val="00287E7D"/>
    <w:rsid w:val="002A2396"/>
    <w:rsid w:val="002B69C9"/>
    <w:rsid w:val="002E2DED"/>
    <w:rsid w:val="002F2DDD"/>
    <w:rsid w:val="002F56EF"/>
    <w:rsid w:val="003D08D6"/>
    <w:rsid w:val="003D4962"/>
    <w:rsid w:val="00435188"/>
    <w:rsid w:val="004A73A0"/>
    <w:rsid w:val="004C5B4C"/>
    <w:rsid w:val="005324AF"/>
    <w:rsid w:val="00596C93"/>
    <w:rsid w:val="005B2069"/>
    <w:rsid w:val="005E79E0"/>
    <w:rsid w:val="00606488"/>
    <w:rsid w:val="006134AE"/>
    <w:rsid w:val="00661EB8"/>
    <w:rsid w:val="006635BC"/>
    <w:rsid w:val="00681838"/>
    <w:rsid w:val="0068622C"/>
    <w:rsid w:val="006F0F77"/>
    <w:rsid w:val="00722EDD"/>
    <w:rsid w:val="0087688F"/>
    <w:rsid w:val="00877F63"/>
    <w:rsid w:val="008A12B7"/>
    <w:rsid w:val="008A7798"/>
    <w:rsid w:val="008E447B"/>
    <w:rsid w:val="009E0536"/>
    <w:rsid w:val="009E2EC8"/>
    <w:rsid w:val="009E5A7F"/>
    <w:rsid w:val="00A2335D"/>
    <w:rsid w:val="00A2670D"/>
    <w:rsid w:val="00B03DD5"/>
    <w:rsid w:val="00B81D60"/>
    <w:rsid w:val="00BE1F22"/>
    <w:rsid w:val="00BF0031"/>
    <w:rsid w:val="00BF1DC1"/>
    <w:rsid w:val="00C239DE"/>
    <w:rsid w:val="00C2570E"/>
    <w:rsid w:val="00C50D0F"/>
    <w:rsid w:val="00C666F2"/>
    <w:rsid w:val="00D03B7B"/>
    <w:rsid w:val="00D37D8F"/>
    <w:rsid w:val="00D47B50"/>
    <w:rsid w:val="00D56223"/>
    <w:rsid w:val="00DA5FD7"/>
    <w:rsid w:val="00DB5CCB"/>
    <w:rsid w:val="00DD3475"/>
    <w:rsid w:val="00E24B7B"/>
    <w:rsid w:val="00E26018"/>
    <w:rsid w:val="00E808EA"/>
    <w:rsid w:val="00E96743"/>
    <w:rsid w:val="00EB4CFD"/>
    <w:rsid w:val="00FA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BC"/>
  </w:style>
  <w:style w:type="paragraph" w:styleId="1">
    <w:name w:val="heading 1"/>
    <w:basedOn w:val="a"/>
    <w:link w:val="10"/>
    <w:uiPriority w:val="9"/>
    <w:qFormat/>
    <w:rsid w:val="000E4644"/>
    <w:pPr>
      <w:widowControl w:val="0"/>
      <w:autoSpaceDE w:val="0"/>
      <w:autoSpaceDN w:val="0"/>
      <w:spacing w:after="0" w:line="274" w:lineRule="exact"/>
      <w:ind w:left="1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644"/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11">
    <w:name w:val="Обычный1"/>
    <w:link w:val="Normal"/>
    <w:rsid w:val="000E4644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a3">
    <w:name w:val="List Paragraph"/>
    <w:basedOn w:val="a"/>
    <w:uiPriority w:val="34"/>
    <w:qFormat/>
    <w:rsid w:val="000E46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link w:val="11"/>
    <w:rsid w:val="000E4644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0E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Body Text"/>
    <w:basedOn w:val="a"/>
    <w:link w:val="a5"/>
    <w:uiPriority w:val="1"/>
    <w:qFormat/>
    <w:rsid w:val="000E4644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5">
    <w:name w:val="Основной текст Знак"/>
    <w:basedOn w:val="a0"/>
    <w:link w:val="a4"/>
    <w:uiPriority w:val="1"/>
    <w:rsid w:val="000E4644"/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styleId="a6">
    <w:name w:val="Strong"/>
    <w:basedOn w:val="a0"/>
    <w:uiPriority w:val="22"/>
    <w:qFormat/>
    <w:rsid w:val="003D4962"/>
    <w:rPr>
      <w:b/>
      <w:bCs/>
    </w:rPr>
  </w:style>
  <w:style w:type="table" w:styleId="a7">
    <w:name w:val="Table Grid"/>
    <w:basedOn w:val="a1"/>
    <w:uiPriority w:val="59"/>
    <w:rsid w:val="003D4962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+ Курсив4"/>
    <w:basedOn w:val="a0"/>
    <w:uiPriority w:val="99"/>
    <w:rsid w:val="00D47B50"/>
    <w:rPr>
      <w:rFonts w:ascii="Arial" w:hAnsi="Arial" w:cs="Arial" w:hint="default"/>
      <w:i/>
      <w:iCs/>
      <w:spacing w:val="0"/>
      <w:sz w:val="19"/>
      <w:szCs w:val="19"/>
      <w:shd w:val="clear" w:color="auto" w:fill="FFFFFF"/>
    </w:rPr>
  </w:style>
  <w:style w:type="paragraph" w:styleId="a8">
    <w:name w:val="No Spacing"/>
    <w:link w:val="a9"/>
    <w:uiPriority w:val="1"/>
    <w:qFormat/>
    <w:rsid w:val="00D47B5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9">
    <w:name w:val="Без интервала Знак"/>
    <w:link w:val="a8"/>
    <w:uiPriority w:val="1"/>
    <w:locked/>
    <w:rsid w:val="00D47B50"/>
    <w:rPr>
      <w:rFonts w:ascii="Times New Roman" w:eastAsiaTheme="minorHAnsi" w:hAnsi="Times New Roman"/>
      <w:sz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E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Канаш Тайшыкова</cp:lastModifiedBy>
  <cp:revision>29</cp:revision>
  <cp:lastPrinted>2024-04-17T10:07:00Z</cp:lastPrinted>
  <dcterms:created xsi:type="dcterms:W3CDTF">2022-01-26T09:13:00Z</dcterms:created>
  <dcterms:modified xsi:type="dcterms:W3CDTF">2024-04-17T10:07:00Z</dcterms:modified>
</cp:coreProperties>
</file>