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11F49" w14:textId="77777777" w:rsidR="008009C3" w:rsidRPr="00655802" w:rsidRDefault="008009C3" w:rsidP="008009C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14:paraId="428A03FE" w14:textId="77777777" w:rsidR="008009C3" w:rsidRPr="00655802" w:rsidRDefault="008009C3" w:rsidP="00800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дисциплине  «</w:t>
      </w:r>
      <w:r w:rsidRPr="00655802">
        <w:rPr>
          <w:rFonts w:ascii="Times New Roman" w:eastAsia="Calibri" w:hAnsi="Times New Roman" w:cs="Times New Roman"/>
          <w:b/>
          <w:sz w:val="24"/>
          <w:szCs w:val="24"/>
        </w:rPr>
        <w:t>Техническое регулирование промышленной безопасности</w:t>
      </w: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43C80442" w14:textId="77777777" w:rsidR="008009C3" w:rsidRPr="00655802" w:rsidRDefault="008009C3" w:rsidP="00800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14:paraId="6B5841C6" w14:textId="77777777" w:rsidR="008009C3" w:rsidRPr="00655802" w:rsidRDefault="008009C3" w:rsidP="00800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(вступает в силу с 20</w:t>
      </w:r>
      <w:r w:rsidR="00D44918"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24</w:t>
      </w: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года)</w:t>
      </w:r>
    </w:p>
    <w:p w14:paraId="33E0350D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B6011C2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 Цель составления:</w:t>
      </w: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655802">
        <w:rPr>
          <w:rFonts w:ascii="Times New Roman" w:eastAsia="Calibri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14:paraId="6F9617BD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2. Задачи: </w:t>
      </w: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направлению:</w:t>
      </w:r>
    </w:p>
    <w:p w14:paraId="6C19ACD0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3"/>
      </w:tblGrid>
      <w:tr w:rsidR="00655802" w:rsidRPr="00655802" w14:paraId="6BC62FD6" w14:textId="77777777" w:rsidTr="002E1F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AD8" w14:textId="77777777" w:rsidR="008009C3" w:rsidRPr="00655802" w:rsidRDefault="008009C3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</w:pPr>
            <w:r w:rsidRPr="00655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  <w:t>Шифр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4DDF" w14:textId="77777777" w:rsidR="008009C3" w:rsidRPr="00655802" w:rsidRDefault="008009C3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</w:pPr>
            <w:r w:rsidRPr="00655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  <w:t>наименование группы образовательных программ</w:t>
            </w:r>
          </w:p>
        </w:tc>
      </w:tr>
      <w:tr w:rsidR="00655802" w:rsidRPr="00655802" w14:paraId="1B510AD0" w14:textId="77777777" w:rsidTr="002E1F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E0D" w14:textId="77777777" w:rsidR="008009C3" w:rsidRPr="00655802" w:rsidRDefault="0003123E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x-none"/>
              </w:rPr>
            </w:pPr>
            <w:r w:rsidRPr="006558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x-none"/>
              </w:rPr>
              <w:t>М150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B58F" w14:textId="77777777" w:rsidR="008009C3" w:rsidRPr="00655802" w:rsidRDefault="00A97837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x-none"/>
              </w:rPr>
            </w:pPr>
            <w:r w:rsidRPr="006558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Санитарно-профилактические мероприятия</w:t>
            </w:r>
          </w:p>
        </w:tc>
      </w:tr>
    </w:tbl>
    <w:p w14:paraId="0F189B91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14C086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 Содержание теста: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7"/>
        <w:gridCol w:w="1418"/>
        <w:gridCol w:w="1277"/>
      </w:tblGrid>
      <w:tr w:rsidR="00655802" w:rsidRPr="00655802" w14:paraId="1171F802" w14:textId="77777777" w:rsidTr="000F068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AD05" w14:textId="77777777" w:rsidR="008009C3" w:rsidRPr="00655802" w:rsidRDefault="008009C3" w:rsidP="002E1F6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7894" w14:textId="77777777" w:rsidR="008009C3" w:rsidRPr="00655802" w:rsidRDefault="008009C3" w:rsidP="002E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7E7D" w14:textId="77777777" w:rsidR="008009C3" w:rsidRPr="00655802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трудности</w:t>
            </w:r>
          </w:p>
          <w:p w14:paraId="32034825" w14:textId="77777777" w:rsidR="008009C3" w:rsidRPr="00655802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78E6" w14:textId="77777777" w:rsidR="008009C3" w:rsidRPr="00655802" w:rsidRDefault="008009C3" w:rsidP="002E1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655802" w:rsidRPr="00655802" w14:paraId="18C22A44" w14:textId="77777777" w:rsidTr="008F7ACC">
        <w:trPr>
          <w:trHeight w:val="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2025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06DB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Правовые, экономические и социальные основы обеспечения промышленной безопасности.</w:t>
            </w:r>
            <w:r w:rsidRPr="00655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 Республики Казахстан «О техническом регулировании</w:t>
            </w:r>
            <w:r w:rsidRPr="00655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DCA1D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8A1D" w14:textId="77777777" w:rsidR="008009C3" w:rsidRPr="00655802" w:rsidRDefault="008009C3" w:rsidP="008F7ACC">
            <w:pPr>
              <w:spacing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3644FA4C" w14:textId="77777777" w:rsidTr="008F7ACC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413A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35B1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технического регулирования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BCF98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E3A5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456673CC" w14:textId="77777777" w:rsidTr="008F7ACC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08C8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ABF6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технического регулирования. Единство и обязательность требований технических регламентов.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5C4E6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7ECE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4050BF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2A499531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383C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0CCB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формированию инфраструктуры подтверждения соответствия в сфере технического регулирования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26AE07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F3B2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07D37F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55802" w:rsidRPr="00655802" w14:paraId="310FF633" w14:textId="77777777" w:rsidTr="008F7ACC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3B69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1758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безопасности при подъемно-транспортных работах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54988" w14:textId="77777777" w:rsidR="008009C3" w:rsidRPr="00655802" w:rsidRDefault="00E515D6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D9F3" w14:textId="77777777" w:rsidR="008009C3" w:rsidRPr="00655802" w:rsidRDefault="00E515D6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7358BF85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E1D6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B5E1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безопасности сосудов работающих под давлением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666E1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C664" w14:textId="77777777" w:rsidR="008009C3" w:rsidRPr="00655802" w:rsidRDefault="00E515D6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55802" w:rsidRPr="00655802" w14:paraId="0E14B05C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3F50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AC69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безопасности водогрейных и паровых котлов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03BDE" w14:textId="77777777" w:rsidR="008009C3" w:rsidRPr="00655802" w:rsidRDefault="00E515D6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9A14" w14:textId="77777777" w:rsidR="008009C3" w:rsidRPr="00655802" w:rsidRDefault="00E515D6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5802" w:rsidRPr="00655802" w14:paraId="1C82838E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6AA6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491C" w14:textId="77777777" w:rsidR="008009C3" w:rsidRPr="00655802" w:rsidRDefault="008009C3" w:rsidP="002E1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безопасности при эксплуатации технологических трубопроводов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772BD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A603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55802" w:rsidRPr="00655802" w14:paraId="2B2EA088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967B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D9DA" w14:textId="6CFEF705" w:rsidR="008009C3" w:rsidRPr="00655802" w:rsidRDefault="00DB352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C72FC" w14:textId="7BBC0CC8" w:rsidR="008009C3" w:rsidRPr="00655802" w:rsidRDefault="00DB352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11E1" w14:textId="46C2B435" w:rsidR="008009C3" w:rsidRPr="00655802" w:rsidRDefault="00DB352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60004689" w14:textId="77777777" w:rsidTr="008F7AC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594C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94EC" w14:textId="1A2D7111" w:rsidR="008009C3" w:rsidRPr="00655802" w:rsidRDefault="00DB352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варийно-спасательные службы и формирования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CF32F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168F" w14:textId="77777777" w:rsidR="008009C3" w:rsidRPr="00655802" w:rsidRDefault="008009C3" w:rsidP="008F7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7E278613" w14:textId="77777777" w:rsidTr="00655802">
        <w:trPr>
          <w:trHeight w:val="6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E6C4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9D62" w14:textId="09C831C5" w:rsidR="008009C3" w:rsidRPr="00655802" w:rsidRDefault="00DB3523" w:rsidP="00655802">
            <w:pPr>
              <w:pStyle w:val="pji"/>
              <w:rPr>
                <w:color w:val="auto"/>
                <w:lang w:val="kk-KZ"/>
              </w:rPr>
            </w:pPr>
            <w:r w:rsidRPr="00655802">
              <w:rPr>
                <w:color w:val="auto"/>
                <w:lang w:val="kk-KZ"/>
              </w:rPr>
              <w:t>Л</w:t>
            </w:r>
            <w:r w:rsidRPr="00655802">
              <w:rPr>
                <w:color w:val="auto"/>
              </w:rPr>
              <w:t>иквидация чрезвычайных ситуаций природного и техногенного характера и их последствий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D8A94" w14:textId="2291B13C" w:rsidR="008009C3" w:rsidRPr="00655802" w:rsidRDefault="00DB3523" w:rsidP="006558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F84D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5802" w:rsidRPr="00655802" w14:paraId="669F9FDE" w14:textId="77777777" w:rsidTr="00DB3523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7A84" w14:textId="77777777" w:rsidR="008009C3" w:rsidRPr="00655802" w:rsidRDefault="008009C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FE47" w14:textId="351BDF71" w:rsidR="008009C3" w:rsidRPr="00655802" w:rsidRDefault="00DB3523" w:rsidP="002E1F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655802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промышленной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BF1A" w14:textId="37F8AC81" w:rsidR="008009C3" w:rsidRPr="00655802" w:rsidRDefault="00DB3523" w:rsidP="00DB35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32B1" w14:textId="0BF45F54" w:rsidR="008009C3" w:rsidRPr="00655802" w:rsidRDefault="00DB3523" w:rsidP="002E1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5802" w:rsidRPr="00655802" w14:paraId="14D11334" w14:textId="77777777" w:rsidTr="000F068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F340" w14:textId="77777777" w:rsidR="008009C3" w:rsidRPr="00655802" w:rsidRDefault="008009C3" w:rsidP="002E1F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655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655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8B6E" w14:textId="6E405E96" w:rsidR="008009C3" w:rsidRPr="00655802" w:rsidRDefault="00DB3523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5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55802">
              <w:rPr>
                <w:rFonts w:ascii="Times New Roman" w:hAnsi="Times New Roman" w:cs="Times New Roman"/>
                <w:sz w:val="24"/>
                <w:szCs w:val="24"/>
              </w:rPr>
              <w:t>асследование и учет инцидентов, аварий на опасных производственных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91B" w14:textId="60235600" w:rsidR="008009C3" w:rsidRPr="00655802" w:rsidRDefault="00DB352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8B19" w14:textId="131C66D9" w:rsidR="008009C3" w:rsidRPr="00655802" w:rsidRDefault="00DB352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5802" w:rsidRPr="00655802" w14:paraId="0DBDF363" w14:textId="77777777" w:rsidTr="000F068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28E" w14:textId="77777777" w:rsidR="008009C3" w:rsidRPr="00655802" w:rsidRDefault="008009C3" w:rsidP="002E1F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655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6558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BF48" w14:textId="51643C15" w:rsidR="00DB3523" w:rsidRPr="00655802" w:rsidRDefault="00DB3523" w:rsidP="00DB3523">
            <w:pPr>
              <w:pStyle w:val="pji"/>
              <w:rPr>
                <w:color w:val="auto"/>
              </w:rPr>
            </w:pPr>
            <w:r w:rsidRPr="00655802">
              <w:rPr>
                <w:color w:val="auto"/>
                <w:lang w:val="kk-KZ"/>
              </w:rPr>
              <w:t>М</w:t>
            </w:r>
            <w:r w:rsidRPr="00655802">
              <w:rPr>
                <w:color w:val="auto"/>
              </w:rPr>
              <w:t>ероприятия гражданской защиты по предупреждению чрезвычайных ситуаций</w:t>
            </w:r>
          </w:p>
          <w:p w14:paraId="5E69820F" w14:textId="1836D95F" w:rsidR="008009C3" w:rsidRPr="00655802" w:rsidRDefault="008009C3" w:rsidP="002E1F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5670" w14:textId="77777777" w:rsidR="008009C3" w:rsidRPr="00655802" w:rsidRDefault="008009C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A20" w14:textId="4780A78E" w:rsidR="008009C3" w:rsidRPr="00655802" w:rsidRDefault="00DB3523" w:rsidP="002E1F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8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5802" w:rsidRPr="00655802" w14:paraId="68F84C72" w14:textId="77777777" w:rsidTr="000F0687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4979" w14:textId="77777777" w:rsidR="008009C3" w:rsidRPr="00655802" w:rsidRDefault="008009C3" w:rsidP="002E1F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7BC6" w14:textId="77777777" w:rsidR="008009C3" w:rsidRPr="00655802" w:rsidRDefault="008009C3" w:rsidP="002E1F62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8999260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912200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4. </w:t>
      </w:r>
      <w:r w:rsidRPr="00655802">
        <w:rPr>
          <w:rFonts w:ascii="Times New Roman" w:eastAsia="Calibri" w:hAnsi="Times New Roman" w:cs="Times New Roman"/>
          <w:b/>
          <w:sz w:val="24"/>
          <w:szCs w:val="24"/>
        </w:rPr>
        <w:t>Описание содержания заданий:</w:t>
      </w:r>
    </w:p>
    <w:p w14:paraId="18D22B86" w14:textId="77777777" w:rsidR="008009C3" w:rsidRPr="00655802" w:rsidRDefault="008009C3" w:rsidP="00800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802">
        <w:rPr>
          <w:rFonts w:ascii="Times New Roman" w:eastAsia="Calibri" w:hAnsi="Times New Roman" w:cs="Times New Roman"/>
          <w:sz w:val="24"/>
          <w:szCs w:val="24"/>
        </w:rPr>
        <w:t>Тестовые задания позволяют определить у претендентов знания требований безопасности к производственным процессам и оборудованию, основ государственной системы технического регулирования, последовательности разработки и практической проверки технологического процесса.</w:t>
      </w:r>
    </w:p>
    <w:p w14:paraId="51DC7F22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611D2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14:paraId="6AE6704A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14:paraId="256EC045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Общее время теста составляет 60 минут</w:t>
      </w:r>
    </w:p>
    <w:p w14:paraId="24D2D46F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2C7719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14:paraId="0FE1CC95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В одном варианте теста - 30 заданий.</w:t>
      </w:r>
    </w:p>
    <w:p w14:paraId="64722314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14:paraId="09B8A3E4" w14:textId="77777777" w:rsidR="008009C3" w:rsidRPr="00655802" w:rsidRDefault="008009C3" w:rsidP="008009C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- легкий (A) - 9 заданий (30%);</w:t>
      </w:r>
    </w:p>
    <w:p w14:paraId="0B740B58" w14:textId="77777777" w:rsidR="008009C3" w:rsidRPr="00655802" w:rsidRDefault="008009C3" w:rsidP="008009C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- средний (B) - 12 заданий (40%);</w:t>
      </w:r>
    </w:p>
    <w:p w14:paraId="7DE3D434" w14:textId="77777777" w:rsidR="008009C3" w:rsidRPr="00655802" w:rsidRDefault="008009C3" w:rsidP="008009C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- сложный (C) - 9 заданий (30%).</w:t>
      </w:r>
    </w:p>
    <w:p w14:paraId="2850D9A9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BAEB28" w14:textId="77777777" w:rsidR="008009C3" w:rsidRPr="00655802" w:rsidRDefault="008009C3" w:rsidP="00800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 Форма задания:</w:t>
      </w:r>
    </w:p>
    <w:p w14:paraId="5DDC314D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635C33A8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336A851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14:paraId="42E42808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802">
        <w:rPr>
          <w:rFonts w:ascii="Times New Roman" w:eastAsia="Calibri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45E0975E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BD088" w14:textId="77777777" w:rsidR="008009C3" w:rsidRPr="00655802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14:paraId="4A1BD403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1.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Конституция Республики Казахстан. Принята на республиканском референдуме 30 августа 1995 </w:t>
      </w:r>
      <w:r w:rsidRPr="00655802">
        <w:rPr>
          <w:rFonts w:ascii="Times New Roman" w:hAnsi="Times New Roman" w:cs="Times New Roman"/>
          <w:sz w:val="24"/>
          <w:szCs w:val="24"/>
        </w:rPr>
        <w:t xml:space="preserve">года (с </w:t>
      </w:r>
      <w:hyperlink r:id="rId6" w:tooltip="Конституция Республики Казахстан (принята на республиканском референдуме 30 августа 1995 года) (с изменениями и дополнениями по состоянию на 19.09.2022 г.)" w:history="1">
        <w:r w:rsidRPr="0065580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изменениями и дополнениями</w:t>
        </w:r>
      </w:hyperlink>
      <w:r w:rsidRPr="00655802">
        <w:rPr>
          <w:rFonts w:ascii="Times New Roman" w:hAnsi="Times New Roman" w:cs="Times New Roman"/>
          <w:sz w:val="24"/>
          <w:szCs w:val="24"/>
        </w:rPr>
        <w:t xml:space="preserve"> по состоянию на 19.09.2022 г.) </w:t>
      </w:r>
    </w:p>
    <w:p w14:paraId="28A1526E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2.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Трудовой кодекс республики Казахстан (с изменениями и дополнениями по состоянию на  01.01.2024г.)</w:t>
      </w:r>
    </w:p>
    <w:p w14:paraId="4FE4098C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3.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Закон Республики Казахстан «О техническом регулировании» (с изменениями и дополнениями по состоянию </w:t>
      </w:r>
      <w:r w:rsidRPr="00655802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на 01.05.2023 г</w:t>
      </w:r>
      <w:r w:rsidRPr="00655802">
        <w:rPr>
          <w:rStyle w:val="s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>)</w:t>
      </w:r>
    </w:p>
    <w:p w14:paraId="7A4F138D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4.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Закон Республики Казахстан «О гражданской защите» (с изменениями и дополнениями по состоянию на 01.07.2023 г.)</w:t>
      </w:r>
    </w:p>
    <w:p w14:paraId="46AE044E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5.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Всемирная торговая организация. Краткое пособие для бизнеса. Москва: Центр торговой политики и права, 2006г.</w:t>
      </w:r>
    </w:p>
    <w:p w14:paraId="1CE7F663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6.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</w:t>
      </w:r>
      <w:hyperlink r:id="rId7" w:history="1">
        <w:r w:rsidRPr="00655802">
          <w:rPr>
            <w:rStyle w:val="aa"/>
            <w:rFonts w:ascii="Times New Roman" w:eastAsia="Calibri" w:hAnsi="Times New Roman" w:cs="Times New Roman"/>
            <w:bCs/>
            <w:color w:val="auto"/>
            <w:sz w:val="24"/>
            <w:szCs w:val="24"/>
            <w:lang w:val="kk-KZ" w:eastAsia="x-none"/>
          </w:rPr>
          <w:t>https://docs.cntd.ru/document/1200007314</w:t>
        </w:r>
      </w:hyperlink>
    </w:p>
    <w:p w14:paraId="09E3E379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7.</w:t>
      </w:r>
      <w:r w:rsidRPr="006558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55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Л.Х. Балабас, Г.К. Сапарова, А.Д. Нургалиева. Техническое регулирование промышленной безопасности. </w:t>
      </w:r>
      <w:r w:rsidRPr="00655802">
        <w:rPr>
          <w:rFonts w:ascii="Times New Roman" w:hAnsi="Times New Roman" w:cs="Times New Roman"/>
          <w:sz w:val="24"/>
          <w:szCs w:val="24"/>
        </w:rPr>
        <w:t>Учебное пособие. – Караганда: Изд-во КарГТУ, 2016г.</w:t>
      </w:r>
    </w:p>
    <w:p w14:paraId="069A5295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8.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Система оперативного оповещения об опасных продуктах (РАПЕКС) и функционирующая в сети Интернет/ daccess-ods.un.org/</w:t>
      </w:r>
    </w:p>
    <w:p w14:paraId="695EC564" w14:textId="77777777" w:rsidR="008009C3" w:rsidRPr="00655802" w:rsidRDefault="008009C3" w:rsidP="008009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9.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</w:t>
      </w:r>
      <w:r w:rsidRPr="00655802">
        <w:rPr>
          <w:rFonts w:ascii="Times New Roman" w:hAnsi="Times New Roman" w:cs="Times New Roman"/>
          <w:sz w:val="24"/>
          <w:szCs w:val="24"/>
        </w:rPr>
        <w:t>Об утверждении Правил обеспечения промышленной безопасности при эксплуатации оборудования, работающего под давлением Приказ Министра по инвестициям и развитию Республики Казахстан от 30 декабря 2014 года № 358.</w:t>
      </w:r>
    </w:p>
    <w:p w14:paraId="73C76E0F" w14:textId="77777777" w:rsidR="008009C3" w:rsidRPr="00655802" w:rsidRDefault="008009C3" w:rsidP="008009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10.</w:t>
      </w:r>
      <w:r w:rsidRPr="006558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В.А. Девисилов. Охрана труда. Москва. Форум. 2013г.</w:t>
      </w:r>
    </w:p>
    <w:p w14:paraId="44D62265" w14:textId="77777777" w:rsidR="008009C3" w:rsidRPr="00655802" w:rsidRDefault="008009C3" w:rsidP="008009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11.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</w:t>
      </w:r>
      <w:r w:rsidRPr="006558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М.В. Графкина. Охрана труда и производственная безопасность. Учебник. Москва. Издательский центр «Академия». 2014г.</w:t>
      </w:r>
    </w:p>
    <w:p w14:paraId="65F25AB9" w14:textId="77777777" w:rsidR="008009C3" w:rsidRPr="00655802" w:rsidRDefault="008009C3" w:rsidP="000F06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5802">
        <w:rPr>
          <w:rFonts w:ascii="Times New Roman" w:eastAsia="Calibri" w:hAnsi="Times New Roman" w:cs="Times New Roman"/>
          <w:b/>
          <w:bCs/>
          <w:sz w:val="24"/>
          <w:szCs w:val="24"/>
          <w:lang w:val="kk-KZ" w:eastAsia="x-none"/>
        </w:rPr>
        <w:t>12.</w:t>
      </w:r>
      <w:r w:rsidRPr="00655802">
        <w:rPr>
          <w:rFonts w:ascii="Times New Roman" w:eastAsia="Calibri" w:hAnsi="Times New Roman" w:cs="Times New Roman"/>
          <w:bCs/>
          <w:sz w:val="24"/>
          <w:szCs w:val="24"/>
          <w:lang w:val="kk-KZ" w:eastAsia="x-none"/>
        </w:rPr>
        <w:t xml:space="preserve"> </w:t>
      </w:r>
      <w:r w:rsidRPr="00655802">
        <w:rPr>
          <w:rFonts w:ascii="Times New Roman" w:hAnsi="Times New Roman" w:cs="Times New Roman"/>
          <w:sz w:val="24"/>
          <w:szCs w:val="24"/>
        </w:rPr>
        <w:t xml:space="preserve">Об утверждении Правил обеспечения промышленной безопасности при эксплуатации грузоподъемных механизмов. Приказ Министра по инвестициям и развитию Республики </w:t>
      </w:r>
      <w:r w:rsidRPr="00655802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 от 30 декабря 2014 года № 359. </w:t>
      </w:r>
    </w:p>
    <w:p w14:paraId="1451F345" w14:textId="397FC763" w:rsidR="00AD217C" w:rsidRPr="00655802" w:rsidRDefault="00AD217C" w:rsidP="00AD21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5802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655802">
        <w:t xml:space="preserve"> </w:t>
      </w:r>
      <w:r w:rsidRPr="00655802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пожарной безопасности. Приказ Министра по чрезвычайным ситуациям Республики Казахстан от 21 февраля 2022 года № 55.</w:t>
      </w:r>
    </w:p>
    <w:sectPr w:rsidR="00AD217C" w:rsidRPr="0065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A6AFB"/>
    <w:rsid w:val="002A681A"/>
    <w:rsid w:val="002B2C6F"/>
    <w:rsid w:val="002E1F62"/>
    <w:rsid w:val="00326820"/>
    <w:rsid w:val="0035630B"/>
    <w:rsid w:val="003B0C75"/>
    <w:rsid w:val="00427A5D"/>
    <w:rsid w:val="004A0FA6"/>
    <w:rsid w:val="00643770"/>
    <w:rsid w:val="00655802"/>
    <w:rsid w:val="007D4347"/>
    <w:rsid w:val="008009C3"/>
    <w:rsid w:val="0084424B"/>
    <w:rsid w:val="008647A7"/>
    <w:rsid w:val="008F7ACC"/>
    <w:rsid w:val="00910B51"/>
    <w:rsid w:val="0092428D"/>
    <w:rsid w:val="009E3001"/>
    <w:rsid w:val="00A27397"/>
    <w:rsid w:val="00A854B4"/>
    <w:rsid w:val="00A87DE6"/>
    <w:rsid w:val="00A97837"/>
    <w:rsid w:val="00AD217C"/>
    <w:rsid w:val="00AE3B93"/>
    <w:rsid w:val="00B56FDF"/>
    <w:rsid w:val="00BC35AC"/>
    <w:rsid w:val="00CC3FA6"/>
    <w:rsid w:val="00D44918"/>
    <w:rsid w:val="00D46E28"/>
    <w:rsid w:val="00DB3523"/>
    <w:rsid w:val="00DB689A"/>
    <w:rsid w:val="00DC483B"/>
    <w:rsid w:val="00DE73D5"/>
    <w:rsid w:val="00E515D6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C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customStyle="1" w:styleId="pji">
    <w:name w:val="pji"/>
    <w:basedOn w:val="a"/>
    <w:rsid w:val="00DB352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customStyle="1" w:styleId="pji">
    <w:name w:val="pji"/>
    <w:basedOn w:val="a"/>
    <w:rsid w:val="00DB352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1200007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20050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Дина Молдабекова</cp:lastModifiedBy>
  <cp:revision>9</cp:revision>
  <dcterms:created xsi:type="dcterms:W3CDTF">2024-01-16T10:59:00Z</dcterms:created>
  <dcterms:modified xsi:type="dcterms:W3CDTF">2024-05-30T10:13:00Z</dcterms:modified>
</cp:coreProperties>
</file>