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C3CEF" w14:textId="3EC7D78E" w:rsidR="001A0B40" w:rsidRDefault="0093349A" w:rsidP="001A0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A0B40">
        <w:rPr>
          <w:rFonts w:ascii="Times New Roman" w:hAnsi="Times New Roman"/>
          <w:b/>
          <w:sz w:val="28"/>
          <w:szCs w:val="28"/>
          <w:lang w:val="kk-KZ"/>
        </w:rPr>
        <w:t xml:space="preserve">«Математика» </w:t>
      </w:r>
    </w:p>
    <w:p w14:paraId="004CEF54" w14:textId="77777777" w:rsidR="001A0B40" w:rsidRDefault="001A0B40" w:rsidP="001A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2860864" w14:textId="77777777" w:rsidR="001A0B40" w:rsidRDefault="001A0B40" w:rsidP="001A0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AFCA883" w14:textId="6E7B657B" w:rsidR="001A0B40" w:rsidRPr="00AE144B" w:rsidRDefault="006F0AA2" w:rsidP="00AE14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9D280E" w:rsidRPr="009D280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1A0B40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0FCBCDB" w14:textId="77777777" w:rsidR="009D280E" w:rsidRDefault="009D280E" w:rsidP="009D2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D9580C" w14:textId="5CF2FDBA" w:rsidR="001A0B40" w:rsidRDefault="001A0B40" w:rsidP="009D2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2138F83" w14:textId="77777777" w:rsidR="001A0B40" w:rsidRPr="0078293C" w:rsidRDefault="00D94AC1" w:rsidP="009D280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293C">
        <w:rPr>
          <w:rFonts w:ascii="Times New Roman" w:hAnsi="Times New Roman" w:cs="Times New Roman"/>
          <w:b/>
          <w:bCs/>
          <w:sz w:val="28"/>
          <w:szCs w:val="28"/>
          <w:lang w:val="kk-KZ"/>
        </w:rPr>
        <w:t>М107         білім беру бағдармалар тобы</w:t>
      </w:r>
    </w:p>
    <w:p w14:paraId="588699CB" w14:textId="77777777" w:rsidR="009D280E" w:rsidRDefault="009D280E" w:rsidP="009D2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75758D" w14:textId="2AE61A2A" w:rsidR="001A0B40" w:rsidRDefault="001A0B40" w:rsidP="009D2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«Инженерлік, өңдеу және құрылыс салалары», </w:t>
      </w:r>
      <w:r w:rsidRPr="007A1FA0">
        <w:rPr>
          <w:rFonts w:ascii="Times New Roman" w:hAnsi="Times New Roman" w:cs="Times New Roman"/>
          <w:sz w:val="28"/>
          <w:szCs w:val="28"/>
          <w:u w:val="single"/>
          <w:lang w:val="kk-KZ"/>
        </w:rPr>
        <w:t>«Инженерия және инженерлік іс» дайындау бағыты, білім беру бағдарламаларының топтары «Ғарыштық техника және технологиялар».</w:t>
      </w:r>
    </w:p>
    <w:p w14:paraId="71FE424F" w14:textId="77777777" w:rsidR="009D280E" w:rsidRDefault="009D280E" w:rsidP="009D280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C2B5759" w14:textId="0A797EB3" w:rsidR="001A0B40" w:rsidRPr="00AE144B" w:rsidRDefault="001A0B40" w:rsidP="009D280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a4"/>
        <w:tblW w:w="943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40"/>
        <w:gridCol w:w="1560"/>
        <w:gridCol w:w="1135"/>
      </w:tblGrid>
      <w:tr w:rsidR="00593B3B" w:rsidRPr="00593B3B" w14:paraId="0F7A3A00" w14:textId="77777777" w:rsidTr="005931DB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2C2DB" w14:textId="77777777" w:rsidR="001A0B40" w:rsidRPr="00593B3B" w:rsidRDefault="001A0B40" w:rsidP="00A24FA2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A1704" w14:textId="77777777" w:rsidR="001A0B40" w:rsidRPr="00593B3B" w:rsidRDefault="001A0B40" w:rsidP="00A24FA2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3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1A48E" w14:textId="77777777" w:rsidR="001A0B40" w:rsidRPr="00593B3B" w:rsidRDefault="001A0B40" w:rsidP="00A24FA2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2CCF4" w14:textId="77777777" w:rsidR="001A0B40" w:rsidRPr="00593B3B" w:rsidRDefault="001A0B40" w:rsidP="00A2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3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1FDD7FBD" w14:textId="77777777" w:rsidR="001A0B40" w:rsidRPr="00593B3B" w:rsidRDefault="001A0B40" w:rsidP="00A2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3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593B3B" w:rsidRPr="00593B3B" w14:paraId="62576C3A" w14:textId="77777777" w:rsidTr="005931DB">
        <w:trPr>
          <w:trHeight w:val="30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FB849" w14:textId="77777777" w:rsidR="001A0B40" w:rsidRPr="00593B3B" w:rsidRDefault="001A0B40" w:rsidP="00A24FA2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DC1C0" w14:textId="19E14417" w:rsidR="001A0B40" w:rsidRPr="0094581E" w:rsidRDefault="00655BBB" w:rsidP="00A24FA2">
            <w:pPr>
              <w:pBdr>
                <w:bottom w:val="single" w:sz="6" w:space="0" w:color="A2A9B1"/>
              </w:pBd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 алгебра және аналитикалық 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EDEE9" w14:textId="4CC20043" w:rsidR="001A0B40" w:rsidRPr="00593B3B" w:rsidRDefault="00593B3B" w:rsidP="00A24FA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A435F" w14:textId="3E8EB1EB" w:rsidR="001A0B40" w:rsidRPr="00593B3B" w:rsidRDefault="00593B3B" w:rsidP="00A24FA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93B3B" w:rsidRPr="00593B3B" w14:paraId="0BCB3D9A" w14:textId="77777777" w:rsidTr="005931DB">
        <w:trPr>
          <w:trHeight w:val="30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FC94E" w14:textId="77777777" w:rsidR="005931DB" w:rsidRPr="00593B3B" w:rsidRDefault="005931DB" w:rsidP="005931D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A62D" w14:textId="458B1FCB" w:rsidR="005931DB" w:rsidRPr="0094581E" w:rsidRDefault="005931DB" w:rsidP="005931DB">
            <w:pPr>
              <w:pBdr>
                <w:bottom w:val="single" w:sz="6" w:space="0" w:color="A2A9B1"/>
              </w:pBd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айнымалы</w:t>
            </w:r>
            <w:r w:rsidR="00EC420D"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</w:t>
            </w:r>
            <w:r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функцияның дифференциалдық және интегралдық есепте</w:t>
            </w:r>
            <w:r w:rsidR="009C4E79"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</w:t>
            </w:r>
            <w:r w:rsidRPr="009458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FB51" w14:textId="56ED661D" w:rsidR="005931DB" w:rsidRPr="00593B3B" w:rsidRDefault="00593B3B" w:rsidP="005931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2CB6" w14:textId="25D517A0" w:rsidR="005931DB" w:rsidRPr="00593B3B" w:rsidRDefault="00593B3B" w:rsidP="005931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93B3B" w:rsidRPr="00593B3B" w14:paraId="21CE1BD1" w14:textId="77777777" w:rsidTr="005931DB">
        <w:trPr>
          <w:trHeight w:val="272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FD9D" w14:textId="77777777" w:rsidR="005931DB" w:rsidRPr="00593B3B" w:rsidRDefault="005931DB" w:rsidP="005931D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1A26" w14:textId="247C6765" w:rsidR="005931DB" w:rsidRPr="00593B3B" w:rsidRDefault="00EC420D" w:rsidP="005931D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</w:t>
            </w:r>
            <w:r w:rsidR="005931DB"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айнымалы</w:t>
            </w:r>
            <w:r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</w:t>
            </w:r>
            <w:r w:rsidR="005931DB"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функцияның дифференциалдық және интегралдық есепте</w:t>
            </w:r>
            <w:r w:rsidR="009C4E79"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</w:t>
            </w:r>
            <w:r w:rsidR="005931DB" w:rsidRPr="005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DA6E" w14:textId="1F05F731" w:rsidR="005931DB" w:rsidRPr="00593B3B" w:rsidRDefault="00593B3B" w:rsidP="005931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F7166" w14:textId="1A54AEC4" w:rsidR="005931DB" w:rsidRPr="00593B3B" w:rsidRDefault="00593B3B" w:rsidP="005931D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93B3B" w:rsidRPr="00593B3B" w14:paraId="34D7D669" w14:textId="77777777" w:rsidTr="005931DB">
        <w:tc>
          <w:tcPr>
            <w:tcW w:w="6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A3338" w14:textId="77777777" w:rsidR="005931DB" w:rsidRPr="00593B3B" w:rsidRDefault="005931DB" w:rsidP="005931DB">
            <w:pPr>
              <w:pStyle w:val="1"/>
              <w:rPr>
                <w:sz w:val="24"/>
                <w:szCs w:val="24"/>
              </w:rPr>
            </w:pPr>
            <w:r w:rsidRPr="00593B3B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C02A" w14:textId="77777777" w:rsidR="005931DB" w:rsidRPr="00593B3B" w:rsidRDefault="005931DB" w:rsidP="005931D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3B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14:paraId="542C2630" w14:textId="77777777" w:rsidR="009D280E" w:rsidRDefault="009D280E" w:rsidP="009D280E">
      <w:pPr>
        <w:tabs>
          <w:tab w:val="left" w:pos="142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8CFEF" w14:textId="198310E7" w:rsidR="001A0B40" w:rsidRDefault="001A0B40" w:rsidP="009D280E">
      <w:pPr>
        <w:tabs>
          <w:tab w:val="left" w:pos="142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28DD55A" w14:textId="77777777" w:rsidR="001A0B40" w:rsidRDefault="001A0B40" w:rsidP="009D280E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Жоғары деңгейдегі дифференциалдық теңдеулер мәселесі, математикалық физика теңдеуі мәселелері, оңтайлы басқару қарастырылады.</w:t>
      </w:r>
    </w:p>
    <w:p w14:paraId="163E82CA" w14:textId="77777777" w:rsidR="001A0B40" w:rsidRDefault="001A0B40" w:rsidP="001A0B40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72C2F7C" w14:textId="77777777" w:rsidR="00F7391B" w:rsidRP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F7391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7526B06A" w14:textId="77777777" w:rsidR="00F7391B" w:rsidRP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391B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684AC2D3" w14:textId="77777777" w:rsidR="00F7391B" w:rsidRP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sz w:val="28"/>
          <w:szCs w:val="28"/>
        </w:rPr>
        <w:t>Тест орындалуының жалпы уақыты – 50 минут.</w:t>
      </w:r>
    </w:p>
    <w:p w14:paraId="0B8892E8" w14:textId="77777777" w:rsidR="009D280E" w:rsidRDefault="009D280E" w:rsidP="00F7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0FD49" w14:textId="21A67FFB" w:rsidR="00F7391B" w:rsidRPr="00F7391B" w:rsidRDefault="00F7391B" w:rsidP="00F7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14:paraId="67A18AD2" w14:textId="77777777" w:rsidR="00F7391B" w:rsidRP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sz w:val="28"/>
          <w:szCs w:val="28"/>
        </w:rPr>
        <w:t>Тестінің бір нұсқасында – 20 тапсырма.</w:t>
      </w:r>
    </w:p>
    <w:p w14:paraId="3B57880F" w14:textId="77777777" w:rsidR="00F7391B" w:rsidRP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280B8543" w14:textId="77777777" w:rsidR="00F7391B" w:rsidRPr="00593B3B" w:rsidRDefault="00F7391B" w:rsidP="00F7391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93B3B"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14:paraId="5D041EB3" w14:textId="77777777" w:rsidR="00F7391B" w:rsidRPr="00593B3B" w:rsidRDefault="00F7391B" w:rsidP="00F7391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93B3B">
        <w:rPr>
          <w:rFonts w:ascii="Times New Roman" w:eastAsia="Times New Roman" w:hAnsi="Times New Roman" w:cs="Times New Roman"/>
          <w:sz w:val="28"/>
          <w:szCs w:val="28"/>
        </w:rPr>
        <w:t>орташа (B) – 8 тапсырма (40%);</w:t>
      </w:r>
    </w:p>
    <w:p w14:paraId="021A9E2F" w14:textId="77777777" w:rsidR="00F7391B" w:rsidRPr="00593B3B" w:rsidRDefault="00F7391B" w:rsidP="00F7391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93B3B"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14:paraId="52332CCB" w14:textId="77777777" w:rsidR="00F7391B" w:rsidRPr="00F7391B" w:rsidRDefault="00F7391B" w:rsidP="00F7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b/>
          <w:sz w:val="28"/>
          <w:szCs w:val="28"/>
        </w:rPr>
        <w:t>7. Тапсырма формасы:</w:t>
      </w:r>
    </w:p>
    <w:p w14:paraId="104A38AD" w14:textId="77777777" w:rsidR="00F7391B" w:rsidRDefault="00F7391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1B">
        <w:rPr>
          <w:rFonts w:ascii="Times New Roman" w:eastAsia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78FF0E93" w14:textId="77777777" w:rsidR="005931DB" w:rsidRPr="00F7391B" w:rsidRDefault="005931DB" w:rsidP="00F7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CEF8F" w14:textId="77777777" w:rsidR="00F7391B" w:rsidRPr="00F7391B" w:rsidRDefault="00F7391B" w:rsidP="00F739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91B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102F08F5" w14:textId="77777777" w:rsidR="00F7391B" w:rsidRPr="00F7391B" w:rsidRDefault="00F7391B" w:rsidP="00F739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7391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үсуші</w:t>
      </w: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тест тапсырмаларында берілген жауап ңұсқаларынан дұрыс </w:t>
      </w: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жауаптың барлығын белгілеп, толық жауап беруі керек. Толық жауапты таңдаған жағдайда </w:t>
      </w:r>
      <w:r w:rsidRPr="00F7391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</w:t>
      </w: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балл жинайды. Жіберілген бір қате үшін 1 балл, екі немесе одан көп қате жауап үшін </w:t>
      </w:r>
      <w:r w:rsidRPr="00F7391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түсушіге</w:t>
      </w: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балл беріледі. </w:t>
      </w:r>
      <w:r w:rsidRPr="00F7391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Түсуші </w:t>
      </w:r>
      <w:r w:rsidRPr="00F7391B">
        <w:rPr>
          <w:rFonts w:ascii="Times New Roman" w:eastAsia="Calibri" w:hAnsi="Times New Roman" w:cs="Times New Roman"/>
          <w:sz w:val="28"/>
          <w:szCs w:val="28"/>
          <w:lang w:eastAsia="en-US"/>
        </w:rPr>
        <w:t>дұрыс емес жауапты таңдаса немесе дұрыс жауапты таңдамаса қате болып есептеледі.</w:t>
      </w:r>
    </w:p>
    <w:p w14:paraId="736021B6" w14:textId="77777777" w:rsidR="009D280E" w:rsidRDefault="009D280E" w:rsidP="009D280E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14:paraId="6F92015C" w14:textId="15763872" w:rsidR="001A0B40" w:rsidRDefault="001A0B40" w:rsidP="009D280E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Ұсынылатын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әдебиеттер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тізімі:</w:t>
      </w:r>
    </w:p>
    <w:p w14:paraId="030D440F" w14:textId="77777777" w:rsidR="00553D97" w:rsidRPr="00C66EB4" w:rsidRDefault="00553D97" w:rsidP="009D280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EB4">
        <w:rPr>
          <w:rFonts w:ascii="Times New Roman" w:hAnsi="Times New Roman" w:cs="Times New Roman"/>
          <w:sz w:val="28"/>
          <w:szCs w:val="28"/>
          <w:lang w:val="kk-KZ"/>
        </w:rPr>
        <w:t>Сағынтаев С.С., Сағынтаева С.С. Жоғары математика: Оқулық. - Алматы: АЭжБУ, 2020. - 609 б.</w:t>
      </w:r>
    </w:p>
    <w:p w14:paraId="2EF8934C" w14:textId="77777777" w:rsidR="00553D97" w:rsidRPr="00C66EB4" w:rsidRDefault="00553D97" w:rsidP="009D280E">
      <w:pPr>
        <w:pStyle w:val="a3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EB4">
        <w:rPr>
          <w:rFonts w:ascii="Times New Roman" w:hAnsi="Times New Roman" w:cs="Times New Roman"/>
          <w:sz w:val="28"/>
          <w:szCs w:val="28"/>
          <w:lang w:val="kk-KZ"/>
        </w:rPr>
        <w:t>Искакова А.Қ. Қатарлар. Машықтану курсы. Оқу құралы. -Алматы: Ғ.Даукеев атындағы АЭжБУ, 2023. – 100 б. ISBN 978-601-358-054-8</w:t>
      </w:r>
    </w:p>
    <w:p w14:paraId="113785A9" w14:textId="77777777" w:rsidR="00553D97" w:rsidRPr="00C66EB4" w:rsidRDefault="00553D97" w:rsidP="009D280E">
      <w:pPr>
        <w:pStyle w:val="a3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EB4">
        <w:rPr>
          <w:rFonts w:ascii="Times New Roman" w:hAnsi="Times New Roman" w:cs="Times New Roman"/>
          <w:sz w:val="28"/>
          <w:szCs w:val="28"/>
          <w:lang w:val="kk-KZ"/>
        </w:rPr>
        <w:t>Искакова А.Қ., Сатыгулова С., Айтжанов С.Е. Математикалық аналіз 1. Оқу құралы. УМО РУМС -Алматы: Қазақ университеті, 2020. -236 б. ISBN-978-601-04-4714-1</w:t>
      </w:r>
    </w:p>
    <w:p w14:paraId="1A0F4D9C" w14:textId="77777777" w:rsidR="00553D97" w:rsidRPr="00C66EB4" w:rsidRDefault="00553D97" w:rsidP="009D280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EB4">
        <w:rPr>
          <w:rFonts w:ascii="Times New Roman" w:hAnsi="Times New Roman" w:cs="Times New Roman"/>
          <w:sz w:val="28"/>
          <w:szCs w:val="28"/>
        </w:rPr>
        <w:t xml:space="preserve">Искакова А.К., Рысбекова Г.А.  Математика-2. </w:t>
      </w:r>
      <w:r w:rsidRPr="00C66EB4">
        <w:rPr>
          <w:rFonts w:ascii="Times New Roman" w:hAnsi="Times New Roman" w:cs="Times New Roman"/>
          <w:sz w:val="28"/>
          <w:szCs w:val="28"/>
          <w:lang w:val="kk-KZ"/>
        </w:rPr>
        <w:t xml:space="preserve">Барлық білім беру бағдарламалапры студенттері үшін дәрістер жинағы. </w:t>
      </w:r>
      <w:r w:rsidRPr="00C66EB4">
        <w:rPr>
          <w:rFonts w:ascii="Times New Roman" w:hAnsi="Times New Roman" w:cs="Times New Roman"/>
          <w:sz w:val="28"/>
          <w:szCs w:val="28"/>
        </w:rPr>
        <w:t>-</w:t>
      </w:r>
      <w:r w:rsidRPr="00C66EB4">
        <w:rPr>
          <w:rFonts w:ascii="Times New Roman" w:hAnsi="Times New Roman" w:cs="Times New Roman"/>
          <w:sz w:val="28"/>
          <w:szCs w:val="28"/>
          <w:lang w:val="kk-KZ"/>
        </w:rPr>
        <w:t xml:space="preserve"> Алматы: Ғ.Даукеев атындағы АЭжБУ. 2022.-84 б.</w:t>
      </w:r>
    </w:p>
    <w:p w14:paraId="356EA897" w14:textId="77777777" w:rsidR="001A0B40" w:rsidRDefault="001A0B40" w:rsidP="00553D97">
      <w:pPr>
        <w:pStyle w:val="a5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R="001A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4A3"/>
    <w:multiLevelType w:val="hybridMultilevel"/>
    <w:tmpl w:val="FAEE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54111"/>
    <w:multiLevelType w:val="hybridMultilevel"/>
    <w:tmpl w:val="D6DA1998"/>
    <w:lvl w:ilvl="0" w:tplc="9BA8E514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F7"/>
    <w:rsid w:val="000065F2"/>
    <w:rsid w:val="000547F7"/>
    <w:rsid w:val="00087D0D"/>
    <w:rsid w:val="000C6EC9"/>
    <w:rsid w:val="001A0B40"/>
    <w:rsid w:val="00243359"/>
    <w:rsid w:val="00245CB1"/>
    <w:rsid w:val="003A40B0"/>
    <w:rsid w:val="004B355B"/>
    <w:rsid w:val="00553D97"/>
    <w:rsid w:val="005931DB"/>
    <w:rsid w:val="00593B3B"/>
    <w:rsid w:val="00655BBB"/>
    <w:rsid w:val="006F0AA2"/>
    <w:rsid w:val="0078293C"/>
    <w:rsid w:val="0093349A"/>
    <w:rsid w:val="00934CC0"/>
    <w:rsid w:val="0094581E"/>
    <w:rsid w:val="009C4E79"/>
    <w:rsid w:val="009D13F1"/>
    <w:rsid w:val="009D280E"/>
    <w:rsid w:val="00AE144B"/>
    <w:rsid w:val="00B574B5"/>
    <w:rsid w:val="00D820BE"/>
    <w:rsid w:val="00D94AC1"/>
    <w:rsid w:val="00EA3ABB"/>
    <w:rsid w:val="00EC420D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C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4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40"/>
    <w:pPr>
      <w:ind w:left="720"/>
      <w:contextualSpacing/>
    </w:pPr>
  </w:style>
  <w:style w:type="table" w:styleId="a4">
    <w:name w:val="Table Grid"/>
    <w:basedOn w:val="a1"/>
    <w:uiPriority w:val="59"/>
    <w:rsid w:val="001A0B4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A0B4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A0B40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0B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0B40"/>
    <w:rPr>
      <w:rFonts w:asciiTheme="minorHAnsi" w:eastAsiaTheme="minorEastAsia" w:hAnsiTheme="minorHAnsi"/>
      <w:sz w:val="22"/>
      <w:lang w:eastAsia="ru-RU"/>
    </w:rPr>
  </w:style>
  <w:style w:type="character" w:styleId="a7">
    <w:name w:val="Hyperlink"/>
    <w:unhideWhenUsed/>
    <w:rsid w:val="001A0B40"/>
    <w:rPr>
      <w:color w:val="0000FF"/>
      <w:u w:val="single"/>
    </w:rPr>
  </w:style>
  <w:style w:type="paragraph" w:styleId="a8">
    <w:name w:val="Normal Indent"/>
    <w:basedOn w:val="a"/>
    <w:semiHidden/>
    <w:unhideWhenUsed/>
    <w:rsid w:val="001A0B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4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40"/>
    <w:pPr>
      <w:ind w:left="720"/>
      <w:contextualSpacing/>
    </w:pPr>
  </w:style>
  <w:style w:type="table" w:styleId="a4">
    <w:name w:val="Table Grid"/>
    <w:basedOn w:val="a1"/>
    <w:uiPriority w:val="59"/>
    <w:rsid w:val="001A0B4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A0B4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A0B40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0B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0B40"/>
    <w:rPr>
      <w:rFonts w:asciiTheme="minorHAnsi" w:eastAsiaTheme="minorEastAsia" w:hAnsiTheme="minorHAnsi"/>
      <w:sz w:val="22"/>
      <w:lang w:eastAsia="ru-RU"/>
    </w:rPr>
  </w:style>
  <w:style w:type="character" w:styleId="a7">
    <w:name w:val="Hyperlink"/>
    <w:unhideWhenUsed/>
    <w:rsid w:val="001A0B40"/>
    <w:rPr>
      <w:color w:val="0000FF"/>
      <w:u w:val="single"/>
    </w:rPr>
  </w:style>
  <w:style w:type="paragraph" w:styleId="a8">
    <w:name w:val="Normal Indent"/>
    <w:basedOn w:val="a"/>
    <w:semiHidden/>
    <w:unhideWhenUsed/>
    <w:rsid w:val="001A0B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 Игильманов</dc:creator>
  <cp:lastModifiedBy>Дина Молдабекова</cp:lastModifiedBy>
  <cp:revision>32</cp:revision>
  <cp:lastPrinted>2024-02-14T12:11:00Z</cp:lastPrinted>
  <dcterms:created xsi:type="dcterms:W3CDTF">2022-02-11T06:29:00Z</dcterms:created>
  <dcterms:modified xsi:type="dcterms:W3CDTF">2024-05-29T05:34:00Z</dcterms:modified>
</cp:coreProperties>
</file>