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AEF2" w14:textId="4C5DFF14" w:rsidR="00EE53B1" w:rsidRPr="00EE53B1" w:rsidRDefault="00467801" w:rsidP="007A32AA">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bookmarkStart w:id="0" w:name="_GoBack"/>
      <w:bookmarkEnd w:id="0"/>
      <w:r w:rsidR="00EE53B1" w:rsidRPr="00EE53B1">
        <w:rPr>
          <w:rFonts w:ascii="Times New Roman" w:eastAsia="Calibri" w:hAnsi="Times New Roman" w:cs="Times New Roman"/>
          <w:b/>
          <w:sz w:val="28"/>
          <w:szCs w:val="28"/>
          <w:lang w:val="kk-KZ"/>
        </w:rPr>
        <w:t>«</w:t>
      </w:r>
      <w:r w:rsidR="003760F7">
        <w:rPr>
          <w:rFonts w:ascii="Times New Roman" w:eastAsia="Calibri" w:hAnsi="Times New Roman" w:cs="Times New Roman"/>
          <w:b/>
          <w:sz w:val="28"/>
          <w:szCs w:val="28"/>
          <w:lang w:val="kk-KZ"/>
        </w:rPr>
        <w:t>Электр</w:t>
      </w:r>
      <w:r w:rsidR="00EE53B1">
        <w:rPr>
          <w:rFonts w:ascii="Times New Roman" w:eastAsia="Calibri" w:hAnsi="Times New Roman" w:cs="Times New Roman"/>
          <w:b/>
          <w:sz w:val="28"/>
          <w:szCs w:val="28"/>
          <w:lang w:val="kk-KZ"/>
        </w:rPr>
        <w:t xml:space="preserve"> машиналар</w:t>
      </w:r>
      <w:r w:rsidR="003760F7">
        <w:rPr>
          <w:rFonts w:ascii="Times New Roman" w:eastAsia="Calibri" w:hAnsi="Times New Roman" w:cs="Times New Roman"/>
          <w:b/>
          <w:sz w:val="28"/>
          <w:szCs w:val="28"/>
          <w:lang w:val="kk-KZ"/>
        </w:rPr>
        <w:t>ы</w:t>
      </w:r>
      <w:r w:rsidR="00EE53B1" w:rsidRPr="00EE53B1">
        <w:rPr>
          <w:rFonts w:ascii="Times New Roman" w:eastAsia="Calibri" w:hAnsi="Times New Roman" w:cs="Times New Roman"/>
          <w:b/>
          <w:sz w:val="28"/>
          <w:szCs w:val="28"/>
          <w:lang w:val="kk-KZ"/>
        </w:rPr>
        <w:t xml:space="preserve">» </w:t>
      </w:r>
    </w:p>
    <w:p w14:paraId="61A63CC0" w14:textId="77777777" w:rsidR="00EE53B1" w:rsidRPr="00EE53B1" w:rsidRDefault="00EE53B1" w:rsidP="003F2DF4">
      <w:pPr>
        <w:spacing w:after="0" w:line="240" w:lineRule="auto"/>
        <w:jc w:val="center"/>
        <w:rPr>
          <w:rFonts w:ascii="Times New Roman" w:eastAsia="Calibri" w:hAnsi="Times New Roman" w:cs="Times New Roman"/>
          <w:b/>
          <w:sz w:val="28"/>
          <w:szCs w:val="28"/>
          <w:lang w:val="kk-KZ"/>
        </w:rPr>
      </w:pPr>
      <w:r w:rsidRPr="00EE53B1">
        <w:rPr>
          <w:rFonts w:ascii="Times New Roman" w:eastAsia="Calibri" w:hAnsi="Times New Roman" w:cs="Times New Roman"/>
          <w:b/>
          <w:bCs/>
          <w:sz w:val="28"/>
          <w:szCs w:val="28"/>
          <w:lang w:val="kk-KZ"/>
        </w:rPr>
        <w:t xml:space="preserve">пәні бойынша </w:t>
      </w:r>
      <w:r w:rsidRPr="00EE53B1">
        <w:rPr>
          <w:rFonts w:ascii="Times New Roman" w:eastAsia="Calibri" w:hAnsi="Times New Roman" w:cs="Times New Roman"/>
          <w:b/>
          <w:sz w:val="28"/>
          <w:szCs w:val="28"/>
          <w:lang w:val="kk-KZ"/>
        </w:rPr>
        <w:t xml:space="preserve">магистратураға түсуге арналған кешенді тестілеудің </w:t>
      </w:r>
    </w:p>
    <w:p w14:paraId="41756C7D" w14:textId="77777777" w:rsidR="00EE53B1" w:rsidRPr="00EE53B1" w:rsidRDefault="00EE53B1" w:rsidP="003F2DF4">
      <w:pPr>
        <w:spacing w:after="0" w:line="240" w:lineRule="auto"/>
        <w:jc w:val="center"/>
        <w:rPr>
          <w:rFonts w:ascii="Times New Roman" w:eastAsia="Calibri" w:hAnsi="Times New Roman" w:cs="Times New Roman"/>
          <w:b/>
          <w:bCs/>
          <w:sz w:val="28"/>
          <w:szCs w:val="28"/>
          <w:lang w:val="kk-KZ"/>
        </w:rPr>
      </w:pPr>
      <w:r w:rsidRPr="00EE53B1">
        <w:rPr>
          <w:rFonts w:ascii="Times New Roman" w:eastAsia="Calibri" w:hAnsi="Times New Roman" w:cs="Times New Roman"/>
          <w:b/>
          <w:sz w:val="28"/>
          <w:szCs w:val="28"/>
          <w:lang w:val="kk-KZ"/>
        </w:rPr>
        <w:t>тест спецификациясы</w:t>
      </w:r>
    </w:p>
    <w:p w14:paraId="50CFCFFA" w14:textId="2C0348E4" w:rsidR="00EE53B1" w:rsidRPr="00A64BA8" w:rsidRDefault="00EE53B1" w:rsidP="003F2DF4">
      <w:pPr>
        <w:spacing w:after="0" w:line="240" w:lineRule="auto"/>
        <w:jc w:val="center"/>
        <w:rPr>
          <w:rFonts w:ascii="Times New Roman" w:eastAsia="Calibri" w:hAnsi="Times New Roman" w:cs="Times New Roman"/>
          <w:sz w:val="20"/>
          <w:szCs w:val="20"/>
          <w:lang w:val="kk-KZ"/>
        </w:rPr>
      </w:pPr>
      <w:r w:rsidRPr="00EE53B1">
        <w:rPr>
          <w:rFonts w:ascii="Times New Roman" w:eastAsia="Calibri" w:hAnsi="Times New Roman" w:cs="Times New Roman"/>
          <w:sz w:val="20"/>
          <w:szCs w:val="20"/>
          <w:lang w:val="kk-KZ"/>
        </w:rPr>
        <w:t>(20</w:t>
      </w:r>
      <w:r w:rsidR="0075011C" w:rsidRPr="0075011C">
        <w:rPr>
          <w:rFonts w:ascii="Times New Roman" w:eastAsia="Calibri" w:hAnsi="Times New Roman" w:cs="Times New Roman"/>
          <w:sz w:val="20"/>
          <w:szCs w:val="20"/>
          <w:lang w:val="kk-KZ"/>
        </w:rPr>
        <w:t>2</w:t>
      </w:r>
      <w:r w:rsidR="000E714E">
        <w:rPr>
          <w:rFonts w:ascii="Times New Roman" w:eastAsia="Calibri" w:hAnsi="Times New Roman" w:cs="Times New Roman"/>
          <w:sz w:val="20"/>
          <w:szCs w:val="20"/>
          <w:lang w:val="kk-KZ"/>
        </w:rPr>
        <w:t>4</w:t>
      </w:r>
      <w:r w:rsidRPr="00EE53B1">
        <w:rPr>
          <w:rFonts w:ascii="Times New Roman" w:eastAsia="Calibri" w:hAnsi="Times New Roman" w:cs="Times New Roman"/>
          <w:sz w:val="20"/>
          <w:szCs w:val="20"/>
          <w:lang w:val="kk-KZ"/>
        </w:rPr>
        <w:t xml:space="preserve"> жылдан бастап қолдану үшін бекітілген)</w:t>
      </w:r>
    </w:p>
    <w:p w14:paraId="4F6A781F" w14:textId="77777777" w:rsidR="00A1030C" w:rsidRPr="00A64BA8" w:rsidRDefault="00A1030C" w:rsidP="003F2DF4">
      <w:pPr>
        <w:spacing w:after="0" w:line="240" w:lineRule="auto"/>
        <w:jc w:val="center"/>
        <w:rPr>
          <w:rFonts w:ascii="Times New Roman" w:eastAsia="Calibri" w:hAnsi="Times New Roman" w:cs="Times New Roman"/>
          <w:sz w:val="20"/>
          <w:szCs w:val="20"/>
          <w:lang w:val="kk-KZ"/>
        </w:rPr>
      </w:pPr>
    </w:p>
    <w:p w14:paraId="0564FE68" w14:textId="5BDC507A" w:rsidR="00EE53B1" w:rsidRPr="0029530E" w:rsidRDefault="00EE53B1" w:rsidP="0029530E">
      <w:pPr>
        <w:tabs>
          <w:tab w:val="left" w:pos="284"/>
        </w:tabs>
        <w:spacing w:after="0" w:line="240" w:lineRule="auto"/>
        <w:ind w:firstLine="709"/>
        <w:jc w:val="both"/>
        <w:rPr>
          <w:rFonts w:ascii="Times New Roman" w:eastAsia="Calibri" w:hAnsi="Times New Roman" w:cs="Times New Roman"/>
          <w:bCs/>
          <w:sz w:val="28"/>
          <w:szCs w:val="28"/>
          <w:lang w:val="kk-KZ"/>
        </w:rPr>
      </w:pPr>
      <w:r w:rsidRPr="00EE53B1">
        <w:rPr>
          <w:rFonts w:ascii="Times New Roman" w:eastAsia="Calibri" w:hAnsi="Times New Roman" w:cs="Times New Roman"/>
          <w:b/>
          <w:bCs/>
          <w:sz w:val="28"/>
          <w:szCs w:val="28"/>
          <w:lang w:val="kk-KZ"/>
        </w:rPr>
        <w:t xml:space="preserve">1. Мақсаты: </w:t>
      </w:r>
      <w:r w:rsidRPr="00EE53B1">
        <w:rPr>
          <w:rFonts w:ascii="Times New Roman" w:eastAsia="Calibri"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EE53B1">
        <w:rPr>
          <w:rFonts w:ascii="Times New Roman" w:eastAsia="Calibri" w:hAnsi="Times New Roman" w:cs="Times New Roman"/>
          <w:bCs/>
          <w:sz w:val="28"/>
          <w:szCs w:val="28"/>
          <w:lang w:val="kk-KZ"/>
        </w:rPr>
        <w:t xml:space="preserve"> қабілетін анықтау.</w:t>
      </w:r>
    </w:p>
    <w:p w14:paraId="0E8096AE" w14:textId="77777777" w:rsidR="00EE53B1" w:rsidRPr="003C6047" w:rsidRDefault="00EE53B1" w:rsidP="003F2DF4">
      <w:pPr>
        <w:tabs>
          <w:tab w:val="left" w:pos="284"/>
        </w:tabs>
        <w:spacing w:after="0" w:line="240" w:lineRule="auto"/>
        <w:ind w:firstLine="709"/>
        <w:jc w:val="both"/>
        <w:rPr>
          <w:rFonts w:ascii="Times New Roman" w:eastAsia="Calibri" w:hAnsi="Times New Roman" w:cs="Times New Roman"/>
          <w:sz w:val="28"/>
          <w:szCs w:val="28"/>
          <w:lang w:val="kk-KZ" w:eastAsia="ko-KR"/>
        </w:rPr>
      </w:pPr>
      <w:r w:rsidRPr="00EE53B1">
        <w:rPr>
          <w:rFonts w:ascii="Times New Roman" w:eastAsia="Calibri" w:hAnsi="Times New Roman" w:cs="Times New Roman"/>
          <w:b/>
          <w:bCs/>
          <w:sz w:val="28"/>
          <w:szCs w:val="28"/>
          <w:lang w:val="kk-KZ"/>
        </w:rPr>
        <w:t>2. Міндеті:</w:t>
      </w:r>
      <w:r w:rsidRPr="00EE53B1">
        <w:rPr>
          <w:rFonts w:ascii="Times New Roman" w:eastAsia="Calibri" w:hAnsi="Times New Roman" w:cs="Times New Roman"/>
          <w:bCs/>
          <w:sz w:val="28"/>
          <w:szCs w:val="28"/>
          <w:lang w:val="kk-KZ"/>
        </w:rPr>
        <w:t xml:space="preserve"> Келесі б</w:t>
      </w:r>
      <w:r w:rsidRPr="00EE53B1">
        <w:rPr>
          <w:rFonts w:ascii="Times New Roman" w:eastAsia="Calibri" w:hAnsi="Times New Roman" w:cs="Times New Roman"/>
          <w:sz w:val="28"/>
          <w:szCs w:val="28"/>
          <w:lang w:val="kk-KZ" w:eastAsia="ko-KR"/>
        </w:rPr>
        <w:t>ілім беру бағдарламалары тобы</w:t>
      </w:r>
      <w:r w:rsidRPr="00EE53B1">
        <w:rPr>
          <w:rFonts w:ascii="Times New Roman" w:eastAsia="Calibri" w:hAnsi="Times New Roman" w:cs="Times New Roman"/>
          <w:bCs/>
          <w:sz w:val="28"/>
          <w:szCs w:val="28"/>
          <w:lang w:val="kk-KZ"/>
        </w:rPr>
        <w:t xml:space="preserve"> үшін түсушінің білім </w:t>
      </w:r>
      <w:r w:rsidRPr="003C6047">
        <w:rPr>
          <w:rFonts w:ascii="Times New Roman" w:eastAsia="Calibri" w:hAnsi="Times New Roman" w:cs="Times New Roman"/>
          <w:bCs/>
          <w:sz w:val="28"/>
          <w:szCs w:val="28"/>
          <w:lang w:val="kk-KZ"/>
        </w:rPr>
        <w:t>деңгейін анықтау</w:t>
      </w:r>
      <w:r w:rsidRPr="003C6047">
        <w:rPr>
          <w:rFonts w:ascii="Times New Roman" w:eastAsia="Calibri" w:hAnsi="Times New Roman" w:cs="Times New Roman"/>
          <w:sz w:val="28"/>
          <w:szCs w:val="28"/>
          <w:lang w:val="kk-KZ" w:eastAsia="ko-KR"/>
        </w:rPr>
        <w:t>:</w:t>
      </w:r>
    </w:p>
    <w:tbl>
      <w:tblPr>
        <w:tblW w:w="8046" w:type="dxa"/>
        <w:tblLayout w:type="fixed"/>
        <w:tblLook w:val="04A0" w:firstRow="1" w:lastRow="0" w:firstColumn="1" w:lastColumn="0" w:noHBand="0" w:noVBand="1"/>
      </w:tblPr>
      <w:tblGrid>
        <w:gridCol w:w="1668"/>
        <w:gridCol w:w="6378"/>
      </w:tblGrid>
      <w:tr w:rsidR="00F653C2" w:rsidRPr="003C6047" w14:paraId="00849BF8" w14:textId="77777777" w:rsidTr="000223C4">
        <w:trPr>
          <w:cantSplit/>
          <w:trHeight w:val="170"/>
        </w:trPr>
        <w:tc>
          <w:tcPr>
            <w:tcW w:w="1668" w:type="dxa"/>
            <w:shd w:val="clear" w:color="auto" w:fill="auto"/>
            <w:noWrap/>
            <w:vAlign w:val="center"/>
          </w:tcPr>
          <w:p w14:paraId="76213BD8" w14:textId="109D9EBB" w:rsidR="00F653C2" w:rsidRPr="003C6047" w:rsidRDefault="001F7A68" w:rsidP="003F2DF4">
            <w:pPr>
              <w:spacing w:after="0" w:line="240" w:lineRule="auto"/>
              <w:ind w:firstLine="567"/>
              <w:rPr>
                <w:rFonts w:ascii="Times New Roman" w:eastAsia="Times New Roman" w:hAnsi="Times New Roman" w:cs="Times New Roman"/>
                <w:b/>
                <w:color w:val="000000"/>
                <w:sz w:val="28"/>
                <w:szCs w:val="28"/>
                <w:u w:val="single"/>
                <w:lang w:val="kk-KZ" w:eastAsia="ru-RU"/>
              </w:rPr>
            </w:pPr>
            <w:r>
              <w:rPr>
                <w:rFonts w:ascii="Times New Roman" w:eastAsia="Times New Roman" w:hAnsi="Times New Roman" w:cs="Times New Roman"/>
                <w:b/>
                <w:color w:val="000000"/>
                <w:sz w:val="28"/>
                <w:szCs w:val="28"/>
                <w:u w:val="single"/>
                <w:lang w:val="kk-KZ" w:eastAsia="ru-RU"/>
              </w:rPr>
              <w:t>М099</w:t>
            </w:r>
          </w:p>
        </w:tc>
        <w:tc>
          <w:tcPr>
            <w:tcW w:w="6378" w:type="dxa"/>
            <w:shd w:val="clear" w:color="auto" w:fill="auto"/>
          </w:tcPr>
          <w:p w14:paraId="7401B4DE" w14:textId="20780073" w:rsidR="00F653C2" w:rsidRPr="003C6047" w:rsidRDefault="00226413" w:rsidP="003F2DF4">
            <w:pPr>
              <w:tabs>
                <w:tab w:val="left" w:pos="990"/>
              </w:tabs>
              <w:spacing w:after="0" w:line="240" w:lineRule="auto"/>
              <w:rPr>
                <w:rFonts w:ascii="Times New Roman" w:eastAsia="Times New Roman" w:hAnsi="Times New Roman" w:cs="Times New Roman"/>
                <w:b/>
                <w:color w:val="000000"/>
                <w:sz w:val="28"/>
                <w:szCs w:val="28"/>
                <w:u w:val="single"/>
                <w:lang w:val="kk-KZ" w:eastAsia="ru-RU"/>
              </w:rPr>
            </w:pPr>
            <w:r w:rsidRPr="003C6047">
              <w:rPr>
                <w:rFonts w:ascii="Times New Roman" w:eastAsia="Times New Roman" w:hAnsi="Times New Roman" w:cs="Times New Roman"/>
                <w:b/>
                <w:color w:val="000000"/>
                <w:sz w:val="28"/>
                <w:szCs w:val="28"/>
                <w:u w:val="single"/>
                <w:lang w:val="kk-KZ" w:eastAsia="ru-RU"/>
              </w:rPr>
              <w:t>Энергетика және электр</w:t>
            </w:r>
            <w:r w:rsidR="0029530E">
              <w:rPr>
                <w:rFonts w:ascii="Times New Roman" w:eastAsia="Times New Roman" w:hAnsi="Times New Roman" w:cs="Times New Roman"/>
                <w:b/>
                <w:color w:val="000000"/>
                <w:sz w:val="28"/>
                <w:szCs w:val="28"/>
                <w:u w:val="single"/>
                <w:lang w:val="en-US" w:eastAsia="ru-RU"/>
              </w:rPr>
              <w:t xml:space="preserve"> </w:t>
            </w:r>
            <w:r w:rsidRPr="003C6047">
              <w:rPr>
                <w:rFonts w:ascii="Times New Roman" w:eastAsia="Times New Roman" w:hAnsi="Times New Roman" w:cs="Times New Roman"/>
                <w:b/>
                <w:color w:val="000000"/>
                <w:sz w:val="28"/>
                <w:szCs w:val="28"/>
                <w:u w:val="single"/>
                <w:lang w:val="kk-KZ" w:eastAsia="ru-RU"/>
              </w:rPr>
              <w:t>техника</w:t>
            </w:r>
            <w:r w:rsidR="00272CCC">
              <w:rPr>
                <w:rFonts w:ascii="Times New Roman" w:eastAsia="Times New Roman" w:hAnsi="Times New Roman" w:cs="Times New Roman"/>
                <w:b/>
                <w:color w:val="000000"/>
                <w:sz w:val="28"/>
                <w:szCs w:val="28"/>
                <w:u w:val="single"/>
                <w:lang w:val="kk-KZ" w:eastAsia="ru-RU"/>
              </w:rPr>
              <w:t>сы</w:t>
            </w:r>
          </w:p>
        </w:tc>
      </w:tr>
    </w:tbl>
    <w:p w14:paraId="53FFCCB7" w14:textId="77777777" w:rsidR="00EE53B1" w:rsidRPr="003C6047" w:rsidRDefault="00EE53B1" w:rsidP="0029530E">
      <w:pPr>
        <w:spacing w:after="0" w:line="240" w:lineRule="auto"/>
        <w:jc w:val="both"/>
        <w:rPr>
          <w:rFonts w:ascii="Times New Roman" w:eastAsia="Calibri" w:hAnsi="Times New Roman" w:cs="Times New Roman"/>
          <w:sz w:val="28"/>
          <w:szCs w:val="28"/>
          <w:lang w:val="kk-KZ"/>
        </w:rPr>
      </w:pPr>
      <w:r w:rsidRPr="003C6047">
        <w:rPr>
          <w:rFonts w:ascii="Times New Roman" w:eastAsia="Calibri" w:hAnsi="Times New Roman" w:cs="Times New Roman"/>
          <w:b/>
          <w:bCs/>
          <w:sz w:val="28"/>
          <w:szCs w:val="28"/>
          <w:lang w:val="kk-KZ" w:eastAsia="ko-KR"/>
        </w:rPr>
        <w:t>3. Тест мазмұны</w:t>
      </w:r>
      <w:r w:rsidRPr="003C6047">
        <w:rPr>
          <w:rFonts w:ascii="Times New Roman" w:eastAsia="Calibri" w:hAnsi="Times New Roman" w:cs="Times New Roman"/>
          <w:b/>
          <w:bCs/>
          <w:sz w:val="28"/>
          <w:szCs w:val="28"/>
          <w:lang w:val="kk-KZ"/>
        </w:rPr>
        <w:t>:</w:t>
      </w:r>
      <w:r w:rsidRPr="003C6047">
        <w:rPr>
          <w:rFonts w:ascii="Times New Roman" w:eastAsia="Calibri" w:hAnsi="Times New Roman" w:cs="Times New Roman"/>
          <w:sz w:val="28"/>
          <w:szCs w:val="28"/>
          <w:lang w:val="kk-KZ"/>
        </w:rPr>
        <w:t xml:space="preserve"> </w:t>
      </w:r>
    </w:p>
    <w:p w14:paraId="175D6A6A" w14:textId="77777777" w:rsidR="00EE53B1" w:rsidRPr="00EE53B1" w:rsidRDefault="00EE53B1" w:rsidP="003F2DF4">
      <w:pPr>
        <w:spacing w:after="0" w:line="240" w:lineRule="auto"/>
        <w:ind w:left="720"/>
        <w:jc w:val="both"/>
        <w:rPr>
          <w:rFonts w:ascii="Times New Roman" w:eastAsia="Calibri" w:hAnsi="Times New Roman" w:cs="Times New Roman"/>
          <w:sz w:val="10"/>
          <w:szCs w:val="28"/>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559"/>
        <w:gridCol w:w="2127"/>
      </w:tblGrid>
      <w:tr w:rsidR="00EE53B1" w:rsidRPr="00EF1929" w14:paraId="322AD6B5" w14:textId="77777777" w:rsidTr="00EF1929">
        <w:trPr>
          <w:trHeight w:val="20"/>
          <w:tblHeader/>
        </w:trPr>
        <w:tc>
          <w:tcPr>
            <w:tcW w:w="567" w:type="dxa"/>
            <w:tcBorders>
              <w:top w:val="single" w:sz="4" w:space="0" w:color="auto"/>
              <w:left w:val="single" w:sz="4" w:space="0" w:color="auto"/>
              <w:bottom w:val="single" w:sz="4" w:space="0" w:color="auto"/>
              <w:right w:val="single" w:sz="4" w:space="0" w:color="auto"/>
            </w:tcBorders>
          </w:tcPr>
          <w:p w14:paraId="75C8277E" w14:textId="77777777" w:rsidR="00EE53B1" w:rsidRPr="00EF1929" w:rsidRDefault="00EE53B1" w:rsidP="003F2DF4">
            <w:pPr>
              <w:spacing w:after="0" w:line="240" w:lineRule="auto"/>
              <w:jc w:val="center"/>
              <w:rPr>
                <w:rFonts w:ascii="Times New Roman" w:eastAsia="Calibri" w:hAnsi="Times New Roman" w:cs="Times New Roman"/>
                <w:b/>
                <w:sz w:val="28"/>
                <w:szCs w:val="28"/>
              </w:rPr>
            </w:pPr>
            <w:r w:rsidRPr="00EF1929">
              <w:rPr>
                <w:rFonts w:ascii="Times New Roman" w:eastAsia="Calibri" w:hAnsi="Times New Roman" w:cs="Times New Roman"/>
                <w:b/>
                <w:bCs/>
                <w:sz w:val="28"/>
                <w:szCs w:val="28"/>
              </w:rPr>
              <w:t>№</w:t>
            </w:r>
          </w:p>
        </w:tc>
        <w:tc>
          <w:tcPr>
            <w:tcW w:w="5103" w:type="dxa"/>
            <w:tcBorders>
              <w:top w:val="single" w:sz="4" w:space="0" w:color="auto"/>
              <w:left w:val="single" w:sz="4" w:space="0" w:color="auto"/>
              <w:bottom w:val="single" w:sz="4" w:space="0" w:color="auto"/>
              <w:right w:val="single" w:sz="4" w:space="0" w:color="auto"/>
            </w:tcBorders>
          </w:tcPr>
          <w:p w14:paraId="1A9FF573" w14:textId="77777777" w:rsidR="00EE53B1" w:rsidRPr="00EF1929" w:rsidRDefault="00EE53B1" w:rsidP="003F2DF4">
            <w:pPr>
              <w:spacing w:after="0" w:line="240" w:lineRule="auto"/>
              <w:ind w:left="175" w:hanging="175"/>
              <w:jc w:val="center"/>
              <w:rPr>
                <w:rFonts w:ascii="Times New Roman" w:eastAsia="Calibri" w:hAnsi="Times New Roman" w:cs="Times New Roman"/>
                <w:b/>
                <w:bCs/>
                <w:sz w:val="28"/>
                <w:szCs w:val="28"/>
              </w:rPr>
            </w:pPr>
            <w:r w:rsidRPr="00EF1929">
              <w:rPr>
                <w:rFonts w:ascii="Times New Roman" w:eastAsia="Calibri" w:hAnsi="Times New Roman" w:cs="Times New Roman"/>
                <w:b/>
                <w:bCs/>
                <w:sz w:val="28"/>
                <w:szCs w:val="28"/>
              </w:rPr>
              <w:t>Тақырыптың мазмұны</w:t>
            </w:r>
          </w:p>
        </w:tc>
        <w:tc>
          <w:tcPr>
            <w:tcW w:w="1559" w:type="dxa"/>
            <w:tcBorders>
              <w:top w:val="single" w:sz="4" w:space="0" w:color="auto"/>
              <w:left w:val="single" w:sz="4" w:space="0" w:color="auto"/>
              <w:bottom w:val="single" w:sz="4" w:space="0" w:color="auto"/>
              <w:right w:val="single" w:sz="4" w:space="0" w:color="auto"/>
            </w:tcBorders>
          </w:tcPr>
          <w:p w14:paraId="05980D2E" w14:textId="77777777" w:rsidR="00EE53B1" w:rsidRPr="00EF1929" w:rsidRDefault="00EE53B1" w:rsidP="003F2DF4">
            <w:pPr>
              <w:spacing w:after="0" w:line="240" w:lineRule="auto"/>
              <w:ind w:left="5" w:right="29"/>
              <w:jc w:val="center"/>
              <w:rPr>
                <w:rFonts w:ascii="Times New Roman" w:eastAsia="Calibri" w:hAnsi="Times New Roman" w:cs="Times New Roman"/>
                <w:b/>
                <w:sz w:val="28"/>
                <w:szCs w:val="28"/>
              </w:rPr>
            </w:pPr>
            <w:r w:rsidRPr="00EF1929">
              <w:rPr>
                <w:rFonts w:ascii="Times New Roman" w:eastAsia="Calibri" w:hAnsi="Times New Roman" w:cs="Times New Roman"/>
                <w:b/>
                <w:sz w:val="28"/>
                <w:szCs w:val="28"/>
              </w:rPr>
              <w:t>Қиындық деңгейі</w:t>
            </w:r>
          </w:p>
        </w:tc>
        <w:tc>
          <w:tcPr>
            <w:tcW w:w="2127" w:type="dxa"/>
            <w:tcBorders>
              <w:top w:val="single" w:sz="4" w:space="0" w:color="auto"/>
              <w:left w:val="single" w:sz="4" w:space="0" w:color="auto"/>
              <w:bottom w:val="single" w:sz="4" w:space="0" w:color="auto"/>
              <w:right w:val="single" w:sz="4" w:space="0" w:color="auto"/>
            </w:tcBorders>
          </w:tcPr>
          <w:p w14:paraId="353E4D5E" w14:textId="77777777" w:rsidR="00EE53B1" w:rsidRPr="00EF1929" w:rsidRDefault="00EE53B1" w:rsidP="003F2DF4">
            <w:pPr>
              <w:spacing w:after="0" w:line="240" w:lineRule="auto"/>
              <w:ind w:left="5" w:right="29"/>
              <w:jc w:val="center"/>
              <w:rPr>
                <w:rFonts w:ascii="Times New Roman" w:eastAsia="Calibri" w:hAnsi="Times New Roman" w:cs="Times New Roman"/>
                <w:b/>
                <w:sz w:val="28"/>
                <w:szCs w:val="28"/>
              </w:rPr>
            </w:pPr>
            <w:r w:rsidRPr="00EF1929">
              <w:rPr>
                <w:rFonts w:ascii="Times New Roman" w:eastAsia="Calibri" w:hAnsi="Times New Roman" w:cs="Times New Roman"/>
                <w:b/>
                <w:bCs/>
                <w:sz w:val="28"/>
                <w:szCs w:val="28"/>
              </w:rPr>
              <w:t>Тапсырмалар саны</w:t>
            </w:r>
          </w:p>
        </w:tc>
      </w:tr>
      <w:tr w:rsidR="00733051" w:rsidRPr="00EF1929" w14:paraId="69ADAE0E"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307BA324" w14:textId="77777777" w:rsidR="00733051" w:rsidRPr="00EF1929" w:rsidRDefault="00733051" w:rsidP="003F2DF4">
            <w:pPr>
              <w:spacing w:after="0" w:line="240" w:lineRule="auto"/>
              <w:jc w:val="center"/>
              <w:rPr>
                <w:rFonts w:ascii="Times New Roman" w:eastAsia="Calibri" w:hAnsi="Times New Roman" w:cs="Times New Roman"/>
                <w:bCs/>
                <w:sz w:val="28"/>
                <w:szCs w:val="28"/>
              </w:rPr>
            </w:pPr>
            <w:r w:rsidRPr="00EF1929">
              <w:rPr>
                <w:rFonts w:ascii="Times New Roman" w:eastAsia="Calibri"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tcPr>
          <w:p w14:paraId="122E5733" w14:textId="76DC1FE0" w:rsidR="00733051" w:rsidRPr="003011A8" w:rsidRDefault="003011A8"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Трансформатордағы</w:t>
            </w:r>
            <w:r w:rsidR="00733051" w:rsidRPr="00EF1929">
              <w:rPr>
                <w:rFonts w:ascii="Times New Roman" w:eastAsia="Calibri" w:hAnsi="Times New Roman" w:cs="Times New Roman"/>
                <w:sz w:val="28"/>
                <w:szCs w:val="28"/>
                <w:lang w:val="kk-KZ"/>
              </w:rPr>
              <w:t xml:space="preserve"> шығындар</w:t>
            </w:r>
            <w:r>
              <w:rPr>
                <w:rFonts w:ascii="Times New Roman" w:eastAsia="Calibri" w:hAnsi="Times New Roman" w:cs="Times New Roman"/>
                <w:sz w:val="28"/>
                <w:szCs w:val="28"/>
                <w:lang w:val="kk-KZ"/>
              </w:rPr>
              <w:t xml:space="preserve"> және оның ПӘК.</w:t>
            </w:r>
          </w:p>
        </w:tc>
        <w:tc>
          <w:tcPr>
            <w:tcW w:w="1559" w:type="dxa"/>
            <w:tcBorders>
              <w:top w:val="single" w:sz="4" w:space="0" w:color="auto"/>
              <w:left w:val="single" w:sz="4" w:space="0" w:color="auto"/>
              <w:bottom w:val="single" w:sz="4" w:space="0" w:color="auto"/>
              <w:right w:val="single" w:sz="4" w:space="0" w:color="auto"/>
            </w:tcBorders>
            <w:vAlign w:val="center"/>
          </w:tcPr>
          <w:p w14:paraId="16D3FF12"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5DED0A36"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7FAC2C1B"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46FB3344"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2</w:t>
            </w:r>
          </w:p>
        </w:tc>
        <w:tc>
          <w:tcPr>
            <w:tcW w:w="5103" w:type="dxa"/>
            <w:tcBorders>
              <w:top w:val="single" w:sz="4" w:space="0" w:color="auto"/>
              <w:left w:val="single" w:sz="4" w:space="0" w:color="auto"/>
              <w:bottom w:val="single" w:sz="4" w:space="0" w:color="auto"/>
              <w:right w:val="single" w:sz="4" w:space="0" w:color="auto"/>
            </w:tcBorders>
            <w:vAlign w:val="center"/>
          </w:tcPr>
          <w:p w14:paraId="2DEA8BED" w14:textId="7B095132" w:rsidR="00733051" w:rsidRPr="00EF1929" w:rsidRDefault="003011A8"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Трансформаторлардың параллель жұмысы.</w:t>
            </w:r>
          </w:p>
        </w:tc>
        <w:tc>
          <w:tcPr>
            <w:tcW w:w="1559" w:type="dxa"/>
            <w:tcBorders>
              <w:top w:val="single" w:sz="4" w:space="0" w:color="auto"/>
              <w:left w:val="single" w:sz="4" w:space="0" w:color="auto"/>
              <w:bottom w:val="single" w:sz="4" w:space="0" w:color="auto"/>
              <w:right w:val="single" w:sz="4" w:space="0" w:color="auto"/>
            </w:tcBorders>
            <w:vAlign w:val="center"/>
          </w:tcPr>
          <w:p w14:paraId="1A06BCDF"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0F886C37"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04794202"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0B24F582"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3</w:t>
            </w:r>
          </w:p>
        </w:tc>
        <w:tc>
          <w:tcPr>
            <w:tcW w:w="5103" w:type="dxa"/>
            <w:tcBorders>
              <w:top w:val="single" w:sz="4" w:space="0" w:color="auto"/>
              <w:left w:val="single" w:sz="4" w:space="0" w:color="auto"/>
              <w:bottom w:val="single" w:sz="4" w:space="0" w:color="auto"/>
              <w:right w:val="single" w:sz="4" w:space="0" w:color="auto"/>
            </w:tcBorders>
            <w:vAlign w:val="center"/>
          </w:tcPr>
          <w:p w14:paraId="23EB2CB5" w14:textId="7996E219" w:rsidR="00733051" w:rsidRPr="001D0A81" w:rsidRDefault="003011A8" w:rsidP="003F2DF4">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Трансформатордың орынбасу сұлбасының параметрлерін тәжірибе бойынша анықтау.</w:t>
            </w:r>
          </w:p>
        </w:tc>
        <w:tc>
          <w:tcPr>
            <w:tcW w:w="1559" w:type="dxa"/>
            <w:tcBorders>
              <w:top w:val="single" w:sz="4" w:space="0" w:color="auto"/>
              <w:left w:val="single" w:sz="4" w:space="0" w:color="auto"/>
              <w:bottom w:val="single" w:sz="4" w:space="0" w:color="auto"/>
              <w:right w:val="single" w:sz="4" w:space="0" w:color="auto"/>
            </w:tcBorders>
            <w:vAlign w:val="center"/>
          </w:tcPr>
          <w:p w14:paraId="101EE33D"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0C005994"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0843BCB8"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3AE605E4"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4</w:t>
            </w:r>
          </w:p>
        </w:tc>
        <w:tc>
          <w:tcPr>
            <w:tcW w:w="5103" w:type="dxa"/>
            <w:tcBorders>
              <w:top w:val="single" w:sz="4" w:space="0" w:color="auto"/>
              <w:left w:val="single" w:sz="4" w:space="0" w:color="auto"/>
              <w:bottom w:val="single" w:sz="4" w:space="0" w:color="auto"/>
              <w:right w:val="single" w:sz="4" w:space="0" w:color="auto"/>
            </w:tcBorders>
            <w:vAlign w:val="center"/>
          </w:tcPr>
          <w:p w14:paraId="257CDA64" w14:textId="42427A75" w:rsidR="00733051" w:rsidRPr="00EF1929" w:rsidRDefault="003011A8" w:rsidP="003F2DF4">
            <w:pP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Трансформа</w:t>
            </w:r>
            <w:r w:rsidR="000A08D8">
              <w:rPr>
                <w:rFonts w:ascii="Times New Roman" w:eastAsia="Times New Roman" w:hAnsi="Times New Roman" w:cs="Times New Roman"/>
                <w:sz w:val="28"/>
                <w:szCs w:val="28"/>
                <w:lang w:val="kk-KZ" w:eastAsia="ru-RU"/>
              </w:rPr>
              <w:t>тордың орамаларын жалғау сұлбалары және жалғау топтары.</w:t>
            </w:r>
          </w:p>
        </w:tc>
        <w:tc>
          <w:tcPr>
            <w:tcW w:w="1559" w:type="dxa"/>
            <w:tcBorders>
              <w:top w:val="single" w:sz="4" w:space="0" w:color="auto"/>
              <w:left w:val="single" w:sz="4" w:space="0" w:color="auto"/>
              <w:bottom w:val="single" w:sz="4" w:space="0" w:color="auto"/>
              <w:right w:val="single" w:sz="4" w:space="0" w:color="auto"/>
            </w:tcBorders>
            <w:vAlign w:val="center"/>
          </w:tcPr>
          <w:p w14:paraId="41D2EAA5"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53809E3F"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5224FA3B"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29AB8C8D"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5</w:t>
            </w:r>
          </w:p>
        </w:tc>
        <w:tc>
          <w:tcPr>
            <w:tcW w:w="5103" w:type="dxa"/>
            <w:tcBorders>
              <w:top w:val="single" w:sz="4" w:space="0" w:color="auto"/>
              <w:left w:val="single" w:sz="4" w:space="0" w:color="auto"/>
              <w:bottom w:val="single" w:sz="4" w:space="0" w:color="auto"/>
              <w:right w:val="single" w:sz="4" w:space="0" w:color="auto"/>
            </w:tcBorders>
            <w:vAlign w:val="center"/>
          </w:tcPr>
          <w:p w14:paraId="353BCF6C" w14:textId="693D2716" w:rsidR="00733051" w:rsidRPr="00EF1929" w:rsidRDefault="00B2372F"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Тр</w:t>
            </w:r>
            <w:r w:rsidR="000A08D8">
              <w:rPr>
                <w:rFonts w:ascii="Times New Roman" w:eastAsia="Calibri" w:hAnsi="Times New Roman" w:cs="Times New Roman"/>
                <w:sz w:val="28"/>
                <w:szCs w:val="28"/>
                <w:lang w:val="kk-KZ"/>
              </w:rPr>
              <w:t>ансформатордың жүктемемен жұмыс істеуі.</w:t>
            </w:r>
          </w:p>
        </w:tc>
        <w:tc>
          <w:tcPr>
            <w:tcW w:w="1559" w:type="dxa"/>
            <w:tcBorders>
              <w:top w:val="single" w:sz="4" w:space="0" w:color="auto"/>
              <w:left w:val="single" w:sz="4" w:space="0" w:color="auto"/>
              <w:bottom w:val="single" w:sz="4" w:space="0" w:color="auto"/>
              <w:right w:val="single" w:sz="4" w:space="0" w:color="auto"/>
            </w:tcBorders>
            <w:vAlign w:val="center"/>
          </w:tcPr>
          <w:p w14:paraId="52911FAD"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24790797"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65B1D60D"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6FA0831F"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6</w:t>
            </w:r>
          </w:p>
        </w:tc>
        <w:tc>
          <w:tcPr>
            <w:tcW w:w="5103" w:type="dxa"/>
            <w:tcBorders>
              <w:top w:val="single" w:sz="4" w:space="0" w:color="auto"/>
              <w:left w:val="single" w:sz="4" w:space="0" w:color="auto"/>
              <w:bottom w:val="single" w:sz="4" w:space="0" w:color="auto"/>
              <w:right w:val="single" w:sz="4" w:space="0" w:color="auto"/>
            </w:tcBorders>
            <w:vAlign w:val="center"/>
          </w:tcPr>
          <w:p w14:paraId="7BD3265B" w14:textId="55E4A737" w:rsidR="00733051" w:rsidRPr="00865CE0" w:rsidRDefault="00865CE0"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Синхронды машинаның якорь реакциясы.</w:t>
            </w:r>
          </w:p>
        </w:tc>
        <w:tc>
          <w:tcPr>
            <w:tcW w:w="1559" w:type="dxa"/>
            <w:tcBorders>
              <w:top w:val="single" w:sz="4" w:space="0" w:color="auto"/>
              <w:left w:val="single" w:sz="4" w:space="0" w:color="auto"/>
              <w:bottom w:val="single" w:sz="4" w:space="0" w:color="auto"/>
              <w:right w:val="single" w:sz="4" w:space="0" w:color="auto"/>
            </w:tcBorders>
            <w:vAlign w:val="center"/>
          </w:tcPr>
          <w:p w14:paraId="6E73790D"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5EF7DBA3"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15FEB1BB"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726DA8C1"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7</w:t>
            </w:r>
          </w:p>
        </w:tc>
        <w:tc>
          <w:tcPr>
            <w:tcW w:w="5103" w:type="dxa"/>
            <w:tcBorders>
              <w:top w:val="single" w:sz="4" w:space="0" w:color="auto"/>
              <w:left w:val="single" w:sz="4" w:space="0" w:color="auto"/>
              <w:bottom w:val="single" w:sz="4" w:space="0" w:color="auto"/>
              <w:right w:val="single" w:sz="4" w:space="0" w:color="auto"/>
            </w:tcBorders>
            <w:vAlign w:val="center"/>
          </w:tcPr>
          <w:p w14:paraId="73EFF3DD" w14:textId="2A02FE51" w:rsidR="00733051" w:rsidRPr="00865CE0" w:rsidRDefault="00865CE0"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Синхронды машиналардың параллель жұмысы.</w:t>
            </w:r>
          </w:p>
        </w:tc>
        <w:tc>
          <w:tcPr>
            <w:tcW w:w="1559" w:type="dxa"/>
            <w:tcBorders>
              <w:top w:val="single" w:sz="4" w:space="0" w:color="auto"/>
              <w:left w:val="single" w:sz="4" w:space="0" w:color="auto"/>
              <w:bottom w:val="single" w:sz="4" w:space="0" w:color="auto"/>
              <w:right w:val="single" w:sz="4" w:space="0" w:color="auto"/>
            </w:tcBorders>
            <w:vAlign w:val="center"/>
          </w:tcPr>
          <w:p w14:paraId="576B59F3"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4C669213"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4137CDA8"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66F509B4" w14:textId="77777777" w:rsidR="00733051" w:rsidRPr="00EF1929" w:rsidRDefault="00733051" w:rsidP="003F2DF4">
            <w:pPr>
              <w:spacing w:after="0" w:line="240" w:lineRule="auto"/>
              <w:jc w:val="center"/>
              <w:rPr>
                <w:rFonts w:ascii="Times New Roman" w:eastAsia="Calibri" w:hAnsi="Times New Roman" w:cs="Times New Roman"/>
                <w:sz w:val="28"/>
                <w:szCs w:val="28"/>
                <w:lang w:val="en-US"/>
              </w:rPr>
            </w:pPr>
            <w:r w:rsidRPr="00EF1929">
              <w:rPr>
                <w:rFonts w:ascii="Times New Roman" w:eastAsia="Calibri" w:hAnsi="Times New Roman" w:cs="Times New Roman"/>
                <w:sz w:val="28"/>
                <w:szCs w:val="28"/>
                <w:lang w:val="en-US"/>
              </w:rPr>
              <w:t>8</w:t>
            </w:r>
          </w:p>
        </w:tc>
        <w:tc>
          <w:tcPr>
            <w:tcW w:w="5103" w:type="dxa"/>
            <w:tcBorders>
              <w:top w:val="single" w:sz="4" w:space="0" w:color="auto"/>
              <w:left w:val="single" w:sz="4" w:space="0" w:color="auto"/>
              <w:bottom w:val="single" w:sz="4" w:space="0" w:color="auto"/>
              <w:right w:val="single" w:sz="4" w:space="0" w:color="auto"/>
            </w:tcBorders>
            <w:vAlign w:val="center"/>
          </w:tcPr>
          <w:p w14:paraId="61823620" w14:textId="77777777" w:rsidR="00733051" w:rsidRPr="00EF1929" w:rsidRDefault="00B2372F"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Синхронды қозғалтқыштар</w:t>
            </w:r>
          </w:p>
        </w:tc>
        <w:tc>
          <w:tcPr>
            <w:tcW w:w="1559" w:type="dxa"/>
            <w:tcBorders>
              <w:top w:val="single" w:sz="4" w:space="0" w:color="auto"/>
              <w:left w:val="single" w:sz="4" w:space="0" w:color="auto"/>
              <w:bottom w:val="single" w:sz="4" w:space="0" w:color="auto"/>
              <w:right w:val="single" w:sz="4" w:space="0" w:color="auto"/>
            </w:tcBorders>
            <w:vAlign w:val="center"/>
          </w:tcPr>
          <w:p w14:paraId="5B634D81"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0BA12C93"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0F9AF2DE"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14D98019" w14:textId="77777777" w:rsidR="00733051" w:rsidRPr="00EF1929" w:rsidRDefault="00733051"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vAlign w:val="center"/>
          </w:tcPr>
          <w:p w14:paraId="7713FF4B" w14:textId="7F69ACDF" w:rsidR="00733051" w:rsidRPr="00865CE0" w:rsidRDefault="00865CE0"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Синхронды генераторлардың векторлық диаграммасы және сипаттамалары.</w:t>
            </w:r>
          </w:p>
        </w:tc>
        <w:tc>
          <w:tcPr>
            <w:tcW w:w="1559" w:type="dxa"/>
            <w:tcBorders>
              <w:top w:val="single" w:sz="4" w:space="0" w:color="auto"/>
              <w:left w:val="single" w:sz="4" w:space="0" w:color="auto"/>
              <w:bottom w:val="single" w:sz="4" w:space="0" w:color="auto"/>
              <w:right w:val="single" w:sz="4" w:space="0" w:color="auto"/>
            </w:tcBorders>
            <w:vAlign w:val="center"/>
          </w:tcPr>
          <w:p w14:paraId="5535D3A2"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0D04E391"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78A69D73"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4663E32C" w14:textId="77777777" w:rsidR="00733051" w:rsidRPr="00EF1929" w:rsidRDefault="00733051"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vAlign w:val="center"/>
          </w:tcPr>
          <w:p w14:paraId="010EF57E" w14:textId="28EA3703" w:rsidR="00733051" w:rsidRPr="00EF1929" w:rsidRDefault="00865CE0"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Синхронды компенсатор.</w:t>
            </w:r>
          </w:p>
        </w:tc>
        <w:tc>
          <w:tcPr>
            <w:tcW w:w="1559" w:type="dxa"/>
            <w:tcBorders>
              <w:top w:val="single" w:sz="4" w:space="0" w:color="auto"/>
              <w:left w:val="single" w:sz="4" w:space="0" w:color="auto"/>
              <w:bottom w:val="single" w:sz="4" w:space="0" w:color="auto"/>
              <w:right w:val="single" w:sz="4" w:space="0" w:color="auto"/>
            </w:tcBorders>
            <w:vAlign w:val="center"/>
          </w:tcPr>
          <w:p w14:paraId="35EC8278"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4D560911"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08F639D9"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2AF34189" w14:textId="77777777" w:rsidR="00733051" w:rsidRPr="00EF1929" w:rsidRDefault="00733051"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vAlign w:val="center"/>
          </w:tcPr>
          <w:p w14:paraId="5125E8E1" w14:textId="7CAFFEAA" w:rsidR="00733051" w:rsidRPr="00865CE0" w:rsidRDefault="00865CE0"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Асинхронды қозғалтқыштың электрмагниттік моме</w:t>
            </w:r>
            <w:r w:rsidR="008E52E4">
              <w:rPr>
                <w:rFonts w:ascii="Times New Roman" w:eastAsia="Calibri" w:hAnsi="Times New Roman" w:cs="Times New Roman"/>
                <w:sz w:val="28"/>
                <w:szCs w:val="28"/>
                <w:lang w:val="kk-KZ"/>
              </w:rPr>
              <w:t>нті және механикалық сипаттамалары</w:t>
            </w:r>
            <w:r>
              <w:rPr>
                <w:rFonts w:ascii="Times New Roman" w:eastAsia="Calibri" w:hAnsi="Times New Roman" w:cs="Times New Roman"/>
                <w:sz w:val="28"/>
                <w:szCs w:val="28"/>
                <w:lang w:val="kk-KZ"/>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3DDD9"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3042AD11"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54C3332A"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6915F70C" w14:textId="77777777" w:rsidR="00733051" w:rsidRPr="00EF1929" w:rsidRDefault="00733051"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vAlign w:val="center"/>
          </w:tcPr>
          <w:p w14:paraId="0AB37090" w14:textId="35506897" w:rsidR="00733051" w:rsidRPr="008E52E4" w:rsidRDefault="008E52E4"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Асинхронды қозғалтқыштардың айналу жиілігін реттеу әдістері.</w:t>
            </w:r>
          </w:p>
        </w:tc>
        <w:tc>
          <w:tcPr>
            <w:tcW w:w="1559" w:type="dxa"/>
            <w:tcBorders>
              <w:top w:val="single" w:sz="4" w:space="0" w:color="auto"/>
              <w:left w:val="single" w:sz="4" w:space="0" w:color="auto"/>
              <w:bottom w:val="single" w:sz="4" w:space="0" w:color="auto"/>
              <w:right w:val="single" w:sz="4" w:space="0" w:color="auto"/>
            </w:tcBorders>
            <w:vAlign w:val="center"/>
          </w:tcPr>
          <w:p w14:paraId="20F1F8B1"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7DDE5080"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733051" w:rsidRPr="00EF1929" w14:paraId="03A0A94C"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5F8EA50D" w14:textId="77777777" w:rsidR="00733051" w:rsidRPr="00EF1929" w:rsidRDefault="00733051"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vAlign w:val="center"/>
          </w:tcPr>
          <w:p w14:paraId="7E5ED8E8" w14:textId="77777777" w:rsidR="00733051" w:rsidRPr="008E52E4" w:rsidRDefault="00B2372F"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Асинхронды машинаның кернеулерінің және токтарының теңдеулері, орынбасу сұлбасы және векторлық диаграммасы</w:t>
            </w:r>
          </w:p>
        </w:tc>
        <w:tc>
          <w:tcPr>
            <w:tcW w:w="1559" w:type="dxa"/>
            <w:tcBorders>
              <w:top w:val="single" w:sz="4" w:space="0" w:color="auto"/>
              <w:left w:val="single" w:sz="4" w:space="0" w:color="auto"/>
              <w:bottom w:val="single" w:sz="4" w:space="0" w:color="auto"/>
              <w:right w:val="single" w:sz="4" w:space="0" w:color="auto"/>
            </w:tcBorders>
            <w:vAlign w:val="center"/>
          </w:tcPr>
          <w:p w14:paraId="17B43FC8"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78FFAD1A" w14:textId="77777777" w:rsidR="00733051" w:rsidRPr="00EF1929" w:rsidRDefault="00733051"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736B8F15"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458B7CFC"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14</w:t>
            </w:r>
          </w:p>
        </w:tc>
        <w:tc>
          <w:tcPr>
            <w:tcW w:w="5103" w:type="dxa"/>
            <w:tcBorders>
              <w:top w:val="single" w:sz="4" w:space="0" w:color="auto"/>
              <w:left w:val="single" w:sz="4" w:space="0" w:color="auto"/>
              <w:bottom w:val="single" w:sz="4" w:space="0" w:color="auto"/>
              <w:right w:val="single" w:sz="4" w:space="0" w:color="auto"/>
            </w:tcBorders>
            <w:vAlign w:val="center"/>
          </w:tcPr>
          <w:p w14:paraId="1346A81D" w14:textId="7C50BF69" w:rsidR="00B2372F" w:rsidRPr="008E52E4" w:rsidRDefault="008E52E4"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Асинхронды қозғалтқыштарды жүргізу әдістері.</w:t>
            </w:r>
          </w:p>
        </w:tc>
        <w:tc>
          <w:tcPr>
            <w:tcW w:w="1559" w:type="dxa"/>
            <w:tcBorders>
              <w:top w:val="single" w:sz="4" w:space="0" w:color="auto"/>
              <w:left w:val="single" w:sz="4" w:space="0" w:color="auto"/>
              <w:bottom w:val="single" w:sz="4" w:space="0" w:color="auto"/>
              <w:right w:val="single" w:sz="4" w:space="0" w:color="auto"/>
            </w:tcBorders>
            <w:vAlign w:val="center"/>
          </w:tcPr>
          <w:p w14:paraId="18AC2ED7"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А</w:t>
            </w:r>
          </w:p>
        </w:tc>
        <w:tc>
          <w:tcPr>
            <w:tcW w:w="2127" w:type="dxa"/>
            <w:tcBorders>
              <w:top w:val="single" w:sz="4" w:space="0" w:color="auto"/>
              <w:left w:val="single" w:sz="4" w:space="0" w:color="auto"/>
              <w:bottom w:val="single" w:sz="4" w:space="0" w:color="auto"/>
              <w:right w:val="single" w:sz="4" w:space="0" w:color="auto"/>
            </w:tcBorders>
            <w:vAlign w:val="center"/>
          </w:tcPr>
          <w:p w14:paraId="208D9A77"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776660BF"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005D2041"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15</w:t>
            </w:r>
          </w:p>
        </w:tc>
        <w:tc>
          <w:tcPr>
            <w:tcW w:w="5103" w:type="dxa"/>
            <w:tcBorders>
              <w:top w:val="single" w:sz="4" w:space="0" w:color="auto"/>
              <w:left w:val="single" w:sz="4" w:space="0" w:color="auto"/>
              <w:bottom w:val="single" w:sz="4" w:space="0" w:color="auto"/>
              <w:right w:val="single" w:sz="4" w:space="0" w:color="auto"/>
            </w:tcBorders>
            <w:vAlign w:val="center"/>
          </w:tcPr>
          <w:p w14:paraId="0FAB0867" w14:textId="0F16B87D" w:rsidR="00B2372F" w:rsidRPr="00BE466D" w:rsidRDefault="00BE466D"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Асинхронды машинаның жұмыс режімдері.</w:t>
            </w:r>
          </w:p>
        </w:tc>
        <w:tc>
          <w:tcPr>
            <w:tcW w:w="1559" w:type="dxa"/>
            <w:tcBorders>
              <w:top w:val="single" w:sz="4" w:space="0" w:color="auto"/>
              <w:left w:val="single" w:sz="4" w:space="0" w:color="auto"/>
              <w:bottom w:val="single" w:sz="4" w:space="0" w:color="auto"/>
              <w:right w:val="single" w:sz="4" w:space="0" w:color="auto"/>
            </w:tcBorders>
            <w:vAlign w:val="center"/>
          </w:tcPr>
          <w:p w14:paraId="2F6E0008"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2A0405FC"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51D749C2"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2D9A752D"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lastRenderedPageBreak/>
              <w:t>16</w:t>
            </w:r>
          </w:p>
        </w:tc>
        <w:tc>
          <w:tcPr>
            <w:tcW w:w="5103" w:type="dxa"/>
            <w:tcBorders>
              <w:top w:val="single" w:sz="4" w:space="0" w:color="auto"/>
              <w:left w:val="single" w:sz="4" w:space="0" w:color="auto"/>
              <w:bottom w:val="single" w:sz="4" w:space="0" w:color="auto"/>
              <w:right w:val="single" w:sz="4" w:space="0" w:color="auto"/>
            </w:tcBorders>
            <w:vAlign w:val="center"/>
          </w:tcPr>
          <w:p w14:paraId="198E0782" w14:textId="77777777" w:rsidR="00B2372F" w:rsidRPr="00EF1929" w:rsidRDefault="00B2372F"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Әртүрлі қоздыру сұлбасындағы тұрақты ток қозғалтқышының айналу жиілігін реттеу</w:t>
            </w:r>
          </w:p>
        </w:tc>
        <w:tc>
          <w:tcPr>
            <w:tcW w:w="1559" w:type="dxa"/>
            <w:tcBorders>
              <w:top w:val="single" w:sz="4" w:space="0" w:color="auto"/>
              <w:left w:val="single" w:sz="4" w:space="0" w:color="auto"/>
              <w:bottom w:val="single" w:sz="4" w:space="0" w:color="auto"/>
              <w:right w:val="single" w:sz="4" w:space="0" w:color="auto"/>
            </w:tcBorders>
            <w:vAlign w:val="center"/>
          </w:tcPr>
          <w:p w14:paraId="78C2B6A1"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60E5255D"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4A1B863B"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4B3583AC"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17</w:t>
            </w:r>
          </w:p>
        </w:tc>
        <w:tc>
          <w:tcPr>
            <w:tcW w:w="5103" w:type="dxa"/>
            <w:tcBorders>
              <w:top w:val="single" w:sz="4" w:space="0" w:color="auto"/>
              <w:left w:val="single" w:sz="4" w:space="0" w:color="auto"/>
              <w:bottom w:val="single" w:sz="4" w:space="0" w:color="auto"/>
              <w:right w:val="single" w:sz="4" w:space="0" w:color="auto"/>
            </w:tcBorders>
            <w:vAlign w:val="center"/>
          </w:tcPr>
          <w:p w14:paraId="5F094269" w14:textId="77777777" w:rsidR="00B2372F" w:rsidRPr="00EF1929" w:rsidRDefault="00EF1929"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Жүргізіп жіберу және жүргізу сипаттамалары</w:t>
            </w:r>
          </w:p>
        </w:tc>
        <w:tc>
          <w:tcPr>
            <w:tcW w:w="1559" w:type="dxa"/>
            <w:tcBorders>
              <w:top w:val="single" w:sz="4" w:space="0" w:color="auto"/>
              <w:left w:val="single" w:sz="4" w:space="0" w:color="auto"/>
              <w:bottom w:val="single" w:sz="4" w:space="0" w:color="auto"/>
              <w:right w:val="single" w:sz="4" w:space="0" w:color="auto"/>
            </w:tcBorders>
            <w:vAlign w:val="center"/>
          </w:tcPr>
          <w:p w14:paraId="0145A9B0"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688B7BDC"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4E352928"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1CF96C8A"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18</w:t>
            </w:r>
          </w:p>
        </w:tc>
        <w:tc>
          <w:tcPr>
            <w:tcW w:w="5103" w:type="dxa"/>
            <w:tcBorders>
              <w:top w:val="single" w:sz="4" w:space="0" w:color="auto"/>
              <w:left w:val="single" w:sz="4" w:space="0" w:color="auto"/>
              <w:bottom w:val="single" w:sz="4" w:space="0" w:color="auto"/>
              <w:right w:val="single" w:sz="4" w:space="0" w:color="auto"/>
            </w:tcBorders>
            <w:vAlign w:val="center"/>
          </w:tcPr>
          <w:p w14:paraId="27C59B36" w14:textId="77777777" w:rsidR="00B2372F" w:rsidRPr="00EF1929" w:rsidRDefault="00EF1929"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Тұрақты ток машинасының шығындары және ПӘК</w:t>
            </w:r>
          </w:p>
        </w:tc>
        <w:tc>
          <w:tcPr>
            <w:tcW w:w="1559" w:type="dxa"/>
            <w:tcBorders>
              <w:top w:val="single" w:sz="4" w:space="0" w:color="auto"/>
              <w:left w:val="single" w:sz="4" w:space="0" w:color="auto"/>
              <w:bottom w:val="single" w:sz="4" w:space="0" w:color="auto"/>
              <w:right w:val="single" w:sz="4" w:space="0" w:color="auto"/>
            </w:tcBorders>
            <w:vAlign w:val="center"/>
          </w:tcPr>
          <w:p w14:paraId="62E03F7B"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4FF03BDB"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51F0A9F3"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6878D33F"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19</w:t>
            </w:r>
          </w:p>
        </w:tc>
        <w:tc>
          <w:tcPr>
            <w:tcW w:w="5103" w:type="dxa"/>
            <w:tcBorders>
              <w:top w:val="single" w:sz="4" w:space="0" w:color="auto"/>
              <w:left w:val="single" w:sz="4" w:space="0" w:color="auto"/>
              <w:bottom w:val="single" w:sz="4" w:space="0" w:color="auto"/>
              <w:right w:val="single" w:sz="4" w:space="0" w:color="auto"/>
            </w:tcBorders>
            <w:vAlign w:val="center"/>
          </w:tcPr>
          <w:p w14:paraId="7E4D116B" w14:textId="71F9E87A" w:rsidR="00B2372F" w:rsidRPr="00BE466D" w:rsidRDefault="00BE466D" w:rsidP="003F2DF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Тұрақты ток машинасының якорь реакциясы.</w:t>
            </w:r>
          </w:p>
        </w:tc>
        <w:tc>
          <w:tcPr>
            <w:tcW w:w="1559" w:type="dxa"/>
            <w:tcBorders>
              <w:top w:val="single" w:sz="4" w:space="0" w:color="auto"/>
              <w:left w:val="single" w:sz="4" w:space="0" w:color="auto"/>
              <w:bottom w:val="single" w:sz="4" w:space="0" w:color="auto"/>
              <w:right w:val="single" w:sz="4" w:space="0" w:color="auto"/>
            </w:tcBorders>
            <w:vAlign w:val="center"/>
          </w:tcPr>
          <w:p w14:paraId="6DA22789"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В</w:t>
            </w:r>
          </w:p>
        </w:tc>
        <w:tc>
          <w:tcPr>
            <w:tcW w:w="2127" w:type="dxa"/>
            <w:tcBorders>
              <w:top w:val="single" w:sz="4" w:space="0" w:color="auto"/>
              <w:left w:val="single" w:sz="4" w:space="0" w:color="auto"/>
              <w:bottom w:val="single" w:sz="4" w:space="0" w:color="auto"/>
              <w:right w:val="single" w:sz="4" w:space="0" w:color="auto"/>
            </w:tcBorders>
            <w:vAlign w:val="center"/>
          </w:tcPr>
          <w:p w14:paraId="00D3A1BE"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55A460F7" w14:textId="77777777" w:rsidTr="00EF1929">
        <w:trPr>
          <w:trHeight w:val="20"/>
        </w:trPr>
        <w:tc>
          <w:tcPr>
            <w:tcW w:w="567" w:type="dxa"/>
            <w:tcBorders>
              <w:top w:val="single" w:sz="4" w:space="0" w:color="auto"/>
              <w:left w:val="single" w:sz="4" w:space="0" w:color="auto"/>
              <w:bottom w:val="single" w:sz="4" w:space="0" w:color="auto"/>
              <w:right w:val="single" w:sz="4" w:space="0" w:color="auto"/>
            </w:tcBorders>
          </w:tcPr>
          <w:p w14:paraId="18B4A466" w14:textId="77777777" w:rsidR="00B2372F" w:rsidRPr="00EF1929" w:rsidRDefault="00B2372F" w:rsidP="003F2DF4">
            <w:pPr>
              <w:spacing w:after="0" w:line="240" w:lineRule="auto"/>
              <w:jc w:val="center"/>
              <w:rPr>
                <w:rFonts w:ascii="Times New Roman" w:eastAsia="Calibri" w:hAnsi="Times New Roman" w:cs="Times New Roman"/>
                <w:sz w:val="28"/>
                <w:szCs w:val="28"/>
              </w:rPr>
            </w:pPr>
            <w:r w:rsidRPr="00EF1929">
              <w:rPr>
                <w:rFonts w:ascii="Times New Roman" w:eastAsia="Calibri" w:hAnsi="Times New Roman" w:cs="Times New Roman"/>
                <w:sz w:val="28"/>
                <w:szCs w:val="28"/>
              </w:rPr>
              <w:t>20</w:t>
            </w:r>
          </w:p>
        </w:tc>
        <w:tc>
          <w:tcPr>
            <w:tcW w:w="5103" w:type="dxa"/>
            <w:tcBorders>
              <w:top w:val="single" w:sz="4" w:space="0" w:color="auto"/>
              <w:left w:val="single" w:sz="4" w:space="0" w:color="auto"/>
              <w:bottom w:val="single" w:sz="4" w:space="0" w:color="auto"/>
              <w:right w:val="single" w:sz="4" w:space="0" w:color="auto"/>
            </w:tcBorders>
            <w:vAlign w:val="center"/>
          </w:tcPr>
          <w:p w14:paraId="6513A92E" w14:textId="77777777" w:rsidR="00B2372F" w:rsidRPr="00EF1929" w:rsidRDefault="00EF1929" w:rsidP="003F2DF4">
            <w:pPr>
              <w:spacing w:after="0" w:line="240" w:lineRule="auto"/>
              <w:jc w:val="both"/>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rPr>
              <w:t>Тәуелсіз, параллель, тізбектеп және аралас қоздырылатын генераторлардың сипаттамалары</w:t>
            </w:r>
          </w:p>
        </w:tc>
        <w:tc>
          <w:tcPr>
            <w:tcW w:w="1559" w:type="dxa"/>
            <w:tcBorders>
              <w:top w:val="single" w:sz="4" w:space="0" w:color="auto"/>
              <w:left w:val="single" w:sz="4" w:space="0" w:color="auto"/>
              <w:bottom w:val="single" w:sz="4" w:space="0" w:color="auto"/>
              <w:right w:val="single" w:sz="4" w:space="0" w:color="auto"/>
            </w:tcBorders>
            <w:vAlign w:val="center"/>
          </w:tcPr>
          <w:p w14:paraId="3E4E3888"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С</w:t>
            </w:r>
          </w:p>
        </w:tc>
        <w:tc>
          <w:tcPr>
            <w:tcW w:w="2127" w:type="dxa"/>
            <w:tcBorders>
              <w:top w:val="single" w:sz="4" w:space="0" w:color="auto"/>
              <w:left w:val="single" w:sz="4" w:space="0" w:color="auto"/>
              <w:bottom w:val="single" w:sz="4" w:space="0" w:color="auto"/>
              <w:right w:val="single" w:sz="4" w:space="0" w:color="auto"/>
            </w:tcBorders>
            <w:vAlign w:val="center"/>
          </w:tcPr>
          <w:p w14:paraId="59DB85AF" w14:textId="77777777" w:rsidR="00B2372F" w:rsidRPr="00EF1929" w:rsidRDefault="00B2372F" w:rsidP="003F2DF4">
            <w:pPr>
              <w:tabs>
                <w:tab w:val="left" w:pos="284"/>
              </w:tabs>
              <w:spacing w:after="0" w:line="240" w:lineRule="auto"/>
              <w:jc w:val="center"/>
              <w:rPr>
                <w:rFonts w:ascii="Times New Roman" w:eastAsia="Calibri" w:hAnsi="Times New Roman" w:cs="Times New Roman"/>
                <w:sz w:val="28"/>
                <w:szCs w:val="28"/>
                <w:lang w:val="kk-KZ"/>
              </w:rPr>
            </w:pPr>
            <w:r w:rsidRPr="00EF1929">
              <w:rPr>
                <w:rFonts w:ascii="Times New Roman" w:eastAsia="Calibri" w:hAnsi="Times New Roman" w:cs="Times New Roman"/>
                <w:sz w:val="28"/>
                <w:szCs w:val="28"/>
                <w:lang w:val="kk-KZ"/>
              </w:rPr>
              <w:t>1</w:t>
            </w:r>
          </w:p>
        </w:tc>
      </w:tr>
      <w:tr w:rsidR="00B2372F" w:rsidRPr="00EF1929" w14:paraId="147D9859" w14:textId="77777777" w:rsidTr="00EF1929">
        <w:trPr>
          <w:trHeight w:val="20"/>
        </w:trPr>
        <w:tc>
          <w:tcPr>
            <w:tcW w:w="5670" w:type="dxa"/>
            <w:gridSpan w:val="2"/>
            <w:tcBorders>
              <w:top w:val="single" w:sz="4" w:space="0" w:color="auto"/>
              <w:left w:val="single" w:sz="4" w:space="0" w:color="auto"/>
              <w:bottom w:val="single" w:sz="4" w:space="0" w:color="auto"/>
              <w:right w:val="single" w:sz="4" w:space="0" w:color="auto"/>
            </w:tcBorders>
          </w:tcPr>
          <w:p w14:paraId="1E28CE22" w14:textId="77777777" w:rsidR="00B2372F" w:rsidRPr="00EF1929" w:rsidRDefault="00B2372F" w:rsidP="003F2DF4">
            <w:pPr>
              <w:spacing w:after="0" w:line="240" w:lineRule="auto"/>
              <w:rPr>
                <w:rFonts w:ascii="Times New Roman" w:eastAsia="Calibri" w:hAnsi="Times New Roman" w:cs="Times New Roman"/>
                <w:b/>
                <w:bCs/>
                <w:sz w:val="28"/>
                <w:szCs w:val="28"/>
                <w:lang w:eastAsia="ko-KR"/>
              </w:rPr>
            </w:pPr>
            <w:r w:rsidRPr="00EF1929">
              <w:rPr>
                <w:rFonts w:ascii="Times New Roman" w:eastAsia="Calibri" w:hAnsi="Times New Roman" w:cs="Times New Roman"/>
                <w:b/>
                <w:bCs/>
                <w:sz w:val="28"/>
                <w:szCs w:val="28"/>
                <w:lang w:eastAsia="ko-KR"/>
              </w:rPr>
              <w:t>Тестiнiң бiр нұсқасындағы тапсырмалар саны</w:t>
            </w:r>
            <w:r w:rsidRPr="00EF1929">
              <w:rPr>
                <w:rFonts w:ascii="Times New Roman" w:eastAsia="Calibri" w:hAnsi="Times New Roman" w:cs="Times New Roman"/>
                <w:b/>
                <w:bCs/>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Pr>
          <w:p w14:paraId="1E789F22" w14:textId="77777777" w:rsidR="00B2372F" w:rsidRPr="00EF1929" w:rsidRDefault="00B2372F" w:rsidP="003F2DF4">
            <w:pPr>
              <w:spacing w:after="0" w:line="240" w:lineRule="auto"/>
              <w:jc w:val="right"/>
              <w:rPr>
                <w:rFonts w:ascii="Times New Roman" w:eastAsia="Times New Roman" w:hAnsi="Times New Roman" w:cs="Times New Roman"/>
                <w:b/>
                <w:bCs/>
                <w:noProof/>
                <w:sz w:val="28"/>
                <w:szCs w:val="28"/>
                <w:lang w:val="kk-KZ" w:eastAsia="ru-RU"/>
              </w:rPr>
            </w:pPr>
            <w:r w:rsidRPr="00EF1929">
              <w:rPr>
                <w:rFonts w:ascii="Times New Roman" w:eastAsia="Times New Roman" w:hAnsi="Times New Roman" w:cs="Times New Roman"/>
                <w:b/>
                <w:bCs/>
                <w:noProof/>
                <w:sz w:val="28"/>
                <w:szCs w:val="28"/>
                <w:lang w:val="kk-KZ" w:eastAsia="ru-RU"/>
              </w:rPr>
              <w:t>20</w:t>
            </w:r>
          </w:p>
        </w:tc>
      </w:tr>
    </w:tbl>
    <w:p w14:paraId="314A3C44" w14:textId="77777777" w:rsidR="00EE53B1" w:rsidRPr="00EE53B1" w:rsidRDefault="00EE53B1" w:rsidP="003F2DF4">
      <w:pPr>
        <w:spacing w:after="0" w:line="240" w:lineRule="auto"/>
        <w:jc w:val="both"/>
        <w:rPr>
          <w:rFonts w:ascii="Times New Roman" w:eastAsia="Calibri" w:hAnsi="Times New Roman" w:cs="Times New Roman"/>
          <w:bCs/>
          <w:sz w:val="10"/>
          <w:szCs w:val="10"/>
          <w:lang w:val="en-US"/>
        </w:rPr>
      </w:pPr>
    </w:p>
    <w:p w14:paraId="07F6BD72" w14:textId="77777777" w:rsidR="00EF1929" w:rsidRDefault="00EF1929" w:rsidP="003F2DF4">
      <w:pPr>
        <w:spacing w:after="0" w:line="240" w:lineRule="auto"/>
        <w:jc w:val="both"/>
        <w:rPr>
          <w:rFonts w:ascii="Times New Roman" w:eastAsia="Calibri" w:hAnsi="Times New Roman" w:cs="Times New Roman"/>
          <w:b/>
          <w:bCs/>
          <w:sz w:val="28"/>
          <w:szCs w:val="28"/>
          <w:lang w:val="kk-KZ"/>
        </w:rPr>
      </w:pPr>
    </w:p>
    <w:p w14:paraId="1FCE6F7F" w14:textId="77777777" w:rsidR="00EE53B1" w:rsidRPr="00EE53B1" w:rsidRDefault="00EE53B1" w:rsidP="003F2DF4">
      <w:pPr>
        <w:spacing w:after="0" w:line="240" w:lineRule="auto"/>
        <w:ind w:firstLine="709"/>
        <w:jc w:val="both"/>
        <w:rPr>
          <w:rFonts w:ascii="Times New Roman" w:eastAsia="Calibri" w:hAnsi="Times New Roman" w:cs="Times New Roman"/>
          <w:b/>
          <w:bCs/>
          <w:sz w:val="28"/>
          <w:szCs w:val="28"/>
        </w:rPr>
      </w:pPr>
      <w:r w:rsidRPr="00EE53B1">
        <w:rPr>
          <w:rFonts w:ascii="Times New Roman" w:eastAsia="Calibri" w:hAnsi="Times New Roman" w:cs="Times New Roman"/>
          <w:b/>
          <w:bCs/>
          <w:sz w:val="28"/>
          <w:szCs w:val="28"/>
        </w:rPr>
        <w:t xml:space="preserve">4. Тапсырма мазмұнының сипаттамасы: </w:t>
      </w:r>
    </w:p>
    <w:p w14:paraId="4D980DA3" w14:textId="77777777" w:rsidR="00733051" w:rsidRDefault="00733051" w:rsidP="003F2DF4">
      <w:pPr>
        <w:spacing w:after="0" w:line="240" w:lineRule="auto"/>
        <w:ind w:firstLine="709"/>
        <w:jc w:val="both"/>
        <w:rPr>
          <w:rFonts w:ascii="Times New Roman" w:eastAsia="Times New Roman" w:hAnsi="Times New Roman" w:cs="Times New Roman"/>
          <w:bCs/>
          <w:snapToGrid w:val="0"/>
          <w:sz w:val="28"/>
          <w:szCs w:val="28"/>
          <w:lang w:val="kk-KZ" w:eastAsia="ru-RU"/>
        </w:rPr>
      </w:pPr>
      <w:r w:rsidRPr="00733051">
        <w:rPr>
          <w:rFonts w:ascii="Times New Roman" w:eastAsia="Times New Roman" w:hAnsi="Times New Roman" w:cs="Times New Roman"/>
          <w:b/>
          <w:bCs/>
          <w:sz w:val="28"/>
          <w:szCs w:val="28"/>
          <w:lang w:val="kk-KZ" w:eastAsia="ru-RU"/>
        </w:rPr>
        <w:t>Трансформаторлар.</w:t>
      </w:r>
      <w:r w:rsidRPr="00733051">
        <w:rPr>
          <w:rFonts w:ascii="Times New Roman" w:eastAsia="Times New Roman" w:hAnsi="Times New Roman" w:cs="Times New Roman"/>
          <w:bCs/>
          <w:sz w:val="28"/>
          <w:szCs w:val="28"/>
          <w:lang w:val="kk-KZ" w:eastAsia="ru-RU"/>
        </w:rPr>
        <w:t xml:space="preserve"> Электр машиналарының  қазіргі замандағы техника мен энергетикадағы ролі және маңызы. Электр машиналарының және трансформаторлардың дамуна қысқаша очерк. Трансформаторлардың энергетикадағы ролі және маңызы. Құрылысы және жұмыс істеу принціпі. Бос жүріс және қысқаша тұйықтау кезіндегі трансформатордағы физикалық үрдістер.</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ЭҚК теңдеуі. Трансформациялық коэффициент. Келтірілген трансформатор. Трансформатордың жүктемемен жұмысы. Векторлық диаграммалар. Орынбасу сұлбалары. Кернеудің өзгеруі. Ш</w:t>
      </w:r>
      <w:r>
        <w:rPr>
          <w:rFonts w:ascii="Times New Roman" w:eastAsia="Times New Roman" w:hAnsi="Times New Roman" w:cs="Times New Roman"/>
          <w:bCs/>
          <w:sz w:val="28"/>
          <w:szCs w:val="28"/>
          <w:lang w:val="kk-KZ" w:eastAsia="ru-RU"/>
        </w:rPr>
        <w:t>ы</w:t>
      </w:r>
      <w:r w:rsidRPr="00733051">
        <w:rPr>
          <w:rFonts w:ascii="Times New Roman" w:eastAsia="Times New Roman" w:hAnsi="Times New Roman" w:cs="Times New Roman"/>
          <w:bCs/>
          <w:sz w:val="28"/>
          <w:szCs w:val="28"/>
          <w:lang w:val="kk-KZ" w:eastAsia="ru-RU"/>
        </w:rPr>
        <w:t>қпалық сипаттама. Параметрлерді тәжірибелік анықтау. Трансформаторлардың шығындары және ПӘК</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napToGrid w:val="0"/>
          <w:sz w:val="28"/>
          <w:szCs w:val="28"/>
          <w:lang w:val="kk-KZ" w:eastAsia="ru-RU"/>
        </w:rPr>
        <w:t>Үш фазалы трансформаторлар. Бөлінген және ортақ магниттік жүйесі бар үш фазалы трансформаторлардағы физикалық үрдістердің ерекшеліктері. Орамаларды жалғау сұлбалары, топтар. Үш фазалы трансформаторлардың бос жүрісінің ерекшеліктері</w:t>
      </w:r>
      <w:r>
        <w:rPr>
          <w:rFonts w:ascii="Times New Roman" w:eastAsia="Times New Roman" w:hAnsi="Times New Roman" w:cs="Times New Roman"/>
          <w:bCs/>
          <w:snapToGrid w:val="0"/>
          <w:sz w:val="28"/>
          <w:szCs w:val="28"/>
          <w:lang w:val="kk-KZ" w:eastAsia="ru-RU"/>
        </w:rPr>
        <w:t>.</w:t>
      </w:r>
    </w:p>
    <w:p w14:paraId="5D501063" w14:textId="77777777" w:rsidR="00733051" w:rsidRDefault="00733051" w:rsidP="003F2DF4">
      <w:pPr>
        <w:spacing w:after="0" w:line="240" w:lineRule="auto"/>
        <w:ind w:firstLine="709"/>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Синхронды машиналар.</w:t>
      </w:r>
      <w:r w:rsidRPr="00733051">
        <w:rPr>
          <w:rFonts w:ascii="Times New Roman" w:eastAsia="Times New Roman" w:hAnsi="Times New Roman" w:cs="Times New Roman"/>
          <w:bCs/>
          <w:sz w:val="28"/>
          <w:szCs w:val="28"/>
          <w:lang w:val="kk-KZ" w:eastAsia="ru-RU"/>
        </w:rPr>
        <w:t xml:space="preserve"> Симметриялы активті, индуктивті және сиымдылықты жүктемелер кезіндегі синхронды генератордың якорь реакциясы. Көлденен және бойлық якорь өрісі. Айқындалмаған полюсті және айқындалған полюсті синхронды машиналардың якорь реакциясыныңкөлденне және бойлық МҚК қоздырушы ораманың МҚК келтіру коэффициенті. Қалыптасқан режім кезіндегі статор орамасының параметрлері. Салыстырмалы бірлік жүйесіндегі параметрлер</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 xml:space="preserve"> Айқындалмаған полюсті және айқындалған полюсті синхронды машиналардың магнит тізбегінің бойлық өс бойынша қанығуды ескермегендегі және ескергендегі векторлық диаграммалары. Синхронды генераторлардың сипаттамалары. Қысқаша тұйықтау коэффициенті</w:t>
      </w:r>
      <w:r>
        <w:rPr>
          <w:rFonts w:ascii="Times New Roman" w:eastAsia="Times New Roman" w:hAnsi="Times New Roman" w:cs="Times New Roman"/>
          <w:bCs/>
          <w:sz w:val="28"/>
          <w:szCs w:val="28"/>
          <w:lang w:val="kk-KZ" w:eastAsia="ru-RU"/>
        </w:rPr>
        <w:t>.</w:t>
      </w:r>
      <w:r w:rsidRPr="00733051">
        <w:rPr>
          <w:rFonts w:ascii="Times New Roman" w:eastAsia="Times New Roman" w:hAnsi="Times New Roman" w:cs="Times New Roman"/>
          <w:bCs/>
          <w:sz w:val="28"/>
          <w:szCs w:val="28"/>
          <w:lang w:val="kk-KZ" w:eastAsia="ru-RU"/>
        </w:rPr>
        <w:t xml:space="preserve"> Синхронды генераторлардың басқа генераторлармен ортақ желіге параллель жұмыс істеуі. Генераторларды параллель жұмысқа қосу және синхрондау </w:t>
      </w:r>
      <w:r w:rsidRPr="00733051">
        <w:rPr>
          <w:rFonts w:ascii="Times New Roman" w:eastAsia="Times New Roman" w:hAnsi="Times New Roman" w:cs="Times New Roman"/>
          <w:bCs/>
          <w:sz w:val="28"/>
          <w:szCs w:val="28"/>
          <w:lang w:val="kk-KZ" w:eastAsia="ru-RU"/>
        </w:rPr>
        <w:lastRenderedPageBreak/>
        <w:t>шарттары</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 xml:space="preserve"> Синхронды қозғалтқыштар. Құрылыстарының ерекшеліктері. Жүргізіп жіберу. Жұмыстық сипаттамалары. Қолданылатын аймақтары. Синхронды </w:t>
      </w:r>
      <w:r w:rsidR="00B2372F">
        <w:rPr>
          <w:rFonts w:ascii="Times New Roman" w:eastAsia="Times New Roman" w:hAnsi="Times New Roman" w:cs="Times New Roman"/>
          <w:bCs/>
          <w:sz w:val="28"/>
          <w:szCs w:val="28"/>
          <w:lang w:val="kk-KZ" w:eastAsia="ru-RU"/>
        </w:rPr>
        <w:t>қарымталаушы</w:t>
      </w:r>
      <w:r w:rsidRPr="00733051">
        <w:rPr>
          <w:rFonts w:ascii="Times New Roman" w:eastAsia="Times New Roman" w:hAnsi="Times New Roman" w:cs="Times New Roman"/>
          <w:bCs/>
          <w:sz w:val="28"/>
          <w:szCs w:val="28"/>
          <w:lang w:val="kk-KZ" w:eastAsia="ru-RU"/>
        </w:rPr>
        <w:t>. Құрылысы және арналуы, сипаттамалары</w:t>
      </w:r>
      <w:r>
        <w:rPr>
          <w:rFonts w:ascii="Times New Roman" w:eastAsia="Times New Roman" w:hAnsi="Times New Roman" w:cs="Times New Roman"/>
          <w:bCs/>
          <w:sz w:val="28"/>
          <w:szCs w:val="28"/>
          <w:lang w:val="kk-KZ" w:eastAsia="ru-RU"/>
        </w:rPr>
        <w:t>.</w:t>
      </w:r>
    </w:p>
    <w:p w14:paraId="63918E90" w14:textId="77777777" w:rsidR="00733051" w:rsidRDefault="00733051" w:rsidP="003F2DF4">
      <w:pPr>
        <w:spacing w:after="0" w:line="240" w:lineRule="auto"/>
        <w:ind w:firstLine="709"/>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Асинхронды машиналар.</w:t>
      </w:r>
      <w:r w:rsidRPr="00733051">
        <w:rPr>
          <w:rFonts w:ascii="Times New Roman" w:eastAsia="Times New Roman" w:hAnsi="Times New Roman" w:cs="Times New Roman"/>
          <w:bCs/>
          <w:sz w:val="28"/>
          <w:szCs w:val="28"/>
          <w:lang w:val="kk-KZ" w:eastAsia="ru-RU"/>
        </w:rPr>
        <w:t xml:space="preserve"> Роторы айналып тұрған кездегі үш фазалы асинхронды машина. Асинхронды машинаның кернеулерінің және токтарының теңдеулері, орынбасу сұлбасы және векторлық диаграммасы</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Асинхронды машинаның айналдырушы моменті және оның параметрлерінің, кернеуінің сырғанауға тәуелділігі</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Қысқаша тұйықталған роторлы және фазалық роторлы асинхронды қозғалтқыштарды жүргізіп жіберу. Толық және төмендетілген кернеу кезіндегі жүргізу</w:t>
      </w:r>
      <w:r>
        <w:rPr>
          <w:rFonts w:ascii="Times New Roman" w:eastAsia="Times New Roman" w:hAnsi="Times New Roman" w:cs="Times New Roman"/>
          <w:bCs/>
          <w:sz w:val="28"/>
          <w:szCs w:val="28"/>
          <w:lang w:val="kk-KZ" w:eastAsia="ru-RU"/>
        </w:rPr>
        <w:t>.</w:t>
      </w:r>
      <w:r w:rsidRPr="00733051">
        <w:rPr>
          <w:rFonts w:ascii="Times New Roman" w:eastAsia="Times New Roman" w:hAnsi="Times New Roman" w:cs="Times New Roman"/>
          <w:bCs/>
          <w:sz w:val="28"/>
          <w:szCs w:val="28"/>
          <w:lang w:val="kk-KZ" w:eastAsia="ru-RU"/>
        </w:rPr>
        <w:t xml:space="preserve"> Қысқаша және фазалық роторлы үш фазалы асинхронды машиналардың айналу жиілігін статор және ротор жағынан әсер ету арқылы реттеу. Көп фазалы асинхронды машиналардың түрлерінің ерекшеліктері және жұмыс режімдері</w:t>
      </w:r>
      <w:r>
        <w:rPr>
          <w:rFonts w:ascii="Times New Roman" w:eastAsia="Times New Roman" w:hAnsi="Times New Roman" w:cs="Times New Roman"/>
          <w:bCs/>
          <w:sz w:val="28"/>
          <w:szCs w:val="28"/>
          <w:lang w:val="kk-KZ" w:eastAsia="ru-RU"/>
        </w:rPr>
        <w:t xml:space="preserve">. </w:t>
      </w:r>
    </w:p>
    <w:p w14:paraId="62171A07" w14:textId="77777777" w:rsidR="00733051" w:rsidRDefault="00733051" w:rsidP="003F2DF4">
      <w:pPr>
        <w:spacing w:after="0" w:line="240" w:lineRule="auto"/>
        <w:ind w:firstLine="709"/>
        <w:jc w:val="both"/>
        <w:rPr>
          <w:rFonts w:ascii="Times New Roman" w:eastAsia="Times New Roman" w:hAnsi="Times New Roman" w:cs="Times New Roman"/>
          <w:bCs/>
          <w:sz w:val="28"/>
          <w:szCs w:val="28"/>
          <w:lang w:val="kk-KZ" w:eastAsia="ru-RU"/>
        </w:rPr>
      </w:pPr>
      <w:r w:rsidRPr="00733051">
        <w:rPr>
          <w:rFonts w:ascii="Times New Roman" w:eastAsia="Times New Roman" w:hAnsi="Times New Roman" w:cs="Times New Roman"/>
          <w:b/>
          <w:bCs/>
          <w:sz w:val="28"/>
          <w:szCs w:val="28"/>
          <w:lang w:val="kk-KZ" w:eastAsia="ru-RU"/>
        </w:rPr>
        <w:t>Тұрақты ток машиналары.</w:t>
      </w:r>
      <w:r w:rsidRPr="00733051">
        <w:rPr>
          <w:rFonts w:ascii="Times New Roman" w:eastAsia="Times New Roman" w:hAnsi="Times New Roman" w:cs="Times New Roman"/>
          <w:bCs/>
          <w:sz w:val="28"/>
          <w:szCs w:val="28"/>
          <w:lang w:val="kk-KZ" w:eastAsia="ru-RU"/>
        </w:rPr>
        <w:t xml:space="preserve"> Құрылысының негізгі элементтері, жұмыс істеу принціпі, қайтымдылық принціпі. Якорь орамасының ЭҚК. Бос жүріс кезіндегі машинаның ауа саңылауындағы магнит өрісі. Жүктеме кезіндегі машинаның магнит өрісі. Якорьдің көлденен және бойлық өрісі. Магнит өрісіне және ЭҚК якорь реакциясының тигізетін әсерін молшерлік ескеру</w:t>
      </w:r>
      <w:r>
        <w:rPr>
          <w:rFonts w:ascii="Times New Roman" w:eastAsia="Times New Roman" w:hAnsi="Times New Roman" w:cs="Times New Roman"/>
          <w:bCs/>
          <w:sz w:val="28"/>
          <w:szCs w:val="28"/>
          <w:lang w:val="kk-KZ" w:eastAsia="ru-RU"/>
        </w:rPr>
        <w:t xml:space="preserve">. </w:t>
      </w:r>
      <w:r w:rsidRPr="00733051">
        <w:rPr>
          <w:rFonts w:ascii="Times New Roman" w:eastAsia="Times New Roman" w:hAnsi="Times New Roman" w:cs="Times New Roman"/>
          <w:bCs/>
          <w:sz w:val="28"/>
          <w:szCs w:val="28"/>
          <w:lang w:val="kk-KZ" w:eastAsia="ru-RU"/>
        </w:rPr>
        <w:t>Тұрақты ток генераторлары. Қоздыру тәсілдері бойынша генераторларды сұрыптау. Энергетикалық диаграмма, ЭҚК теңдеуі, электр магниттік момент. Өздігінен қоздырылу шарттары. Тәуелсіз, параллель, тізбектеп және аралас қоздырылатын генераторлардың сипаттамалары. Сипаттамалық үшбұрышты пайдаланып жүктемелік және реттемелік сипаттамаларды тұрғызу әдістері. Генераторлардың параллель жұмысы, параллель жұмысқа қосылу шарттары</w:t>
      </w:r>
      <w:r>
        <w:rPr>
          <w:rFonts w:ascii="Times New Roman" w:eastAsia="Times New Roman" w:hAnsi="Times New Roman" w:cs="Times New Roman"/>
          <w:bCs/>
          <w:sz w:val="28"/>
          <w:szCs w:val="28"/>
          <w:lang w:val="kk-KZ" w:eastAsia="ru-RU"/>
        </w:rPr>
        <w:t>.</w:t>
      </w:r>
      <w:r w:rsidRPr="00733051">
        <w:rPr>
          <w:rFonts w:ascii="Times New Roman" w:eastAsia="Times New Roman" w:hAnsi="Times New Roman" w:cs="Times New Roman"/>
          <w:bCs/>
          <w:sz w:val="28"/>
          <w:szCs w:val="28"/>
          <w:lang w:val="kk-KZ" w:eastAsia="ru-RU"/>
        </w:rPr>
        <w:t xml:space="preserve"> Тұрақты ток қозғалтқышы. Энергетикалық диаграмма. Кернеудің, жылдамдықтың, моменттің теңдеулері. Жүргізіп жіберу және жүргізу сипаттамалары. Әртүрлі қоздыру сұлбасындағы тұрақты ток қозғалтқышының механикалық сипаттамалары. Әртүрлі қоздыру сұлбасындағы тұрақты ток қозғалтқышының айналу жиілігін реттеу. Тұрақты ток машинасының шығындары және ПӘК</w:t>
      </w:r>
      <w:r>
        <w:rPr>
          <w:rFonts w:ascii="Times New Roman" w:eastAsia="Times New Roman" w:hAnsi="Times New Roman" w:cs="Times New Roman"/>
          <w:bCs/>
          <w:sz w:val="28"/>
          <w:szCs w:val="28"/>
          <w:lang w:val="kk-KZ" w:eastAsia="ru-RU"/>
        </w:rPr>
        <w:t>.</w:t>
      </w:r>
    </w:p>
    <w:p w14:paraId="6E1E2135" w14:textId="77777777" w:rsidR="003F2DF4" w:rsidRDefault="003F2DF4" w:rsidP="003F2DF4">
      <w:pPr>
        <w:spacing w:after="0" w:line="240" w:lineRule="auto"/>
        <w:ind w:firstLine="709"/>
        <w:jc w:val="both"/>
        <w:rPr>
          <w:rFonts w:ascii="Times New Roman" w:eastAsia="Calibri" w:hAnsi="Times New Roman" w:cs="Times New Roman"/>
          <w:b/>
          <w:bCs/>
          <w:sz w:val="28"/>
          <w:szCs w:val="28"/>
          <w:lang w:val="kk-KZ"/>
        </w:rPr>
      </w:pPr>
    </w:p>
    <w:p w14:paraId="604B52D6" w14:textId="77777777" w:rsidR="003F2DF4" w:rsidRDefault="003F2DF4" w:rsidP="003F2DF4">
      <w:pPr>
        <w:spacing w:after="0" w:line="240" w:lineRule="auto"/>
        <w:ind w:firstLine="709"/>
        <w:jc w:val="both"/>
        <w:rPr>
          <w:rFonts w:ascii="Times New Roman" w:eastAsia="Calibri" w:hAnsi="Times New Roman" w:cs="Times New Roman"/>
          <w:b/>
          <w:bCs/>
          <w:sz w:val="28"/>
          <w:szCs w:val="28"/>
          <w:lang w:val="kk-KZ"/>
        </w:rPr>
      </w:pPr>
    </w:p>
    <w:p w14:paraId="2B4E7814" w14:textId="14ECECF6" w:rsidR="00EE53B1" w:rsidRPr="00733051" w:rsidRDefault="00EE53B1" w:rsidP="003F2DF4">
      <w:pPr>
        <w:spacing w:after="0" w:line="240" w:lineRule="auto"/>
        <w:ind w:firstLine="709"/>
        <w:jc w:val="both"/>
        <w:rPr>
          <w:rFonts w:ascii="Times New Roman" w:eastAsia="Calibri" w:hAnsi="Times New Roman" w:cs="Times New Roman"/>
          <w:b/>
          <w:bCs/>
          <w:sz w:val="28"/>
          <w:szCs w:val="28"/>
          <w:lang w:val="kk-KZ" w:eastAsia="ko-KR"/>
        </w:rPr>
      </w:pPr>
      <w:r w:rsidRPr="00733051">
        <w:rPr>
          <w:rFonts w:ascii="Times New Roman" w:eastAsia="Calibri" w:hAnsi="Times New Roman" w:cs="Times New Roman"/>
          <w:b/>
          <w:bCs/>
          <w:sz w:val="28"/>
          <w:szCs w:val="28"/>
          <w:lang w:val="kk-KZ"/>
        </w:rPr>
        <w:t xml:space="preserve">5. Тапсырмалар орындалуының орташа уақыты: </w:t>
      </w:r>
    </w:p>
    <w:p w14:paraId="7C616291" w14:textId="77777777" w:rsidR="00EE53B1" w:rsidRPr="00733051" w:rsidRDefault="00EE53B1" w:rsidP="003F2DF4">
      <w:pPr>
        <w:spacing w:after="0" w:line="240" w:lineRule="auto"/>
        <w:ind w:firstLine="709"/>
        <w:jc w:val="both"/>
        <w:rPr>
          <w:rFonts w:ascii="Times New Roman" w:eastAsia="Calibri" w:hAnsi="Times New Roman" w:cs="Times New Roman"/>
          <w:sz w:val="28"/>
          <w:szCs w:val="28"/>
          <w:lang w:val="kk-KZ"/>
        </w:rPr>
      </w:pPr>
      <w:r w:rsidRPr="00733051">
        <w:rPr>
          <w:rFonts w:ascii="Times New Roman" w:eastAsia="Calibri" w:hAnsi="Times New Roman" w:cs="Times New Roman"/>
          <w:sz w:val="28"/>
          <w:szCs w:val="28"/>
          <w:lang w:val="kk-KZ"/>
        </w:rPr>
        <w:t>Бір тапсырманы орындау уақыты – 2,5 минут.</w:t>
      </w:r>
    </w:p>
    <w:p w14:paraId="3F0F4392" w14:textId="77777777" w:rsidR="00EE53B1" w:rsidRPr="00733051" w:rsidRDefault="00EE53B1" w:rsidP="003F2DF4">
      <w:pPr>
        <w:spacing w:after="0" w:line="240" w:lineRule="auto"/>
        <w:ind w:firstLine="709"/>
        <w:jc w:val="both"/>
        <w:rPr>
          <w:rFonts w:ascii="Times New Roman" w:eastAsia="Calibri" w:hAnsi="Times New Roman" w:cs="Times New Roman"/>
          <w:sz w:val="28"/>
          <w:szCs w:val="28"/>
          <w:lang w:val="kk-KZ"/>
        </w:rPr>
      </w:pPr>
      <w:r w:rsidRPr="00733051">
        <w:rPr>
          <w:rFonts w:ascii="Times New Roman" w:eastAsia="Calibri" w:hAnsi="Times New Roman" w:cs="Times New Roman"/>
          <w:sz w:val="28"/>
          <w:szCs w:val="28"/>
          <w:lang w:val="kk-KZ"/>
        </w:rPr>
        <w:t>Тест орындалуының жалпы уақыты – 50 минут.</w:t>
      </w:r>
    </w:p>
    <w:p w14:paraId="47A00B49" w14:textId="77777777" w:rsidR="00EE53B1" w:rsidRPr="00733051" w:rsidRDefault="00EE53B1" w:rsidP="003F2DF4">
      <w:pPr>
        <w:spacing w:after="0" w:line="240" w:lineRule="auto"/>
        <w:ind w:firstLine="709"/>
        <w:rPr>
          <w:rFonts w:ascii="Times New Roman" w:eastAsia="Calibri" w:hAnsi="Times New Roman" w:cs="Times New Roman"/>
          <w:b/>
          <w:sz w:val="28"/>
          <w:szCs w:val="28"/>
          <w:lang w:val="kk-KZ"/>
        </w:rPr>
      </w:pPr>
    </w:p>
    <w:p w14:paraId="61DDC1CA" w14:textId="77777777" w:rsidR="00EE53B1" w:rsidRPr="001D0A81" w:rsidRDefault="00EE53B1" w:rsidP="003F2DF4">
      <w:pPr>
        <w:spacing w:after="0" w:line="240" w:lineRule="auto"/>
        <w:ind w:firstLine="709"/>
        <w:rPr>
          <w:rFonts w:ascii="Times New Roman" w:eastAsia="Calibri" w:hAnsi="Times New Roman" w:cs="Times New Roman"/>
          <w:b/>
          <w:sz w:val="28"/>
          <w:szCs w:val="28"/>
          <w:lang w:val="kk-KZ"/>
        </w:rPr>
      </w:pPr>
      <w:r w:rsidRPr="00733051">
        <w:rPr>
          <w:rFonts w:ascii="Times New Roman" w:eastAsia="Calibri" w:hAnsi="Times New Roman" w:cs="Times New Roman"/>
          <w:b/>
          <w:sz w:val="28"/>
          <w:szCs w:val="28"/>
          <w:lang w:val="kk-KZ"/>
        </w:rPr>
        <w:t xml:space="preserve">6. Тестiнiң бiр нұсқасындағы тапсырмалар </w:t>
      </w:r>
      <w:r w:rsidRPr="001D0A81">
        <w:rPr>
          <w:rFonts w:ascii="Times New Roman" w:eastAsia="Calibri" w:hAnsi="Times New Roman" w:cs="Times New Roman"/>
          <w:b/>
          <w:sz w:val="28"/>
          <w:szCs w:val="28"/>
          <w:lang w:val="kk-KZ"/>
        </w:rPr>
        <w:t>саны:</w:t>
      </w:r>
    </w:p>
    <w:p w14:paraId="13604D29" w14:textId="77777777" w:rsidR="00EE53B1" w:rsidRPr="001D0A81" w:rsidRDefault="00EE53B1" w:rsidP="003F2DF4">
      <w:pPr>
        <w:spacing w:after="0" w:line="240" w:lineRule="auto"/>
        <w:ind w:firstLine="709"/>
        <w:jc w:val="both"/>
        <w:rPr>
          <w:rFonts w:ascii="Times New Roman" w:eastAsia="Calibri" w:hAnsi="Times New Roman" w:cs="Times New Roman"/>
          <w:sz w:val="28"/>
          <w:szCs w:val="28"/>
          <w:lang w:val="kk-KZ"/>
        </w:rPr>
      </w:pPr>
      <w:r w:rsidRPr="001D0A81">
        <w:rPr>
          <w:rFonts w:ascii="Times New Roman" w:eastAsia="Calibri" w:hAnsi="Times New Roman" w:cs="Times New Roman"/>
          <w:sz w:val="28"/>
          <w:szCs w:val="28"/>
          <w:lang w:val="kk-KZ"/>
        </w:rPr>
        <w:t>Тестінің бір нұсқасында – 20 тапсырма.</w:t>
      </w:r>
    </w:p>
    <w:p w14:paraId="707CCB26" w14:textId="77777777" w:rsidR="00EE53B1" w:rsidRPr="001D0A81" w:rsidRDefault="00EE53B1" w:rsidP="003F2DF4">
      <w:pPr>
        <w:spacing w:after="0" w:line="240" w:lineRule="auto"/>
        <w:ind w:firstLine="709"/>
        <w:jc w:val="both"/>
        <w:rPr>
          <w:rFonts w:ascii="Times New Roman" w:eastAsia="Calibri" w:hAnsi="Times New Roman" w:cs="Times New Roman"/>
          <w:sz w:val="28"/>
          <w:szCs w:val="28"/>
          <w:lang w:val="kk-KZ"/>
        </w:rPr>
      </w:pPr>
      <w:r w:rsidRPr="001D0A81">
        <w:rPr>
          <w:rFonts w:ascii="Times New Roman" w:eastAsia="Calibri" w:hAnsi="Times New Roman" w:cs="Times New Roman"/>
          <w:sz w:val="28"/>
          <w:szCs w:val="28"/>
          <w:lang w:val="kk-KZ"/>
        </w:rPr>
        <w:t>Қиындық деңгейі бойынша тест тапсырмаларының бөлінуі:</w:t>
      </w:r>
    </w:p>
    <w:p w14:paraId="7E8A65EA" w14:textId="77777777" w:rsidR="00EE53B1" w:rsidRPr="00EE53B1" w:rsidRDefault="00EE53B1" w:rsidP="003F2DF4">
      <w:pPr>
        <w:numPr>
          <w:ilvl w:val="0"/>
          <w:numId w:val="1"/>
        </w:numPr>
        <w:tabs>
          <w:tab w:val="left" w:pos="993"/>
        </w:tabs>
        <w:spacing w:after="0" w:line="240" w:lineRule="auto"/>
        <w:ind w:left="0" w:firstLine="709"/>
        <w:rPr>
          <w:rFonts w:ascii="Times New Roman" w:eastAsia="Calibri" w:hAnsi="Times New Roman" w:cs="Times New Roman"/>
          <w:sz w:val="28"/>
          <w:szCs w:val="28"/>
        </w:rPr>
      </w:pPr>
      <w:r w:rsidRPr="00EE53B1">
        <w:rPr>
          <w:rFonts w:ascii="Times New Roman" w:eastAsia="Calibri" w:hAnsi="Times New Roman" w:cs="Times New Roman"/>
          <w:sz w:val="28"/>
          <w:szCs w:val="28"/>
        </w:rPr>
        <w:t>жеңіл (A) – 6 тапсырма (30%);</w:t>
      </w:r>
    </w:p>
    <w:p w14:paraId="1E74BE9E" w14:textId="77777777" w:rsidR="00EE53B1" w:rsidRPr="00EE53B1" w:rsidRDefault="00EE53B1" w:rsidP="003F2DF4">
      <w:pPr>
        <w:numPr>
          <w:ilvl w:val="0"/>
          <w:numId w:val="1"/>
        </w:numPr>
        <w:tabs>
          <w:tab w:val="left" w:pos="993"/>
        </w:tabs>
        <w:spacing w:after="0" w:line="240" w:lineRule="auto"/>
        <w:ind w:left="0" w:firstLine="709"/>
        <w:rPr>
          <w:rFonts w:ascii="Times New Roman" w:eastAsia="Calibri" w:hAnsi="Times New Roman" w:cs="Times New Roman"/>
          <w:sz w:val="28"/>
          <w:szCs w:val="28"/>
        </w:rPr>
      </w:pPr>
      <w:r w:rsidRPr="00EE53B1">
        <w:rPr>
          <w:rFonts w:ascii="Times New Roman" w:eastAsia="Calibri" w:hAnsi="Times New Roman" w:cs="Times New Roman"/>
          <w:sz w:val="28"/>
          <w:szCs w:val="28"/>
        </w:rPr>
        <w:t>орташа (B) – 8 тапсырма (40%);</w:t>
      </w:r>
    </w:p>
    <w:p w14:paraId="7FC16991" w14:textId="77777777" w:rsidR="00EE53B1" w:rsidRDefault="00EE53B1" w:rsidP="003F2DF4">
      <w:pPr>
        <w:numPr>
          <w:ilvl w:val="0"/>
          <w:numId w:val="1"/>
        </w:numPr>
        <w:tabs>
          <w:tab w:val="left" w:pos="993"/>
        </w:tabs>
        <w:spacing w:after="0" w:line="240" w:lineRule="auto"/>
        <w:ind w:left="0" w:firstLine="709"/>
        <w:rPr>
          <w:rFonts w:ascii="Times New Roman" w:eastAsia="Calibri" w:hAnsi="Times New Roman" w:cs="Times New Roman"/>
          <w:sz w:val="28"/>
          <w:szCs w:val="28"/>
        </w:rPr>
      </w:pPr>
      <w:r w:rsidRPr="00EE53B1">
        <w:rPr>
          <w:rFonts w:ascii="Times New Roman" w:eastAsia="Calibri" w:hAnsi="Times New Roman" w:cs="Times New Roman"/>
          <w:sz w:val="28"/>
          <w:szCs w:val="28"/>
        </w:rPr>
        <w:t>қиын (C) – 6 тапсырма (30%).</w:t>
      </w:r>
    </w:p>
    <w:p w14:paraId="39FBEC64" w14:textId="77777777" w:rsidR="00733051" w:rsidRPr="00EE53B1" w:rsidRDefault="00733051" w:rsidP="003F2DF4">
      <w:pPr>
        <w:spacing w:after="0" w:line="240" w:lineRule="auto"/>
        <w:ind w:firstLine="709"/>
        <w:rPr>
          <w:rFonts w:ascii="Times New Roman" w:eastAsia="Calibri" w:hAnsi="Times New Roman" w:cs="Times New Roman"/>
          <w:sz w:val="28"/>
          <w:szCs w:val="28"/>
        </w:rPr>
      </w:pPr>
    </w:p>
    <w:p w14:paraId="10A896F7" w14:textId="77777777" w:rsidR="00EE53B1" w:rsidRPr="00EE53B1" w:rsidRDefault="00EE53B1" w:rsidP="003F2DF4">
      <w:pPr>
        <w:spacing w:after="0" w:line="240" w:lineRule="auto"/>
        <w:ind w:firstLine="709"/>
        <w:rPr>
          <w:rFonts w:ascii="Times New Roman" w:eastAsia="Calibri" w:hAnsi="Times New Roman" w:cs="Times New Roman"/>
          <w:b/>
          <w:sz w:val="28"/>
          <w:szCs w:val="28"/>
        </w:rPr>
      </w:pPr>
      <w:r w:rsidRPr="00EE53B1">
        <w:rPr>
          <w:rFonts w:ascii="Times New Roman" w:eastAsia="Calibri" w:hAnsi="Times New Roman" w:cs="Times New Roman"/>
          <w:b/>
          <w:sz w:val="28"/>
          <w:szCs w:val="28"/>
        </w:rPr>
        <w:t>7. Тапсырма формасы:</w:t>
      </w:r>
    </w:p>
    <w:p w14:paraId="2EB44504" w14:textId="77777777" w:rsidR="00EE53B1" w:rsidRDefault="00EE53B1" w:rsidP="003F2DF4">
      <w:pPr>
        <w:spacing w:after="0" w:line="240" w:lineRule="auto"/>
        <w:ind w:firstLine="709"/>
        <w:jc w:val="both"/>
        <w:rPr>
          <w:rFonts w:ascii="Times New Roman" w:eastAsia="Calibri" w:hAnsi="Times New Roman" w:cs="Times New Roman"/>
          <w:sz w:val="28"/>
          <w:szCs w:val="28"/>
        </w:rPr>
      </w:pPr>
      <w:r w:rsidRPr="00EE53B1">
        <w:rPr>
          <w:rFonts w:ascii="Times New Roman" w:eastAsia="Calibri" w:hAnsi="Times New Roman" w:cs="Times New Roman"/>
          <w:sz w:val="28"/>
          <w:szCs w:val="28"/>
        </w:rPr>
        <w:lastRenderedPageBreak/>
        <w:t>Тест тапсырмалары берілген жауаптар нұсқасының ішінен бір немесе бірнеше дұрыс жауапты таңдауды қажет ететін жабық формада ұсынылған.</w:t>
      </w:r>
    </w:p>
    <w:p w14:paraId="54C888A3" w14:textId="77777777" w:rsidR="00733051" w:rsidRPr="00EE53B1" w:rsidRDefault="00733051" w:rsidP="003F2DF4">
      <w:pPr>
        <w:spacing w:after="0" w:line="240" w:lineRule="auto"/>
        <w:ind w:firstLine="709"/>
        <w:jc w:val="both"/>
        <w:rPr>
          <w:rFonts w:ascii="Times New Roman" w:eastAsia="Calibri" w:hAnsi="Times New Roman" w:cs="Times New Roman"/>
          <w:sz w:val="28"/>
          <w:szCs w:val="28"/>
        </w:rPr>
      </w:pPr>
    </w:p>
    <w:p w14:paraId="2C2EBB6B" w14:textId="77777777" w:rsidR="00EE53B1" w:rsidRPr="00EE53B1" w:rsidRDefault="00EE53B1" w:rsidP="003F2DF4">
      <w:pPr>
        <w:spacing w:after="0" w:line="240" w:lineRule="auto"/>
        <w:ind w:firstLine="709"/>
        <w:contextualSpacing/>
        <w:jc w:val="both"/>
        <w:rPr>
          <w:rFonts w:ascii="Times New Roman" w:eastAsia="Calibri" w:hAnsi="Times New Roman" w:cs="Times New Roman"/>
          <w:b/>
          <w:sz w:val="28"/>
          <w:szCs w:val="28"/>
        </w:rPr>
      </w:pPr>
      <w:r w:rsidRPr="00EE53B1">
        <w:rPr>
          <w:rFonts w:ascii="Times New Roman" w:eastAsia="Calibri" w:hAnsi="Times New Roman" w:cs="Times New Roman"/>
          <w:b/>
          <w:sz w:val="28"/>
          <w:szCs w:val="28"/>
        </w:rPr>
        <w:t>8. Тапсырманың орындалуын бағалау:</w:t>
      </w:r>
    </w:p>
    <w:p w14:paraId="17D8C86C" w14:textId="77777777" w:rsidR="00EE53B1" w:rsidRDefault="00EE53B1" w:rsidP="003F2DF4">
      <w:pPr>
        <w:widowControl w:val="0"/>
        <w:spacing w:after="0" w:line="240" w:lineRule="auto"/>
        <w:ind w:firstLine="709"/>
        <w:jc w:val="both"/>
        <w:rPr>
          <w:rFonts w:ascii="Times New Roman" w:eastAsia="Calibri" w:hAnsi="Times New Roman" w:cs="Times New Roman"/>
          <w:sz w:val="28"/>
          <w:szCs w:val="28"/>
        </w:rPr>
      </w:pPr>
      <w:r w:rsidRPr="00EE53B1">
        <w:rPr>
          <w:rFonts w:ascii="Times New Roman" w:eastAsia="Calibri" w:hAnsi="Times New Roman" w:cs="Times New Roman"/>
          <w:sz w:val="28"/>
          <w:szCs w:val="28"/>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14:paraId="728D94D3" w14:textId="77777777" w:rsidR="00733051" w:rsidRPr="00EE53B1" w:rsidRDefault="00733051" w:rsidP="003F2DF4">
      <w:pPr>
        <w:widowControl w:val="0"/>
        <w:spacing w:after="0" w:line="240" w:lineRule="auto"/>
        <w:ind w:firstLine="709"/>
        <w:jc w:val="both"/>
        <w:rPr>
          <w:rFonts w:ascii="Times New Roman" w:eastAsia="Calibri" w:hAnsi="Times New Roman" w:cs="Times New Roman"/>
          <w:sz w:val="28"/>
          <w:szCs w:val="28"/>
        </w:rPr>
      </w:pPr>
    </w:p>
    <w:p w14:paraId="3C934855" w14:textId="77777777" w:rsidR="00EE53B1" w:rsidRDefault="00EE53B1" w:rsidP="003F2DF4">
      <w:pPr>
        <w:spacing w:after="0" w:line="240" w:lineRule="auto"/>
        <w:ind w:firstLine="709"/>
        <w:jc w:val="both"/>
        <w:rPr>
          <w:rFonts w:ascii="Times New Roman" w:eastAsia="Calibri" w:hAnsi="Times New Roman" w:cs="Times New Roman"/>
          <w:b/>
          <w:sz w:val="28"/>
          <w:szCs w:val="28"/>
        </w:rPr>
      </w:pPr>
      <w:r w:rsidRPr="00EE53B1">
        <w:rPr>
          <w:rFonts w:ascii="Times New Roman" w:eastAsia="Calibri" w:hAnsi="Times New Roman" w:cs="Times New Roman"/>
          <w:b/>
          <w:sz w:val="28"/>
          <w:szCs w:val="28"/>
        </w:rPr>
        <w:t>9. Ұсынылатын әдебиеттер тізімі:</w:t>
      </w:r>
    </w:p>
    <w:p w14:paraId="794AAB15" w14:textId="6C322E0C" w:rsidR="00A64BA8" w:rsidRPr="00A64BA8" w:rsidRDefault="00A64BA8" w:rsidP="003F2DF4">
      <w:pPr>
        <w:spacing w:after="0" w:line="240" w:lineRule="auto"/>
        <w:ind w:firstLine="709"/>
        <w:jc w:val="both"/>
        <w:rPr>
          <w:rFonts w:ascii="Times New Roman" w:eastAsia="Times New Roman" w:hAnsi="Times New Roman" w:cs="Times New Roman"/>
          <w:sz w:val="28"/>
          <w:szCs w:val="28"/>
          <w:lang w:val="kk-KZ" w:eastAsia="ru-RU"/>
        </w:rPr>
      </w:pPr>
      <w:r w:rsidRPr="00A64BA8">
        <w:rPr>
          <w:rFonts w:ascii="Times New Roman" w:eastAsia="Times New Roman" w:hAnsi="Times New Roman" w:cs="Times New Roman"/>
          <w:sz w:val="28"/>
          <w:szCs w:val="28"/>
          <w:lang w:eastAsia="ru-RU"/>
        </w:rPr>
        <w:t>1</w:t>
      </w:r>
      <w:r w:rsidRPr="00A64BA8">
        <w:rPr>
          <w:rFonts w:ascii="Times New Roman" w:eastAsia="Times New Roman" w:hAnsi="Times New Roman" w:cs="Times New Roman"/>
          <w:sz w:val="28"/>
          <w:szCs w:val="28"/>
          <w:lang w:val="kk-KZ" w:eastAsia="ru-RU"/>
        </w:rPr>
        <w:t xml:space="preserve">. Р.М.Шидерова, К.О.Ғали, Н.К.Алмуратова. Электр машиналары. Трансформаторлар және асиинхронды машиналар. Оқу құралы. </w:t>
      </w:r>
      <w:r w:rsidR="003F2DF4">
        <w:rPr>
          <w:rFonts w:ascii="Times New Roman" w:eastAsia="Times New Roman" w:hAnsi="Times New Roman" w:cs="Times New Roman"/>
          <w:sz w:val="28"/>
          <w:szCs w:val="28"/>
          <w:lang w:val="kk-KZ" w:eastAsia="ru-RU"/>
        </w:rPr>
        <w:t xml:space="preserve">– </w:t>
      </w:r>
      <w:r w:rsidRPr="00A64BA8">
        <w:rPr>
          <w:rFonts w:ascii="Times New Roman" w:eastAsia="Times New Roman" w:hAnsi="Times New Roman" w:cs="Times New Roman"/>
          <w:sz w:val="28"/>
          <w:szCs w:val="28"/>
          <w:lang w:val="kk-KZ" w:eastAsia="ru-RU"/>
        </w:rPr>
        <w:t>Алматы: АЭжБУ, 2017</w:t>
      </w:r>
      <w:r w:rsidR="003F2DF4">
        <w:rPr>
          <w:rFonts w:ascii="Times New Roman" w:eastAsia="Times New Roman" w:hAnsi="Times New Roman" w:cs="Times New Roman"/>
          <w:sz w:val="28"/>
          <w:szCs w:val="28"/>
          <w:lang w:val="kk-KZ" w:eastAsia="ru-RU"/>
        </w:rPr>
        <w:t>.</w:t>
      </w:r>
    </w:p>
    <w:p w14:paraId="40924C66" w14:textId="0F489A24" w:rsidR="00A64BA8" w:rsidRPr="00A64BA8" w:rsidRDefault="00A64BA8" w:rsidP="003F2DF4">
      <w:pPr>
        <w:spacing w:after="0" w:line="240" w:lineRule="auto"/>
        <w:ind w:firstLine="709"/>
        <w:jc w:val="both"/>
        <w:rPr>
          <w:rFonts w:ascii="Times New Roman" w:eastAsia="Times New Roman" w:hAnsi="Times New Roman" w:cs="Times New Roman"/>
          <w:sz w:val="28"/>
          <w:szCs w:val="28"/>
          <w:lang w:val="kk-KZ" w:eastAsia="ru-RU"/>
        </w:rPr>
      </w:pPr>
      <w:r w:rsidRPr="00A64BA8">
        <w:rPr>
          <w:rFonts w:ascii="Times New Roman" w:eastAsia="Times New Roman" w:hAnsi="Times New Roman" w:cs="Times New Roman"/>
          <w:sz w:val="28"/>
          <w:szCs w:val="28"/>
          <w:lang w:val="kk-KZ" w:eastAsia="ru-RU"/>
        </w:rPr>
        <w:t>2. Р.М.Шидерова, К.О.Ғали, Н.К.Алмуратова. Электр машиналары. Синхронды машиналар және тұрақты ток машиналары. Оқу құралы.</w:t>
      </w:r>
      <w:r w:rsidR="00581550" w:rsidRPr="003F2DF4">
        <w:rPr>
          <w:rFonts w:ascii="Times New Roman" w:eastAsia="Times New Roman" w:hAnsi="Times New Roman" w:cs="Times New Roman"/>
          <w:sz w:val="28"/>
          <w:szCs w:val="28"/>
          <w:lang w:val="kk-KZ" w:eastAsia="ru-RU"/>
        </w:rPr>
        <w:t xml:space="preserve"> </w:t>
      </w:r>
      <w:r w:rsidR="003F2DF4">
        <w:rPr>
          <w:rFonts w:ascii="Times New Roman" w:eastAsia="Times New Roman" w:hAnsi="Times New Roman" w:cs="Times New Roman"/>
          <w:sz w:val="28"/>
          <w:szCs w:val="28"/>
          <w:lang w:val="kk-KZ" w:eastAsia="ru-RU"/>
        </w:rPr>
        <w:t xml:space="preserve">– </w:t>
      </w:r>
      <w:r w:rsidRPr="00A64BA8">
        <w:rPr>
          <w:rFonts w:ascii="Times New Roman" w:eastAsia="Times New Roman" w:hAnsi="Times New Roman" w:cs="Times New Roman"/>
          <w:sz w:val="28"/>
          <w:szCs w:val="28"/>
          <w:lang w:val="kk-KZ" w:eastAsia="ru-RU"/>
        </w:rPr>
        <w:t>Алматы: АЭжБУ, 2017</w:t>
      </w:r>
      <w:r w:rsidR="003F2DF4">
        <w:rPr>
          <w:rFonts w:ascii="Times New Roman" w:eastAsia="Times New Roman" w:hAnsi="Times New Roman" w:cs="Times New Roman"/>
          <w:sz w:val="28"/>
          <w:szCs w:val="28"/>
          <w:lang w:val="kk-KZ" w:eastAsia="ru-RU"/>
        </w:rPr>
        <w:t>.</w:t>
      </w:r>
    </w:p>
    <w:p w14:paraId="4789C3FD" w14:textId="1516B6A2" w:rsidR="00A64BA8" w:rsidRDefault="00FA2E00" w:rsidP="003F2DF4">
      <w:pPr>
        <w:spacing w:after="0" w:line="240" w:lineRule="auto"/>
        <w:ind w:firstLine="709"/>
        <w:jc w:val="both"/>
        <w:rPr>
          <w:rFonts w:ascii="Times New Roman" w:eastAsia="Calibri" w:hAnsi="Times New Roman" w:cs="Times New Roman"/>
          <w:sz w:val="28"/>
          <w:szCs w:val="28"/>
          <w:lang w:val="kk-KZ"/>
        </w:rPr>
      </w:pPr>
      <w:r w:rsidRPr="00FA2E00">
        <w:rPr>
          <w:rFonts w:ascii="Times New Roman" w:eastAsia="Calibri" w:hAnsi="Times New Roman" w:cs="Times New Roman"/>
          <w:sz w:val="28"/>
          <w:szCs w:val="28"/>
          <w:lang w:val="kk-KZ"/>
        </w:rPr>
        <w:t>3. В.М.Игнатович, Т.В.Усачева, Е.А.М</w:t>
      </w:r>
      <w:r>
        <w:rPr>
          <w:rFonts w:ascii="Times New Roman" w:eastAsia="Calibri" w:hAnsi="Times New Roman" w:cs="Times New Roman"/>
          <w:sz w:val="28"/>
          <w:szCs w:val="28"/>
          <w:lang w:val="kk-KZ"/>
        </w:rPr>
        <w:t xml:space="preserve">уратова. Асинхронные машины. </w:t>
      </w:r>
      <w:r w:rsidR="003F2DF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Издательство Томского политехнического универиситета, 2011</w:t>
      </w:r>
      <w:r w:rsidR="003F2DF4">
        <w:rPr>
          <w:rFonts w:ascii="Times New Roman" w:eastAsia="Calibri" w:hAnsi="Times New Roman" w:cs="Times New Roman"/>
          <w:sz w:val="28"/>
          <w:szCs w:val="28"/>
          <w:lang w:val="kk-KZ"/>
        </w:rPr>
        <w:t>.</w:t>
      </w:r>
    </w:p>
    <w:p w14:paraId="0B30A013" w14:textId="13FC277D" w:rsidR="00FA2E00" w:rsidRDefault="00FA2E00" w:rsidP="003F2DF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Pr="00EE53B1">
        <w:rPr>
          <w:rFonts w:ascii="Times New Roman" w:eastAsia="Calibri" w:hAnsi="Times New Roman" w:cs="Times New Roman"/>
          <w:bCs/>
          <w:sz w:val="28"/>
          <w:szCs w:val="28"/>
        </w:rPr>
        <w:t xml:space="preserve"> </w:t>
      </w:r>
      <w:r w:rsidRPr="00E311DD">
        <w:rPr>
          <w:rFonts w:ascii="Times New Roman" w:eastAsia="Calibri" w:hAnsi="Times New Roman" w:cs="Times New Roman"/>
          <w:bCs/>
          <w:sz w:val="28"/>
          <w:szCs w:val="28"/>
        </w:rPr>
        <w:t>Копылов И.П. Электрические машины.</w:t>
      </w:r>
      <w:r>
        <w:rPr>
          <w:rFonts w:ascii="Times New Roman" w:eastAsia="Calibri" w:hAnsi="Times New Roman" w:cs="Times New Roman"/>
          <w:bCs/>
          <w:sz w:val="28"/>
          <w:szCs w:val="28"/>
        </w:rPr>
        <w:t xml:space="preserve"> Том 2</w:t>
      </w:r>
      <w:r w:rsidR="003F2DF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581550" w:rsidRPr="003F2DF4">
        <w:rPr>
          <w:rFonts w:ascii="Times New Roman" w:eastAsia="Calibri" w:hAnsi="Times New Roman" w:cs="Times New Roman"/>
          <w:bCs/>
          <w:sz w:val="28"/>
          <w:szCs w:val="28"/>
        </w:rPr>
        <w:t xml:space="preserve"> </w:t>
      </w:r>
      <w:r w:rsidR="00A00B4B">
        <w:rPr>
          <w:rFonts w:ascii="Times New Roman" w:eastAsia="Calibri" w:hAnsi="Times New Roman" w:cs="Times New Roman"/>
          <w:bCs/>
          <w:sz w:val="28"/>
          <w:szCs w:val="28"/>
        </w:rPr>
        <w:t xml:space="preserve">М.: </w:t>
      </w:r>
      <w:r w:rsidR="00630705">
        <w:rPr>
          <w:rFonts w:ascii="Times New Roman" w:eastAsia="Calibri" w:hAnsi="Times New Roman" w:cs="Times New Roman"/>
          <w:bCs/>
          <w:sz w:val="28"/>
          <w:szCs w:val="28"/>
        </w:rPr>
        <w:t xml:space="preserve">Издательство </w:t>
      </w:r>
      <w:r w:rsidR="00A00B4B">
        <w:rPr>
          <w:rFonts w:ascii="Times New Roman" w:eastAsia="Calibri" w:hAnsi="Times New Roman" w:cs="Times New Roman"/>
          <w:bCs/>
          <w:sz w:val="28"/>
          <w:szCs w:val="28"/>
        </w:rPr>
        <w:t>Юрайт, 2011</w:t>
      </w:r>
      <w:r w:rsidR="003F2DF4">
        <w:rPr>
          <w:rFonts w:ascii="Times New Roman" w:eastAsia="Calibri" w:hAnsi="Times New Roman" w:cs="Times New Roman"/>
          <w:bCs/>
          <w:sz w:val="28"/>
          <w:szCs w:val="28"/>
        </w:rPr>
        <w:t>.</w:t>
      </w:r>
    </w:p>
    <w:p w14:paraId="6379A03D" w14:textId="4B83ABF1" w:rsidR="00EE53B1" w:rsidRDefault="00A00B4B" w:rsidP="003F2DF4">
      <w:pPr>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rPr>
        <w:t>5</w:t>
      </w:r>
      <w:r w:rsidR="00EE53B1" w:rsidRPr="00EE53B1">
        <w:rPr>
          <w:rFonts w:ascii="Times New Roman" w:eastAsia="Calibri" w:hAnsi="Times New Roman" w:cs="Times New Roman"/>
          <w:bCs/>
          <w:sz w:val="28"/>
          <w:szCs w:val="28"/>
        </w:rPr>
        <w:t xml:space="preserve">. </w:t>
      </w:r>
      <w:r w:rsidR="00E311DD" w:rsidRPr="00E311DD">
        <w:rPr>
          <w:rFonts w:ascii="Times New Roman" w:eastAsia="Calibri" w:hAnsi="Times New Roman" w:cs="Times New Roman"/>
          <w:bCs/>
          <w:sz w:val="28"/>
          <w:szCs w:val="28"/>
        </w:rPr>
        <w:t>Усольцев А.А. Электрические машины: Учебное пособие</w:t>
      </w:r>
      <w:r w:rsidR="003F2DF4">
        <w:rPr>
          <w:rFonts w:ascii="Times New Roman" w:eastAsia="Calibri" w:hAnsi="Times New Roman" w:cs="Times New Roman"/>
          <w:bCs/>
          <w:sz w:val="28"/>
          <w:szCs w:val="28"/>
        </w:rPr>
        <w:t>.</w:t>
      </w:r>
      <w:r w:rsidR="00E311DD" w:rsidRPr="00E311DD">
        <w:rPr>
          <w:rFonts w:ascii="Times New Roman" w:eastAsia="Calibri" w:hAnsi="Times New Roman" w:cs="Times New Roman"/>
          <w:bCs/>
          <w:sz w:val="28"/>
          <w:szCs w:val="28"/>
        </w:rPr>
        <w:t xml:space="preserve"> – СПб.: НИУ ИТМО, 2013 – 123</w:t>
      </w:r>
      <w:r w:rsidR="006821CD">
        <w:rPr>
          <w:rFonts w:ascii="Times New Roman" w:eastAsia="Calibri" w:hAnsi="Times New Roman" w:cs="Times New Roman"/>
          <w:bCs/>
          <w:sz w:val="28"/>
          <w:szCs w:val="28"/>
          <w:lang w:val="kk-KZ"/>
        </w:rPr>
        <w:t>.</w:t>
      </w:r>
    </w:p>
    <w:p w14:paraId="4C052BDC" w14:textId="15682BF9" w:rsidR="00ED4B31" w:rsidRDefault="00ED4B31" w:rsidP="003F2DF4">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 Кацман М.М.</w:t>
      </w:r>
      <w:r w:rsidR="00B04DDF" w:rsidRPr="00B04DD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Электрические машины. –</w:t>
      </w:r>
      <w:r w:rsidR="00581550" w:rsidRPr="0058155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М.: Высшая школа, 2013</w:t>
      </w:r>
      <w:r w:rsidR="003F2DF4">
        <w:rPr>
          <w:rFonts w:ascii="Times New Roman" w:eastAsia="Calibri" w:hAnsi="Times New Roman" w:cs="Times New Roman"/>
          <w:bCs/>
          <w:sz w:val="28"/>
          <w:szCs w:val="28"/>
        </w:rPr>
        <w:t>.</w:t>
      </w:r>
    </w:p>
    <w:p w14:paraId="7D707FBE" w14:textId="77777777" w:rsidR="00ED4B31" w:rsidRPr="00ED4B31" w:rsidRDefault="00ED4B31" w:rsidP="003F2DF4">
      <w:pPr>
        <w:spacing w:after="0" w:line="240" w:lineRule="auto"/>
        <w:ind w:firstLine="709"/>
        <w:jc w:val="both"/>
        <w:rPr>
          <w:rFonts w:ascii="Times New Roman" w:eastAsia="Calibri" w:hAnsi="Times New Roman" w:cs="Times New Roman"/>
          <w:bCs/>
          <w:sz w:val="28"/>
          <w:szCs w:val="28"/>
        </w:rPr>
      </w:pPr>
    </w:p>
    <w:p w14:paraId="49D52FB4" w14:textId="77777777" w:rsidR="00A1030C" w:rsidRPr="00A64BA8" w:rsidRDefault="00A1030C" w:rsidP="003F2DF4">
      <w:pPr>
        <w:spacing w:after="0" w:line="240" w:lineRule="auto"/>
        <w:jc w:val="both"/>
        <w:rPr>
          <w:rFonts w:ascii="Times New Roman" w:eastAsia="Calibri" w:hAnsi="Times New Roman" w:cs="Times New Roman"/>
          <w:b/>
          <w:sz w:val="28"/>
          <w:szCs w:val="28"/>
        </w:rPr>
      </w:pPr>
    </w:p>
    <w:p w14:paraId="0DAFEDAD" w14:textId="77777777" w:rsidR="00EE53B1" w:rsidRPr="00EE53B1" w:rsidRDefault="00EE53B1" w:rsidP="003F2DF4">
      <w:pPr>
        <w:spacing w:after="0" w:line="240" w:lineRule="auto"/>
        <w:rPr>
          <w:rFonts w:ascii="Times New Roman" w:eastAsia="Calibri" w:hAnsi="Times New Roman" w:cs="Times New Roman"/>
          <w:b/>
          <w:noProof/>
          <w:sz w:val="28"/>
          <w:szCs w:val="28"/>
          <w:lang w:val="kk-KZ"/>
        </w:rPr>
      </w:pPr>
    </w:p>
    <w:sectPr w:rsidR="00EE53B1" w:rsidRPr="00EE5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B1"/>
    <w:rsid w:val="000846C7"/>
    <w:rsid w:val="000A0354"/>
    <w:rsid w:val="000A08D8"/>
    <w:rsid w:val="000E714E"/>
    <w:rsid w:val="001D0A81"/>
    <w:rsid w:val="001F7A68"/>
    <w:rsid w:val="00226413"/>
    <w:rsid w:val="00272CCC"/>
    <w:rsid w:val="0029530E"/>
    <w:rsid w:val="003011A8"/>
    <w:rsid w:val="003760F7"/>
    <w:rsid w:val="003C6047"/>
    <w:rsid w:val="003F2DF4"/>
    <w:rsid w:val="004159A4"/>
    <w:rsid w:val="004546C2"/>
    <w:rsid w:val="00467801"/>
    <w:rsid w:val="00523D77"/>
    <w:rsid w:val="00581550"/>
    <w:rsid w:val="00630705"/>
    <w:rsid w:val="0067525F"/>
    <w:rsid w:val="006762E5"/>
    <w:rsid w:val="006821CD"/>
    <w:rsid w:val="006D443E"/>
    <w:rsid w:val="007015DB"/>
    <w:rsid w:val="00733051"/>
    <w:rsid w:val="0075011C"/>
    <w:rsid w:val="0075358C"/>
    <w:rsid w:val="007A32AA"/>
    <w:rsid w:val="00865CE0"/>
    <w:rsid w:val="008E52E4"/>
    <w:rsid w:val="009A6F0D"/>
    <w:rsid w:val="00A00B4B"/>
    <w:rsid w:val="00A03827"/>
    <w:rsid w:val="00A1030C"/>
    <w:rsid w:val="00A64BA8"/>
    <w:rsid w:val="00A76DF2"/>
    <w:rsid w:val="00AD58FC"/>
    <w:rsid w:val="00B04DDF"/>
    <w:rsid w:val="00B2372F"/>
    <w:rsid w:val="00B3776D"/>
    <w:rsid w:val="00BE466D"/>
    <w:rsid w:val="00CC364F"/>
    <w:rsid w:val="00D36782"/>
    <w:rsid w:val="00DA0F00"/>
    <w:rsid w:val="00DB37FD"/>
    <w:rsid w:val="00E07C55"/>
    <w:rsid w:val="00E311DD"/>
    <w:rsid w:val="00ED4B31"/>
    <w:rsid w:val="00EE53B1"/>
    <w:rsid w:val="00EF1929"/>
    <w:rsid w:val="00F653C2"/>
    <w:rsid w:val="00FA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3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5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3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5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Kuzhambetova</dc:creator>
  <cp:keywords/>
  <dc:description/>
  <cp:lastModifiedBy>Гульдана Жабаева</cp:lastModifiedBy>
  <cp:revision>45</cp:revision>
  <cp:lastPrinted>2022-03-31T11:55:00Z</cp:lastPrinted>
  <dcterms:created xsi:type="dcterms:W3CDTF">2018-11-20T16:37:00Z</dcterms:created>
  <dcterms:modified xsi:type="dcterms:W3CDTF">2024-05-29T14:35:00Z</dcterms:modified>
</cp:coreProperties>
</file>