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2173D" w14:textId="77777777" w:rsidR="00063CDC" w:rsidRPr="00691BDC" w:rsidRDefault="00063CDC" w:rsidP="00691BD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91BDC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07124047" w14:textId="77777777" w:rsidR="00063CDC" w:rsidRPr="00691BDC" w:rsidRDefault="00063CDC" w:rsidP="0069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дисциплине «Дифференциальные уравнения»</w:t>
      </w:r>
    </w:p>
    <w:p w14:paraId="62389159" w14:textId="77777777" w:rsidR="00063CDC" w:rsidRPr="00691BDC" w:rsidRDefault="00063CDC" w:rsidP="0069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2F2CEDF5" w14:textId="48FEE5A5" w:rsidR="00063CDC" w:rsidRPr="004A30D7" w:rsidRDefault="00063CDC" w:rsidP="00691BD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4A30D7">
        <w:rPr>
          <w:rFonts w:ascii="Times New Roman" w:eastAsia="Calibri" w:hAnsi="Times New Roman" w:cs="Times New Roman"/>
          <w:sz w:val="20"/>
          <w:szCs w:val="20"/>
          <w:lang w:val="kk-KZ"/>
        </w:rPr>
        <w:t>(вступает в силу с 20</w:t>
      </w:r>
      <w:r w:rsidR="00D3241A" w:rsidRPr="004A30D7"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14285E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Pr="004A30D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года)</w:t>
      </w:r>
    </w:p>
    <w:p w14:paraId="69B195AF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CC857EE" w14:textId="77777777" w:rsidR="00063CDC" w:rsidRPr="00691BDC" w:rsidRDefault="00A67C2A" w:rsidP="00691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Цель</w:t>
      </w:r>
      <w:r w:rsidR="00063CDC"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="00063CDC" w:rsidRPr="00691BDC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63CDC" w:rsidRPr="00691BDC">
        <w:rPr>
          <w:rFonts w:ascii="Times New Roman" w:eastAsia="Calibri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5983612F" w14:textId="77777777" w:rsidR="00C263AA" w:rsidRDefault="00C263AA" w:rsidP="0069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92E0646" w14:textId="086D05C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tbl>
      <w:tblPr>
        <w:tblStyle w:val="a3"/>
        <w:tblW w:w="6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</w:tblGrid>
      <w:tr w:rsidR="00691BDC" w:rsidRPr="00691BDC" w14:paraId="688F5DA6" w14:textId="77777777" w:rsidTr="00063CDC">
        <w:tc>
          <w:tcPr>
            <w:tcW w:w="6572" w:type="dxa"/>
            <w:hideMark/>
          </w:tcPr>
          <w:tbl>
            <w:tblPr>
              <w:tblStyle w:val="a3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8363"/>
            </w:tblGrid>
            <w:tr w:rsidR="00691BDC" w:rsidRPr="00691BDC" w14:paraId="609634CA" w14:textId="77777777" w:rsidTr="00691BDC">
              <w:tc>
                <w:tcPr>
                  <w:tcW w:w="993" w:type="dxa"/>
                </w:tcPr>
                <w:p w14:paraId="55B391C8" w14:textId="77777777" w:rsidR="00063CDC" w:rsidRPr="00691BDC" w:rsidRDefault="00F81100" w:rsidP="00A67C2A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91BDC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М09</w:t>
                  </w:r>
                  <w:r w:rsidR="008577E6" w:rsidRPr="00691BDC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8363" w:type="dxa"/>
                </w:tcPr>
                <w:p w14:paraId="64EC8424" w14:textId="77777777" w:rsidR="00063CDC" w:rsidRPr="00691BDC" w:rsidRDefault="004251CF" w:rsidP="00A67C2A">
                  <w:pPr>
                    <w:tabs>
                      <w:tab w:val="left" w:pos="-108"/>
                    </w:tabs>
                    <w:spacing w:after="0" w:line="240" w:lineRule="auto"/>
                    <w:ind w:hanging="108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691BDC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Математика и статистика</w:t>
                  </w:r>
                </w:p>
              </w:tc>
            </w:tr>
          </w:tbl>
          <w:p w14:paraId="7D740FCE" w14:textId="77777777" w:rsidR="00063CDC" w:rsidRPr="00691BDC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BDC" w:rsidRPr="00691BDC" w14:paraId="6A0B3584" w14:textId="77777777" w:rsidTr="00063CDC">
        <w:tc>
          <w:tcPr>
            <w:tcW w:w="6572" w:type="dxa"/>
          </w:tcPr>
          <w:p w14:paraId="5F08A768" w14:textId="77777777" w:rsidR="00063CDC" w:rsidRPr="00691BDC" w:rsidRDefault="00063CDC" w:rsidP="00691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110901" w14:textId="77777777" w:rsidR="00A67C2A" w:rsidRPr="009473AC" w:rsidRDefault="00A67C2A" w:rsidP="00A6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3. Содержание теста </w:t>
      </w:r>
      <w:r w:rsidR="00063CDC" w:rsidRPr="00691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73AC">
        <w:rPr>
          <w:rFonts w:ascii="Times New Roman" w:hAnsi="Times New Roman" w:cs="Times New Roman"/>
          <w:sz w:val="28"/>
          <w:szCs w:val="28"/>
        </w:rPr>
        <w:t xml:space="preserve">включает темы по дисциплине </w:t>
      </w:r>
      <w:r w:rsidRPr="009473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67C2A">
        <w:rPr>
          <w:rFonts w:ascii="Times New Roman" w:hAnsi="Times New Roman" w:cs="Times New Roman"/>
          <w:sz w:val="28"/>
          <w:szCs w:val="28"/>
          <w:lang w:val="kk-KZ"/>
        </w:rPr>
        <w:t>Дифференциальные уравнения</w:t>
      </w:r>
      <w:r w:rsidRPr="009473AC">
        <w:rPr>
          <w:rFonts w:ascii="Times New Roman" w:hAnsi="Times New Roman" w:cs="Times New Roman"/>
          <w:sz w:val="28"/>
          <w:szCs w:val="28"/>
          <w:lang w:val="kk-KZ"/>
        </w:rPr>
        <w:t>». Задания представлены на русском языке.</w:t>
      </w:r>
    </w:p>
    <w:p w14:paraId="67935576" w14:textId="77777777" w:rsidR="007D37CF" w:rsidRPr="00691BDC" w:rsidRDefault="007D37CF" w:rsidP="00691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57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418"/>
        <w:gridCol w:w="1134"/>
      </w:tblGrid>
      <w:tr w:rsidR="00691BDC" w:rsidRPr="00691BDC" w14:paraId="181A776C" w14:textId="77777777" w:rsidTr="00063C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7180" w14:textId="77777777" w:rsidR="00063CDC" w:rsidRPr="00691BDC" w:rsidRDefault="00063CDC" w:rsidP="00691BD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908FB" w14:textId="77777777" w:rsidR="00063CDC" w:rsidRPr="00691BDC" w:rsidRDefault="00063CDC" w:rsidP="0069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319E" w14:textId="77777777" w:rsidR="00063CDC" w:rsidRDefault="00063CDC" w:rsidP="00691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трудности</w:t>
            </w:r>
          </w:p>
          <w:p w14:paraId="2F3E493A" w14:textId="77777777" w:rsidR="00A67C2A" w:rsidRPr="00691BDC" w:rsidRDefault="00A67C2A" w:rsidP="00691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C03DA" w14:textId="77777777" w:rsidR="00063CDC" w:rsidRDefault="00063CDC" w:rsidP="00691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91B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  <w:p w14:paraId="2D7C6424" w14:textId="77777777" w:rsidR="00A67C2A" w:rsidRPr="00691BDC" w:rsidRDefault="00A67C2A" w:rsidP="00691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BDC" w:rsidRPr="00691BDC" w14:paraId="6DFD81D8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2281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9882" w14:textId="77777777" w:rsidR="00D3241A" w:rsidRPr="00691BDC" w:rsidRDefault="00063CDC" w:rsidP="00691B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Основные понятия и определения. Уравнения с разделяющимися переменными и приводящиеся к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B7C6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0D35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91BDC" w:rsidRPr="00691BDC" w14:paraId="426AC7C6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2246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92FF" w14:textId="77777777" w:rsidR="007D37CF" w:rsidRPr="00691BDC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Однородные и приводящиеся к ним уравнения. Уравнения в полных дифференциалах. Интегрирующий множитель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29FD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915E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BDC" w:rsidRPr="00691BDC" w14:paraId="1FA8018C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BDE4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87D4" w14:textId="77777777" w:rsidR="007D37CF" w:rsidRPr="00691BDC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Линейные и приводящиеся к ним уравнения первого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AC1A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4459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BDC" w:rsidRPr="00691BDC" w14:paraId="15D8F511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0AF7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5490" w14:textId="77777777" w:rsidR="007D37CF" w:rsidRPr="00691BDC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 не разре</w:t>
            </w: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енные относительно производной. Метод введения параметра. Уравнения Лагранжа и Клеро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DFF2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1344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BDC" w:rsidRPr="00691BDC" w14:paraId="2AD5EF71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4D17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42DF" w14:textId="41CA3783" w:rsidR="007D37CF" w:rsidRPr="00E8574D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Существование и единственность решения задачи Коши</w:t>
            </w:r>
            <w:r w:rsidR="00E8574D" w:rsidRPr="00E85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одного уравнения первого порядка, разрешенного относительно производной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44D8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F885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BDC" w:rsidRPr="00691BDC" w14:paraId="2DD4D640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95E5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655D9" w14:textId="41AD3582" w:rsidR="007D37CF" w:rsidRPr="00E8574D" w:rsidRDefault="00E8574D" w:rsidP="00B61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</w:t>
            </w:r>
            <w:r w:rsidR="00B61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 теория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линейных уравнений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82FC9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1693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BDC" w:rsidRPr="00691BDC" w14:paraId="2994CCA2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2EB7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8F7AD" w14:textId="77777777" w:rsidR="007D37CF" w:rsidRPr="00691BDC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Интегрирование линейных однородных дифференциальных уравнений с постоянными коэффициентами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6F7A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8E08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91BDC" w:rsidRPr="00691BDC" w14:paraId="44DAAB44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22EA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5076" w14:textId="77777777" w:rsidR="007D37CF" w:rsidRPr="00691BDC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Интегрирование линейных неоднородных дифференциальных уравнений с постоянными коэффициентами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69675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ED4D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BDC" w:rsidRPr="00691BDC" w14:paraId="12F802CE" w14:textId="77777777" w:rsidTr="00691B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3921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7044" w14:textId="77777777" w:rsidR="007D37CF" w:rsidRPr="00691BDC" w:rsidRDefault="00063CDC" w:rsidP="0069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Линейные системы дифференциальных уравнений. Интегрирование линейных систем с постоянными коэффициентами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CD344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CD91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BDC" w:rsidRPr="00691BDC" w14:paraId="5988E888" w14:textId="77777777" w:rsidTr="00691BDC">
        <w:trPr>
          <w:trHeight w:val="58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51E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7726" w14:textId="77777777" w:rsidR="007D37CF" w:rsidRPr="00691BDC" w:rsidRDefault="00063CDC" w:rsidP="00691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Интегрирование нормальных систем в симметрической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D22E" w14:textId="77777777" w:rsidR="00063CDC" w:rsidRPr="00691BDC" w:rsidRDefault="00063CDC" w:rsidP="00691BD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25C7" w14:textId="77777777" w:rsidR="00063CDC" w:rsidRPr="00691BDC" w:rsidRDefault="00063CDC" w:rsidP="00691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BDC" w:rsidRPr="00691BDC" w14:paraId="445F6EFF" w14:textId="77777777" w:rsidTr="00691BDC">
        <w:trPr>
          <w:trHeight w:val="546"/>
        </w:trPr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8DCF" w14:textId="77777777" w:rsidR="007D37CF" w:rsidRPr="00691BDC" w:rsidRDefault="00063CDC" w:rsidP="0069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2752" w14:textId="77777777" w:rsidR="00063CDC" w:rsidRPr="00691BDC" w:rsidRDefault="00063CDC" w:rsidP="00691BDC">
            <w:pPr>
              <w:spacing w:after="0" w:line="240" w:lineRule="auto"/>
              <w:ind w:left="131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1C32104B" w14:textId="77777777" w:rsidR="00063CDC" w:rsidRPr="00691BDC" w:rsidRDefault="00063CDC" w:rsidP="00691B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</w:p>
    <w:p w14:paraId="47A7D70D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Pr="00691BDC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содержания заданий: </w:t>
      </w:r>
      <w:r w:rsidRPr="00691BDC">
        <w:rPr>
          <w:rFonts w:ascii="Times New Roman" w:eastAsia="Calibri" w:hAnsi="Times New Roman" w:cs="Times New Roman"/>
          <w:sz w:val="28"/>
          <w:szCs w:val="28"/>
        </w:rPr>
        <w:t>В содержание тестовых заданий входят материалы бакалавриата «Дифференциальные уравнения».</w:t>
      </w:r>
    </w:p>
    <w:p w14:paraId="0CF1E458" w14:textId="77777777" w:rsidR="00063CDC" w:rsidRPr="00691BDC" w:rsidRDefault="00063CDC" w:rsidP="00691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</w:t>
      </w:r>
      <w:r w:rsidR="00691BDC" w:rsidRPr="00A67C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14:paraId="36D1B68C" w14:textId="77777777" w:rsidR="00063CDC" w:rsidRPr="00691BDC" w:rsidRDefault="00063CDC" w:rsidP="00691B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2654E3A4" w14:textId="77777777" w:rsidR="00063CDC" w:rsidRPr="00691BDC" w:rsidRDefault="00063CDC" w:rsidP="00691B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14:paraId="21ADC8B2" w14:textId="77777777" w:rsidR="00063CDC" w:rsidRPr="00691BDC" w:rsidRDefault="00063CDC" w:rsidP="00691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22F91E65" w14:textId="77777777" w:rsidR="00063CDC" w:rsidRPr="00691BDC" w:rsidRDefault="00063CDC" w:rsidP="00691B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одном варианте теста </w:t>
      </w:r>
      <w:r w:rsidR="00691BDC" w:rsidRPr="00691BDC">
        <w:rPr>
          <w:rFonts w:ascii="Times New Roman" w:eastAsia="Calibri" w:hAnsi="Times New Roman" w:cs="Times New Roman"/>
          <w:sz w:val="28"/>
          <w:szCs w:val="28"/>
        </w:rPr>
        <w:t>–</w:t>
      </w:r>
      <w:r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 заданий.</w:t>
      </w:r>
    </w:p>
    <w:p w14:paraId="4A0FD857" w14:textId="77777777" w:rsidR="00063CDC" w:rsidRPr="00691BDC" w:rsidRDefault="00063CDC" w:rsidP="00691B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5CEB5EAA" w14:textId="77777777" w:rsidR="00063CDC" w:rsidRPr="00691BDC" w:rsidRDefault="00691BDC" w:rsidP="00691BDC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sz w:val="28"/>
          <w:szCs w:val="28"/>
        </w:rPr>
        <w:t>–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легкий (A) </w:t>
      </w:r>
      <w:r w:rsidRPr="00691BDC">
        <w:rPr>
          <w:rFonts w:ascii="Times New Roman" w:eastAsia="Calibri" w:hAnsi="Times New Roman" w:cs="Times New Roman"/>
          <w:sz w:val="28"/>
          <w:szCs w:val="28"/>
        </w:rPr>
        <w:t>–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6 заданий (30%);</w:t>
      </w:r>
    </w:p>
    <w:p w14:paraId="4C9B9086" w14:textId="77777777" w:rsidR="00063CDC" w:rsidRPr="00691BDC" w:rsidRDefault="00691BDC" w:rsidP="00691BDC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sz w:val="28"/>
          <w:szCs w:val="28"/>
        </w:rPr>
        <w:t>–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средний (B) </w:t>
      </w:r>
      <w:r w:rsidRPr="00691BDC">
        <w:rPr>
          <w:rFonts w:ascii="Times New Roman" w:eastAsia="Calibri" w:hAnsi="Times New Roman" w:cs="Times New Roman"/>
          <w:sz w:val="28"/>
          <w:szCs w:val="28"/>
        </w:rPr>
        <w:t>–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 заданий (40%);</w:t>
      </w:r>
    </w:p>
    <w:p w14:paraId="07044CAF" w14:textId="77777777" w:rsidR="00063CDC" w:rsidRPr="00691BDC" w:rsidRDefault="00691BDC" w:rsidP="00691BDC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7C2A">
        <w:rPr>
          <w:rFonts w:ascii="Times New Roman" w:eastAsia="Calibri" w:hAnsi="Times New Roman" w:cs="Times New Roman"/>
          <w:sz w:val="28"/>
          <w:szCs w:val="28"/>
        </w:rPr>
        <w:t>–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сложный (C) </w:t>
      </w:r>
      <w:r w:rsidRPr="00A67C2A">
        <w:rPr>
          <w:rFonts w:ascii="Times New Roman" w:eastAsia="Calibri" w:hAnsi="Times New Roman" w:cs="Times New Roman"/>
          <w:sz w:val="28"/>
          <w:szCs w:val="28"/>
        </w:rPr>
        <w:t>–</w:t>
      </w:r>
      <w:r w:rsidR="00063CDC"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6 заданий (30%).</w:t>
      </w:r>
    </w:p>
    <w:p w14:paraId="4AFE8D8C" w14:textId="77777777" w:rsidR="00063CDC" w:rsidRPr="00691BDC" w:rsidRDefault="00063CDC" w:rsidP="00691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14:paraId="228901A3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7D109284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7FD1DD04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DC">
        <w:rPr>
          <w:rFonts w:ascii="Times New Roman" w:eastAsia="Calibri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23741081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36A9E3A7" w14:textId="77777777" w:rsidR="00D3241A" w:rsidRPr="00691BDC" w:rsidRDefault="00D3241A" w:rsidP="0069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Основная:</w:t>
      </w:r>
    </w:p>
    <w:p w14:paraId="2E8F5FC0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4014558"/>
      <w:r w:rsidRPr="00691BD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691BDC">
        <w:rPr>
          <w:rFonts w:ascii="Times New Roman" w:hAnsi="Times New Roman" w:cs="Times New Roman"/>
          <w:sz w:val="28"/>
          <w:szCs w:val="28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Матвеев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Н.М. Методы интегрирования обыкновенных дифференциальных уравнений.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М.: Высшая школа, 1967. </w:t>
      </w:r>
    </w:p>
    <w:p w14:paraId="4D5919AC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Сүлейменов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Ж.С. Дифференциалдық теңдеулер курсы. 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Қазақ университеті, 2009, Алматы: Рауан, 1991.</w:t>
      </w:r>
    </w:p>
    <w:p w14:paraId="6E3ABBEA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Сүлейменов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Ж.С. Дифференциалдық теңдеулер курсы – 2. 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Алматы: Білім, 1996.</w:t>
      </w:r>
    </w:p>
    <w:p w14:paraId="5E47F771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Филиппов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А.Ф. Сборник задач по дифференциальным уравнениям.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Ижевск: НИЦ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«Регулярная и хаотическая динамика»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 2000.</w:t>
      </w:r>
    </w:p>
    <w:p w14:paraId="09EC9893" w14:textId="77777777" w:rsidR="00063CDC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5.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Қадыкенов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Б.М. Дифференциалдық теңдеулердiң есептерi мен жаттығулары. 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Алматы, 2002.</w:t>
      </w:r>
    </w:p>
    <w:p w14:paraId="54A5EFCE" w14:textId="77777777" w:rsidR="007A114E" w:rsidRPr="00691BDC" w:rsidRDefault="00063CDC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6.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Понтрягин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Л.С.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Обыкновенные дифференциальные уравнения / Л.С. Понтрягин.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М.: Ленанд, 2019.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336 с.</w:t>
      </w:r>
      <w:bookmarkEnd w:id="0"/>
    </w:p>
    <w:p w14:paraId="42086704" w14:textId="7F9A1CF0" w:rsidR="00D3241A" w:rsidRPr="00691BDC" w:rsidRDefault="0098159C" w:rsidP="00691B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Дополнительная:</w:t>
      </w:r>
    </w:p>
    <w:p w14:paraId="5764E9AE" w14:textId="457B3B1C" w:rsidR="00E712AC" w:rsidRPr="00691BDC" w:rsidRDefault="0012784D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bookmarkStart w:id="1" w:name="_Hlk94014574"/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Краснов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М.Л. Обыкновенные дифференциальные уравнения: Задачи и примеры с подробными решениями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98159C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/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М.Л. Краснов, А.И. Киселев, Г.И. Макаренко.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М.: Ленанд, 2019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>. –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256 с.</w:t>
      </w:r>
    </w:p>
    <w:p w14:paraId="5565A142" w14:textId="02F58F2F" w:rsidR="00D3241A" w:rsidRPr="00691BDC" w:rsidRDefault="0012784D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 Эльсгольц</w:t>
      </w:r>
      <w:r w:rsid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Л.Э. Дифференциальные уравнения / Л.Э. Эльсгольц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М.: Издательство ЛКИ, 2019.</w:t>
      </w:r>
      <w:r w:rsidR="00691BDC"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691B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312 с.</w:t>
      </w:r>
    </w:p>
    <w:p w14:paraId="36E85424" w14:textId="2C838FAD" w:rsidR="00941117" w:rsidRPr="00691BDC" w:rsidRDefault="0012784D" w:rsidP="0069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Шилин</w:t>
      </w:r>
      <w:r w:rsid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А.П. Дифференциальные уравнения: Подробный разбор решений типовых примеров. 1800 примеров, собранных в многовариантные задания 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>по важнейшим темам курса. Коллекция важнейших типов решений алгоритмического характера / А.П. Шилин.</w:t>
      </w:r>
      <w:r w:rsid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–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М.: Ленанд, 2017.</w:t>
      </w:r>
      <w:r w:rsid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–</w:t>
      </w:r>
      <w:r w:rsidR="00941117"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312 с.</w:t>
      </w:r>
      <w:bookmarkStart w:id="2" w:name="_GoBack"/>
      <w:bookmarkEnd w:id="1"/>
      <w:bookmarkEnd w:id="2"/>
    </w:p>
    <w:sectPr w:rsidR="00941117" w:rsidRPr="0069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4F"/>
    <w:rsid w:val="00063CDC"/>
    <w:rsid w:val="00096E85"/>
    <w:rsid w:val="000D0CDB"/>
    <w:rsid w:val="0012784D"/>
    <w:rsid w:val="0014285E"/>
    <w:rsid w:val="00195F70"/>
    <w:rsid w:val="001A0DBC"/>
    <w:rsid w:val="001E5081"/>
    <w:rsid w:val="002B1E66"/>
    <w:rsid w:val="002B3F64"/>
    <w:rsid w:val="003332F7"/>
    <w:rsid w:val="004251CF"/>
    <w:rsid w:val="004A30D7"/>
    <w:rsid w:val="00691BDC"/>
    <w:rsid w:val="007A114E"/>
    <w:rsid w:val="007D37CF"/>
    <w:rsid w:val="007E4A68"/>
    <w:rsid w:val="00843867"/>
    <w:rsid w:val="008577E6"/>
    <w:rsid w:val="00941117"/>
    <w:rsid w:val="0098159C"/>
    <w:rsid w:val="00A50C4F"/>
    <w:rsid w:val="00A67C2A"/>
    <w:rsid w:val="00A96F42"/>
    <w:rsid w:val="00B61D17"/>
    <w:rsid w:val="00C23D4F"/>
    <w:rsid w:val="00C263AA"/>
    <w:rsid w:val="00D3241A"/>
    <w:rsid w:val="00DE6873"/>
    <w:rsid w:val="00E712AC"/>
    <w:rsid w:val="00E832D0"/>
    <w:rsid w:val="00E8574D"/>
    <w:rsid w:val="00F8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2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DC"/>
    <w:pPr>
      <w:spacing w:after="160" w:line="256" w:lineRule="auto"/>
    </w:pPr>
  </w:style>
  <w:style w:type="paragraph" w:styleId="4">
    <w:name w:val="heading 4"/>
    <w:basedOn w:val="a"/>
    <w:link w:val="40"/>
    <w:uiPriority w:val="9"/>
    <w:qFormat/>
    <w:rsid w:val="00691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3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D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91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4285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DC"/>
    <w:pPr>
      <w:spacing w:after="160" w:line="256" w:lineRule="auto"/>
    </w:pPr>
  </w:style>
  <w:style w:type="paragraph" w:styleId="4">
    <w:name w:val="heading 4"/>
    <w:basedOn w:val="a"/>
    <w:link w:val="40"/>
    <w:uiPriority w:val="9"/>
    <w:qFormat/>
    <w:rsid w:val="00691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3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D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91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4285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Гульдана Жабаева</cp:lastModifiedBy>
  <cp:revision>29</cp:revision>
  <cp:lastPrinted>2022-01-28T07:51:00Z</cp:lastPrinted>
  <dcterms:created xsi:type="dcterms:W3CDTF">2018-12-24T07:30:00Z</dcterms:created>
  <dcterms:modified xsi:type="dcterms:W3CDTF">2024-05-29T14:39:00Z</dcterms:modified>
</cp:coreProperties>
</file>