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45" w:rsidRPr="00C94B8B" w:rsidRDefault="00405045" w:rsidP="00C94B8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C94B8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63720F" w:rsidRPr="00C94B8B" w:rsidRDefault="00DB610B" w:rsidP="0040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94B8B">
        <w:rPr>
          <w:rFonts w:ascii="Times New Roman" w:hAnsi="Times New Roman"/>
          <w:b/>
          <w:sz w:val="28"/>
          <w:szCs w:val="28"/>
          <w:lang w:val="kk-KZ"/>
        </w:rPr>
        <w:t>п</w:t>
      </w:r>
      <w:r w:rsidR="00405045" w:rsidRPr="00C94B8B">
        <w:rPr>
          <w:rFonts w:ascii="Times New Roman" w:hAnsi="Times New Roman"/>
          <w:b/>
          <w:sz w:val="28"/>
          <w:szCs w:val="28"/>
          <w:lang w:val="kk-KZ"/>
        </w:rPr>
        <w:t xml:space="preserve">о дисциплине  </w:t>
      </w:r>
    </w:p>
    <w:p w:rsidR="0063720F" w:rsidRPr="00C94B8B" w:rsidRDefault="00405045" w:rsidP="0040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C94B8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</w:t>
      </w:r>
      <w:bookmarkStart w:id="0" w:name="_GoBack"/>
      <w:r w:rsidRPr="00C94B8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Общий курс маркшейдерского</w:t>
      </w:r>
      <w:r w:rsidR="00380E5D" w:rsidRPr="00C94B8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дела</w:t>
      </w:r>
      <w:bookmarkEnd w:id="0"/>
      <w:r w:rsidRPr="00C94B8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»</w:t>
      </w:r>
      <w:r w:rsidRPr="00C94B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05045" w:rsidRPr="00C94B8B" w:rsidRDefault="00405045" w:rsidP="0040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B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405045" w:rsidRPr="00C94B8B" w:rsidRDefault="00DD21CC" w:rsidP="00405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(вступает в силу с 202</w:t>
      </w:r>
      <w:r w:rsidR="00ED31EC">
        <w:rPr>
          <w:rFonts w:ascii="Times New Roman" w:hAnsi="Times New Roman"/>
          <w:sz w:val="28"/>
          <w:szCs w:val="28"/>
          <w:lang w:val="kk-KZ"/>
        </w:rPr>
        <w:t>4</w:t>
      </w:r>
      <w:r w:rsidR="00405045" w:rsidRPr="00C94B8B">
        <w:rPr>
          <w:rFonts w:ascii="Times New Roman" w:hAnsi="Times New Roman"/>
          <w:sz w:val="28"/>
          <w:szCs w:val="28"/>
          <w:lang w:val="kk-KZ"/>
        </w:rPr>
        <w:t xml:space="preserve"> года)</w:t>
      </w:r>
    </w:p>
    <w:p w:rsidR="00405045" w:rsidRPr="00C94B8B" w:rsidRDefault="00405045" w:rsidP="0040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05045" w:rsidRPr="00C94B8B" w:rsidRDefault="00405045" w:rsidP="00405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94B8B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C94B8B">
        <w:rPr>
          <w:sz w:val="28"/>
          <w:szCs w:val="28"/>
          <w:lang w:val="kk-KZ"/>
        </w:rPr>
        <w:t xml:space="preserve"> </w:t>
      </w:r>
      <w:r w:rsidRPr="00C94B8B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C94B8B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94B8B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405045" w:rsidRPr="00C94B8B" w:rsidRDefault="00405045" w:rsidP="00405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94B8B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C94B8B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405045" w:rsidRPr="00C94B8B" w:rsidRDefault="00380E5D" w:rsidP="0040504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94B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A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120</w:t>
      </w:r>
      <w:r w:rsidR="00405045" w:rsidRPr="00C94B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52711" w:rsidRPr="00C94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405045" w:rsidRPr="00C94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Маркшейдерское дело</w:t>
      </w:r>
    </w:p>
    <w:p w:rsidR="00C5775A" w:rsidRPr="00C94B8B" w:rsidRDefault="00C5775A" w:rsidP="00C5775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94B8B">
        <w:rPr>
          <w:rFonts w:ascii="Times New Roman" w:hAnsi="Times New Roman"/>
          <w:sz w:val="28"/>
          <w:szCs w:val="28"/>
          <w:lang w:val="kk-KZ"/>
        </w:rPr>
        <w:t xml:space="preserve">шифр   </w:t>
      </w:r>
      <w:r w:rsidR="00452711" w:rsidRPr="00C94B8B">
        <w:rPr>
          <w:rFonts w:ascii="Times New Roman" w:hAnsi="Times New Roman"/>
          <w:sz w:val="28"/>
          <w:szCs w:val="28"/>
        </w:rPr>
        <w:t xml:space="preserve">               </w:t>
      </w:r>
      <w:r w:rsidR="00452711" w:rsidRPr="00C94B8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4B8B">
        <w:rPr>
          <w:rFonts w:ascii="Times New Roman" w:hAnsi="Times New Roman"/>
          <w:sz w:val="28"/>
          <w:szCs w:val="28"/>
          <w:lang w:val="kk-KZ"/>
        </w:rPr>
        <w:t>наименование группы образовательных программ</w:t>
      </w:r>
    </w:p>
    <w:p w:rsidR="0053639E" w:rsidRPr="00C94B8B" w:rsidRDefault="00405045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4B8B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 w:rsidR="0053639E" w:rsidRPr="00C94B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Тест включает учебный материал на основе типового учебного плана дисциплины </w:t>
      </w:r>
      <w:r w:rsidR="0053639E" w:rsidRPr="00C94B8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«Общий курс маркшейдерского»</w:t>
      </w:r>
      <w:r w:rsidR="0053639E" w:rsidRPr="00C94B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следующим порядке. </w:t>
      </w:r>
      <w:r w:rsidR="00C5775A" w:rsidRPr="00C94B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Задания</w:t>
      </w:r>
      <w:r w:rsidR="0053639E" w:rsidRPr="00C94B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предоставляются на языке обучения (русский).</w:t>
      </w:r>
    </w:p>
    <w:p w:rsidR="00405045" w:rsidRPr="00B61F5B" w:rsidRDefault="00405045" w:rsidP="0040504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417"/>
        <w:gridCol w:w="1276"/>
      </w:tblGrid>
      <w:tr w:rsidR="00405045" w:rsidRPr="0063720F" w:rsidTr="00405045">
        <w:tc>
          <w:tcPr>
            <w:tcW w:w="500" w:type="dxa"/>
            <w:vAlign w:val="center"/>
          </w:tcPr>
          <w:p w:rsidR="00405045" w:rsidRPr="0063720F" w:rsidRDefault="00405045" w:rsidP="008D3B34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2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405045" w:rsidRPr="0063720F" w:rsidRDefault="00405045" w:rsidP="008D3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720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405045" w:rsidRPr="0063720F" w:rsidRDefault="00405045" w:rsidP="008D3B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20F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:rsidR="00405045" w:rsidRPr="0063720F" w:rsidRDefault="00405045" w:rsidP="008D3B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20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405045" w:rsidRPr="0063720F" w:rsidTr="00405045">
        <w:tc>
          <w:tcPr>
            <w:tcW w:w="500" w:type="dxa"/>
            <w:vAlign w:val="center"/>
          </w:tcPr>
          <w:p w:rsidR="00405045" w:rsidRPr="0063720F" w:rsidRDefault="00405045" w:rsidP="008D3B3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05045" w:rsidRPr="0063720F" w:rsidRDefault="00405045" w:rsidP="008D3B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3720F">
              <w:rPr>
                <w:rFonts w:ascii="Times New Roman" w:hAnsi="Times New Roman" w:cs="Times New Roman"/>
                <w:sz w:val="24"/>
                <w:szCs w:val="24"/>
              </w:rPr>
              <w:t>Теодолитная съемка в шахте</w:t>
            </w:r>
          </w:p>
        </w:tc>
        <w:tc>
          <w:tcPr>
            <w:tcW w:w="1417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6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05045" w:rsidRPr="0063720F" w:rsidTr="00405045">
        <w:tc>
          <w:tcPr>
            <w:tcW w:w="500" w:type="dxa"/>
            <w:vAlign w:val="center"/>
          </w:tcPr>
          <w:p w:rsidR="00405045" w:rsidRPr="0063720F" w:rsidRDefault="00405045" w:rsidP="008D3B3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</w:tcPr>
          <w:p w:rsidR="00405045" w:rsidRPr="0063720F" w:rsidRDefault="00405045" w:rsidP="008D3B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Соеденительные съемки</w:t>
            </w:r>
          </w:p>
        </w:tc>
        <w:tc>
          <w:tcPr>
            <w:tcW w:w="1417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05045" w:rsidRPr="0063720F" w:rsidTr="00405045">
        <w:tc>
          <w:tcPr>
            <w:tcW w:w="500" w:type="dxa"/>
            <w:vAlign w:val="center"/>
          </w:tcPr>
          <w:p w:rsidR="00405045" w:rsidRPr="0063720F" w:rsidRDefault="00405045" w:rsidP="008D3B3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</w:tcPr>
          <w:p w:rsidR="00405045" w:rsidRPr="0063720F" w:rsidRDefault="00405045" w:rsidP="008D3B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20F">
              <w:rPr>
                <w:rFonts w:ascii="Times New Roman" w:hAnsi="Times New Roman" w:cs="Times New Roman"/>
                <w:sz w:val="24"/>
                <w:szCs w:val="24"/>
              </w:rPr>
              <w:t>Ориентирование через два вертикальных ствола</w:t>
            </w:r>
          </w:p>
        </w:tc>
        <w:tc>
          <w:tcPr>
            <w:tcW w:w="1417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05045" w:rsidRPr="0063720F" w:rsidTr="00405045">
        <w:tc>
          <w:tcPr>
            <w:tcW w:w="500" w:type="dxa"/>
            <w:vAlign w:val="center"/>
          </w:tcPr>
          <w:p w:rsidR="00405045" w:rsidRPr="0063720F" w:rsidRDefault="00405045" w:rsidP="008D3B3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</w:tcPr>
          <w:p w:rsidR="00405045" w:rsidRPr="0063720F" w:rsidRDefault="00405045" w:rsidP="008D3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720F">
              <w:rPr>
                <w:rFonts w:ascii="Times New Roman" w:hAnsi="Times New Roman" w:cs="Times New Roman"/>
                <w:sz w:val="24"/>
                <w:szCs w:val="24"/>
              </w:rPr>
              <w:t>Геометрическое нивелирование по горным выработкам</w:t>
            </w:r>
          </w:p>
        </w:tc>
        <w:tc>
          <w:tcPr>
            <w:tcW w:w="1417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6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05045" w:rsidRPr="0063720F" w:rsidTr="00405045">
        <w:tc>
          <w:tcPr>
            <w:tcW w:w="500" w:type="dxa"/>
            <w:vAlign w:val="center"/>
          </w:tcPr>
          <w:p w:rsidR="00405045" w:rsidRPr="0063720F" w:rsidRDefault="00405045" w:rsidP="008D3B3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</w:tcPr>
          <w:p w:rsidR="00405045" w:rsidRPr="0063720F" w:rsidRDefault="00405045" w:rsidP="008D3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720F">
              <w:rPr>
                <w:rFonts w:ascii="Times New Roman" w:hAnsi="Times New Roman" w:cs="Times New Roman"/>
                <w:sz w:val="24"/>
                <w:szCs w:val="24"/>
              </w:rPr>
              <w:t>Задание направления горной выработке</w:t>
            </w:r>
            <w:r w:rsidRPr="00637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двух плоскостях</w:t>
            </w:r>
          </w:p>
        </w:tc>
        <w:tc>
          <w:tcPr>
            <w:tcW w:w="1417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6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405045" w:rsidRPr="0063720F" w:rsidTr="0063720F">
        <w:tc>
          <w:tcPr>
            <w:tcW w:w="7162" w:type="dxa"/>
            <w:gridSpan w:val="2"/>
          </w:tcPr>
          <w:p w:rsidR="00405045" w:rsidRPr="0063720F" w:rsidRDefault="00405045" w:rsidP="0063720F">
            <w:pPr>
              <w:pStyle w:val="1"/>
              <w:rPr>
                <w:sz w:val="24"/>
                <w:szCs w:val="24"/>
              </w:rPr>
            </w:pPr>
            <w:r w:rsidRPr="0063720F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</w:tcPr>
          <w:p w:rsidR="00405045" w:rsidRPr="0063720F" w:rsidRDefault="00405045" w:rsidP="0063720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20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405045" w:rsidRPr="00B61F5B" w:rsidRDefault="00405045" w:rsidP="00405045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:rsidR="00405045" w:rsidRPr="00C94B8B" w:rsidRDefault="00405045" w:rsidP="00405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94B8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C94B8B">
        <w:rPr>
          <w:rFonts w:ascii="Times New Roman" w:hAnsi="Times New Roman"/>
          <w:b/>
          <w:sz w:val="28"/>
          <w:szCs w:val="28"/>
        </w:rPr>
        <w:t>Описание содержания заданий:</w:t>
      </w:r>
      <w:r w:rsidR="00380E5D" w:rsidRPr="00C94B8B">
        <w:rPr>
          <w:rFonts w:ascii="Times New Roman" w:hAnsi="Times New Roman" w:cs="Times New Roman"/>
          <w:bCs/>
          <w:sz w:val="28"/>
          <w:szCs w:val="28"/>
        </w:rPr>
        <w:t xml:space="preserve"> Структура заданий теста и его содержание полностью охватывает научную и теоретическую базу курса и дает возможность оценки усвоения знаний поступающих</w:t>
      </w:r>
    </w:p>
    <w:p w:rsidR="0053639E" w:rsidRPr="00C94B8B" w:rsidRDefault="0053639E" w:rsidP="0053639E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5.Среднее время выполнение задания:</w:t>
      </w:r>
    </w:p>
    <w:p w:rsidR="0053639E" w:rsidRPr="00C94B8B" w:rsidRDefault="0053639E" w:rsidP="0053639E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sz w:val="28"/>
          <w:szCs w:val="28"/>
          <w:lang w:val="kk-KZ" w:eastAsia="ru-RU"/>
        </w:rPr>
        <w:t>Продолжительность выполнения одного задания – 2,5 минуты.</w:t>
      </w:r>
    </w:p>
    <w:p w:rsidR="0053639E" w:rsidRPr="00C94B8B" w:rsidRDefault="0053639E" w:rsidP="0053639E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sz w:val="28"/>
          <w:szCs w:val="28"/>
          <w:lang w:val="kk-KZ" w:eastAsia="ru-RU"/>
        </w:rPr>
        <w:t>Общее время теста составляет 50 минут.</w:t>
      </w:r>
    </w:p>
    <w:p w:rsidR="0053639E" w:rsidRPr="00C94B8B" w:rsidRDefault="0053639E" w:rsidP="0053639E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6. Количество заданий в одной версии теста:</w:t>
      </w:r>
    </w:p>
    <w:p w:rsidR="0053639E" w:rsidRPr="00C94B8B" w:rsidRDefault="0053639E" w:rsidP="0053639E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sz w:val="28"/>
          <w:szCs w:val="28"/>
          <w:lang w:val="kk-KZ" w:eastAsia="ru-RU"/>
        </w:rPr>
        <w:t>В одном варианте теста - 20 заданий.</w:t>
      </w:r>
    </w:p>
    <w:p w:rsidR="0053639E" w:rsidRPr="00C94B8B" w:rsidRDefault="0053639E" w:rsidP="0053639E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sz w:val="28"/>
          <w:szCs w:val="28"/>
          <w:lang w:val="kk-KZ" w:eastAsia="ru-RU"/>
        </w:rPr>
        <w:t>Распределение тестовых заданий по уровню сложности:</w:t>
      </w:r>
    </w:p>
    <w:p w:rsidR="0053639E" w:rsidRPr="00C94B8B" w:rsidRDefault="0053639E" w:rsidP="0053639E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sz w:val="28"/>
          <w:szCs w:val="28"/>
          <w:lang w:val="kk-KZ" w:eastAsia="ru-RU"/>
        </w:rPr>
        <w:t>- легкий (A) - 6 заданий (30%);</w:t>
      </w:r>
    </w:p>
    <w:p w:rsidR="0053639E" w:rsidRPr="00C94B8B" w:rsidRDefault="0053639E" w:rsidP="0053639E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sz w:val="28"/>
          <w:szCs w:val="28"/>
          <w:lang w:val="kk-KZ" w:eastAsia="ru-RU"/>
        </w:rPr>
        <w:t>- средний (B) - 8 заданий (40%);</w:t>
      </w:r>
    </w:p>
    <w:p w:rsidR="0053639E" w:rsidRPr="00C94B8B" w:rsidRDefault="0053639E" w:rsidP="0053639E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sz w:val="28"/>
          <w:szCs w:val="28"/>
          <w:lang w:val="kk-KZ" w:eastAsia="ru-RU"/>
        </w:rPr>
        <w:t>- сложный (C) - 6 заданий (30%).</w:t>
      </w:r>
    </w:p>
    <w:p w:rsidR="0053639E" w:rsidRPr="00C94B8B" w:rsidRDefault="0053639E" w:rsidP="0053639E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</w:p>
    <w:p w:rsidR="0053639E" w:rsidRPr="00C94B8B" w:rsidRDefault="0053639E" w:rsidP="0053639E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7. Форма задания:</w:t>
      </w:r>
    </w:p>
    <w:p w:rsidR="0053639E" w:rsidRPr="00C94B8B" w:rsidRDefault="0053639E" w:rsidP="0053639E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sz w:val="28"/>
          <w:szCs w:val="28"/>
          <w:lang w:val="kk-KZ" w:eastAsia="ru-RU"/>
        </w:rPr>
        <w:t>Тестовые задания представлены в закрытой форме, с выбором одного или нескольких правильных ответов.</w:t>
      </w:r>
    </w:p>
    <w:p w:rsidR="0053639E" w:rsidRPr="00C94B8B" w:rsidRDefault="0053639E" w:rsidP="0053639E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8. Оценка выполнения задания:</w:t>
      </w:r>
    </w:p>
    <w:p w:rsidR="0053639E" w:rsidRPr="00C94B8B" w:rsidRDefault="0053639E" w:rsidP="00536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B8B">
        <w:rPr>
          <w:rFonts w:ascii="Times New Roman" w:eastAsia="Calibri" w:hAnsi="Times New Roman" w:cs="Times New Roman"/>
          <w:sz w:val="28"/>
          <w:szCs w:val="28"/>
        </w:rPr>
        <w:t xml:space="preserve">Поступающий должен выбрать все правильные ответы из предложенных вариантов и дать полный ответ. Выбор всех правильных ответов оценивается </w:t>
      </w:r>
      <w:r w:rsidRPr="00C94B8B">
        <w:rPr>
          <w:rFonts w:ascii="Times New Roman" w:eastAsia="Calibri" w:hAnsi="Times New Roman" w:cs="Times New Roman"/>
          <w:sz w:val="28"/>
          <w:szCs w:val="28"/>
        </w:rPr>
        <w:lastRenderedPageBreak/>
        <w:t>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405045" w:rsidRPr="00C94B8B" w:rsidRDefault="00405045" w:rsidP="00405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94B8B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405045" w:rsidRPr="00C94B8B" w:rsidRDefault="00405045" w:rsidP="004050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B8B">
        <w:rPr>
          <w:rFonts w:ascii="Times New Roman" w:hAnsi="Times New Roman" w:cs="Times New Roman"/>
          <w:sz w:val="28"/>
          <w:szCs w:val="28"/>
          <w:lang w:val="kk-KZ"/>
        </w:rPr>
        <w:t xml:space="preserve">1. Попов И.И., Жаркимбаев Б.М. Маркшейдерское дело. </w:t>
      </w:r>
      <w:r w:rsidRPr="00C94B8B">
        <w:rPr>
          <w:rFonts w:ascii="Times New Roman" w:hAnsi="Times New Roman" w:cs="Times New Roman"/>
          <w:sz w:val="28"/>
          <w:szCs w:val="28"/>
        </w:rPr>
        <w:t xml:space="preserve">Маркшейдерские работы при подземных разработках. – Алматы, 2000 г. – 247 с. </w:t>
      </w:r>
    </w:p>
    <w:p w:rsidR="00405045" w:rsidRPr="00C94B8B" w:rsidRDefault="00405045" w:rsidP="00405045">
      <w:pPr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94B8B">
        <w:rPr>
          <w:rFonts w:ascii="Times New Roman" w:hAnsi="Times New Roman" w:cs="Times New Roman"/>
          <w:sz w:val="28"/>
          <w:szCs w:val="28"/>
        </w:rPr>
        <w:t xml:space="preserve">2 Касенов Б.С., Жаркимбаев Б.М., Солтабаева С.Т. Практикум общего курса маркшейдерского дела / Учебное пособие. – Алматы: КазНИТУ имени К.И.Сатпаева, 2015. – 126 с. </w:t>
      </w:r>
    </w:p>
    <w:p w:rsidR="00405045" w:rsidRPr="00C94B8B" w:rsidRDefault="00405045" w:rsidP="00405045">
      <w:pPr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94B8B">
        <w:rPr>
          <w:rFonts w:ascii="Times New Roman" w:hAnsi="Times New Roman" w:cs="Times New Roman"/>
          <w:sz w:val="28"/>
          <w:szCs w:val="28"/>
        </w:rPr>
        <w:t>3. Оглоблин Д.Н., Герасименко Г.И. и др. Маркшейдерское дело. – М.: Недра, 1981 г. – 704 с.</w:t>
      </w:r>
    </w:p>
    <w:p w:rsidR="00405045" w:rsidRPr="00C94B8B" w:rsidRDefault="00405045" w:rsidP="0063720F">
      <w:pPr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94B8B">
        <w:rPr>
          <w:rFonts w:ascii="Times New Roman" w:hAnsi="Times New Roman" w:cs="Times New Roman"/>
          <w:sz w:val="28"/>
          <w:szCs w:val="28"/>
        </w:rPr>
        <w:t>4. Ушаков И.Н., Казаковский Д.А. и др. Маркшейдерское дело. Часть 1. – М.: Недра, 1989 г. – 311 с.</w:t>
      </w:r>
    </w:p>
    <w:p w:rsidR="00405045" w:rsidRDefault="00405045" w:rsidP="00405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sectPr w:rsidR="0040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0F"/>
    <w:rsid w:val="000F5150"/>
    <w:rsid w:val="00154EA9"/>
    <w:rsid w:val="001C5247"/>
    <w:rsid w:val="002852D4"/>
    <w:rsid w:val="00380E5D"/>
    <w:rsid w:val="00405045"/>
    <w:rsid w:val="00452711"/>
    <w:rsid w:val="0049170F"/>
    <w:rsid w:val="0053639E"/>
    <w:rsid w:val="00581E3F"/>
    <w:rsid w:val="005B7241"/>
    <w:rsid w:val="0063720F"/>
    <w:rsid w:val="00684096"/>
    <w:rsid w:val="00780B22"/>
    <w:rsid w:val="00790D83"/>
    <w:rsid w:val="009C44D8"/>
    <w:rsid w:val="00AE4F0F"/>
    <w:rsid w:val="00BD45F1"/>
    <w:rsid w:val="00C03ECA"/>
    <w:rsid w:val="00C5775A"/>
    <w:rsid w:val="00C94B8B"/>
    <w:rsid w:val="00DB610B"/>
    <w:rsid w:val="00DD21CC"/>
    <w:rsid w:val="00ED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050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05045"/>
  </w:style>
  <w:style w:type="paragraph" w:customStyle="1" w:styleId="1">
    <w:name w:val="Обычный1"/>
    <w:link w:val="Normal"/>
    <w:rsid w:val="00405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40504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1C52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050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05045"/>
  </w:style>
  <w:style w:type="paragraph" w:customStyle="1" w:styleId="1">
    <w:name w:val="Обычный1"/>
    <w:link w:val="Normal"/>
    <w:rsid w:val="00405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40504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1C52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 Аширбек</dc:creator>
  <cp:keywords/>
  <dc:description/>
  <cp:lastModifiedBy>Ақнұр Құмаева</cp:lastModifiedBy>
  <cp:revision>25</cp:revision>
  <cp:lastPrinted>2019-03-31T13:02:00Z</cp:lastPrinted>
  <dcterms:created xsi:type="dcterms:W3CDTF">2018-12-13T12:47:00Z</dcterms:created>
  <dcterms:modified xsi:type="dcterms:W3CDTF">2024-05-31T04:47:00Z</dcterms:modified>
</cp:coreProperties>
</file>