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E25C2" w14:textId="1797AA44" w:rsidR="0013213B" w:rsidRPr="008A5AE1" w:rsidRDefault="00C4559A" w:rsidP="0013213B">
      <w:pPr>
        <w:pStyle w:val="af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A5AE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E6572">
        <w:rPr>
          <w:rFonts w:ascii="Times New Roman" w:hAnsi="Times New Roman"/>
          <w:b/>
          <w:sz w:val="28"/>
          <w:szCs w:val="28"/>
          <w:lang w:val="kk-KZ"/>
        </w:rPr>
        <w:t>«</w:t>
      </w:r>
      <w:bookmarkStart w:id="0" w:name="_GoBack"/>
      <w:r w:rsidR="007E6572">
        <w:rPr>
          <w:rFonts w:ascii="Times New Roman" w:hAnsi="Times New Roman"/>
          <w:b/>
          <w:sz w:val="28"/>
          <w:szCs w:val="28"/>
          <w:lang w:val="kk-KZ"/>
        </w:rPr>
        <w:t>Кәсіби-бағытталған шет</w:t>
      </w:r>
      <w:r w:rsidR="0013213B" w:rsidRPr="008A5AE1">
        <w:rPr>
          <w:rFonts w:ascii="Times New Roman" w:hAnsi="Times New Roman"/>
          <w:b/>
          <w:sz w:val="28"/>
          <w:szCs w:val="28"/>
          <w:lang w:val="kk-KZ"/>
        </w:rPr>
        <w:t xml:space="preserve"> тілі»</w:t>
      </w:r>
      <w:r w:rsidR="00A21FF2">
        <w:rPr>
          <w:rFonts w:ascii="Times New Roman" w:hAnsi="Times New Roman"/>
          <w:b/>
          <w:sz w:val="28"/>
          <w:szCs w:val="28"/>
          <w:lang w:val="kk-KZ"/>
        </w:rPr>
        <w:t xml:space="preserve"> (ағылшын тілі)</w:t>
      </w:r>
      <w:bookmarkEnd w:id="0"/>
    </w:p>
    <w:p w14:paraId="0C4B7EF6" w14:textId="77777777" w:rsidR="0013213B" w:rsidRPr="008A5AE1" w:rsidRDefault="0013213B" w:rsidP="0013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AE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8A5A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47526408" w14:textId="77777777" w:rsidR="0013213B" w:rsidRPr="008A5AE1" w:rsidRDefault="009343D7" w:rsidP="00132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A5AE1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3ED45761" w14:textId="42400464" w:rsidR="0013213B" w:rsidRPr="008A5AE1" w:rsidRDefault="00F139A3" w:rsidP="00234C1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(202</w:t>
      </w:r>
      <w:r w:rsidR="00472E86" w:rsidRPr="007E6572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234C14" w:rsidRPr="008A5AE1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73290139" w14:textId="77777777" w:rsidR="0013213B" w:rsidRPr="008A5AE1" w:rsidRDefault="0013213B" w:rsidP="001321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A5AE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8A5AE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8A5A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0720D182" w14:textId="77777777" w:rsidR="0013213B" w:rsidRPr="008A5AE1" w:rsidRDefault="0013213B" w:rsidP="001321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A5AE1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8A5A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8A5AE1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8A5A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8A5AE1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11122DFD" w14:textId="043E6751" w:rsidR="0013213B" w:rsidRPr="00A13135" w:rsidRDefault="00D31061" w:rsidP="002F094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5AE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M0</w:t>
      </w:r>
      <w:r w:rsidR="00F15246">
        <w:rPr>
          <w:rFonts w:ascii="Times New Roman" w:hAnsi="Times New Roman" w:cs="Times New Roman"/>
          <w:b/>
          <w:bCs/>
          <w:sz w:val="28"/>
          <w:szCs w:val="28"/>
          <w:lang w:val="en-US" w:eastAsia="ko-KR"/>
        </w:rPr>
        <w:t xml:space="preserve">59 </w:t>
      </w:r>
      <w:r w:rsidR="00F15246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Шетел филологиясы</w:t>
      </w:r>
      <w:r w:rsidR="006C56D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  <w:r w:rsidR="00A13135">
        <w:rPr>
          <w:rFonts w:ascii="Times New Roman" w:hAnsi="Times New Roman" w:cs="Times New Roman"/>
          <w:b/>
          <w:bCs/>
          <w:sz w:val="28"/>
          <w:szCs w:val="28"/>
          <w:lang w:val="en-US" w:eastAsia="ko-KR"/>
        </w:rPr>
        <w:t>(</w:t>
      </w:r>
      <w:r w:rsidR="00A13135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ағылшын</w:t>
      </w:r>
      <w:r w:rsidR="00A13135">
        <w:rPr>
          <w:rFonts w:ascii="Times New Roman" w:hAnsi="Times New Roman" w:cs="Times New Roman"/>
          <w:b/>
          <w:bCs/>
          <w:sz w:val="28"/>
          <w:szCs w:val="28"/>
          <w:lang w:val="en-US" w:eastAsia="ko-KR"/>
        </w:rPr>
        <w:t>)</w:t>
      </w:r>
    </w:p>
    <w:tbl>
      <w:tblPr>
        <w:tblW w:w="85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44"/>
        <w:gridCol w:w="7473"/>
      </w:tblGrid>
      <w:tr w:rsidR="00BC2653" w:rsidRPr="008A5AE1" w14:paraId="3B44D798" w14:textId="77777777" w:rsidTr="00BC2653">
        <w:trPr>
          <w:cantSplit/>
          <w:trHeight w:val="124"/>
        </w:trPr>
        <w:tc>
          <w:tcPr>
            <w:tcW w:w="1044" w:type="dxa"/>
            <w:shd w:val="clear" w:color="auto" w:fill="auto"/>
            <w:noWrap/>
            <w:vAlign w:val="center"/>
          </w:tcPr>
          <w:p w14:paraId="017AFA83" w14:textId="77777777" w:rsidR="00BC2653" w:rsidRPr="008A5AE1" w:rsidRDefault="00BC2653" w:rsidP="00A7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5A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Шифр </w:t>
            </w:r>
            <w:r w:rsidRPr="008A5A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7473" w:type="dxa"/>
            <w:shd w:val="clear" w:color="auto" w:fill="auto"/>
          </w:tcPr>
          <w:p w14:paraId="65E91E86" w14:textId="77777777" w:rsidR="00BC2653" w:rsidRPr="008A5AE1" w:rsidRDefault="00BC2653" w:rsidP="00BC2653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A5A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       білім беру бағдармалар тобы</w:t>
            </w:r>
          </w:p>
        </w:tc>
      </w:tr>
      <w:tr w:rsidR="00BC2653" w:rsidRPr="008A5AE1" w14:paraId="197A6BC9" w14:textId="77777777" w:rsidTr="00BC2653">
        <w:trPr>
          <w:cantSplit/>
          <w:trHeight w:val="124"/>
        </w:trPr>
        <w:tc>
          <w:tcPr>
            <w:tcW w:w="1044" w:type="dxa"/>
            <w:shd w:val="clear" w:color="auto" w:fill="auto"/>
            <w:noWrap/>
            <w:vAlign w:val="center"/>
          </w:tcPr>
          <w:p w14:paraId="5B0FAA26" w14:textId="77777777" w:rsidR="00BC2653" w:rsidRPr="008A5AE1" w:rsidRDefault="00BC2653" w:rsidP="00A77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473" w:type="dxa"/>
            <w:shd w:val="clear" w:color="auto" w:fill="auto"/>
          </w:tcPr>
          <w:p w14:paraId="02FF5C09" w14:textId="77777777" w:rsidR="00BC2653" w:rsidRPr="008A5AE1" w:rsidRDefault="00BC2653" w:rsidP="00BC2653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</w:tbl>
    <w:p w14:paraId="0885BF70" w14:textId="126C5C59" w:rsidR="00F97E64" w:rsidRPr="008A5AE1" w:rsidRDefault="0013213B" w:rsidP="00466890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8A5AE1">
        <w:rPr>
          <w:b/>
          <w:bCs/>
          <w:sz w:val="28"/>
          <w:szCs w:val="28"/>
          <w:lang w:val="kk-KZ" w:eastAsia="ko-KR"/>
        </w:rPr>
        <w:t>3. Тест мазмұны</w:t>
      </w:r>
      <w:r w:rsidRPr="008A5AE1">
        <w:rPr>
          <w:b/>
          <w:bCs/>
          <w:sz w:val="28"/>
          <w:szCs w:val="28"/>
          <w:lang w:val="kk-KZ"/>
        </w:rPr>
        <w:t>:</w:t>
      </w:r>
      <w:r w:rsidRPr="008A5AE1">
        <w:rPr>
          <w:sz w:val="28"/>
          <w:szCs w:val="28"/>
          <w:lang w:val="kk-KZ"/>
        </w:rPr>
        <w:t xml:space="preserve"> </w:t>
      </w:r>
      <w:r w:rsidR="00BC2653" w:rsidRPr="008A5AE1">
        <w:rPr>
          <w:sz w:val="28"/>
          <w:szCs w:val="28"/>
          <w:lang w:val="kk-KZ"/>
        </w:rPr>
        <w:t xml:space="preserve">Тестіге </w:t>
      </w:r>
      <w:r w:rsidR="007E6572">
        <w:rPr>
          <w:sz w:val="28"/>
          <w:szCs w:val="28"/>
          <w:lang w:val="kk-KZ"/>
        </w:rPr>
        <w:t>«Кәсіби-бағытталған шет</w:t>
      </w:r>
      <w:r w:rsidR="00BC2653" w:rsidRPr="008A5AE1">
        <w:rPr>
          <w:sz w:val="28"/>
          <w:szCs w:val="28"/>
          <w:lang w:val="kk-KZ"/>
        </w:rPr>
        <w:t xml:space="preserve"> тілі» пәні бойынша типтік оқу жоспары негізіндегі оқу материалы келесі бөлімдер түрінде енгізілген</w:t>
      </w:r>
    </w:p>
    <w:tbl>
      <w:tblPr>
        <w:tblStyle w:val="a5"/>
        <w:tblW w:w="9287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275"/>
        <w:gridCol w:w="1275"/>
      </w:tblGrid>
      <w:tr w:rsidR="00CB3974" w:rsidRPr="008A5AE1" w14:paraId="71E25D63" w14:textId="77777777" w:rsidTr="007E6572">
        <w:trPr>
          <w:trHeight w:val="774"/>
        </w:trPr>
        <w:tc>
          <w:tcPr>
            <w:tcW w:w="500" w:type="dxa"/>
          </w:tcPr>
          <w:p w14:paraId="0E0DE5C3" w14:textId="77777777" w:rsidR="00CB3974" w:rsidRPr="006067BB" w:rsidRDefault="00CB3974" w:rsidP="00C1652F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4634148D" w14:textId="77777777" w:rsidR="00CB3974" w:rsidRPr="006067BB" w:rsidRDefault="00CB3974" w:rsidP="00C1652F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6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Тақырыптың</w:t>
            </w:r>
            <w:proofErr w:type="spellEnd"/>
            <w:r w:rsidRPr="00606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6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мазмұны</w:t>
            </w:r>
            <w:proofErr w:type="spellEnd"/>
          </w:p>
          <w:p w14:paraId="57052D3A" w14:textId="77777777" w:rsidR="00CB3974" w:rsidRPr="006067BB" w:rsidRDefault="00CB3974" w:rsidP="00C16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A4F943" w14:textId="77777777" w:rsidR="00CB3974" w:rsidRPr="006067BB" w:rsidRDefault="00CB3974" w:rsidP="00C1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FB6E75" w14:textId="77777777" w:rsidR="00CB3974" w:rsidRPr="006067BB" w:rsidRDefault="00CB3974" w:rsidP="00B97226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7BB">
              <w:rPr>
                <w:rFonts w:ascii="Times New Roman" w:hAnsi="Times New Roman" w:cs="Times New Roman"/>
                <w:b/>
                <w:sz w:val="24"/>
                <w:szCs w:val="24"/>
              </w:rPr>
              <w:t>Қиынды</w:t>
            </w:r>
            <w:proofErr w:type="spellEnd"/>
            <w:r w:rsidRPr="006067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606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67BB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</w:p>
          <w:p w14:paraId="4BC966BB" w14:textId="77777777" w:rsidR="00CB3974" w:rsidRPr="006067BB" w:rsidRDefault="00CB3974" w:rsidP="00AC6D2F">
            <w:pPr>
              <w:shd w:val="clear" w:color="auto" w:fill="FFFFFF"/>
              <w:ind w:right="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76E0D0" w14:textId="77777777" w:rsidR="00CB3974" w:rsidRPr="006067BB" w:rsidRDefault="00CB3974" w:rsidP="00C16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6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</w:t>
            </w:r>
            <w:proofErr w:type="spellEnd"/>
          </w:p>
          <w:p w14:paraId="07E4DC41" w14:textId="621F7F9F" w:rsidR="00CB3974" w:rsidRPr="007E6572" w:rsidRDefault="00CB3974" w:rsidP="007E6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606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малар</w:t>
            </w:r>
            <w:proofErr w:type="spellEnd"/>
            <w:r w:rsidRPr="00606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</w:tr>
      <w:tr w:rsidR="0016570B" w:rsidRPr="008A5AE1" w14:paraId="735D51E8" w14:textId="77777777" w:rsidTr="00CB3974">
        <w:tc>
          <w:tcPr>
            <w:tcW w:w="500" w:type="dxa"/>
          </w:tcPr>
          <w:p w14:paraId="14258C83" w14:textId="77777777" w:rsidR="0016570B" w:rsidRPr="006067BB" w:rsidRDefault="00D77E7A" w:rsidP="0016570B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F8C46A4" w14:textId="77777777" w:rsidR="0016570B" w:rsidRPr="006067BB" w:rsidRDefault="0016570B" w:rsidP="0016570B">
            <w:pPr>
              <w:pStyle w:val="21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6067BB">
              <w:rPr>
                <w:sz w:val="24"/>
                <w:szCs w:val="24"/>
              </w:rPr>
              <w:t>Тіл</w:t>
            </w:r>
            <w:proofErr w:type="spellEnd"/>
            <w:r w:rsidRPr="006067BB">
              <w:rPr>
                <w:sz w:val="24"/>
                <w:szCs w:val="24"/>
              </w:rPr>
              <w:t xml:space="preserve"> </w:t>
            </w:r>
            <w:proofErr w:type="spellStart"/>
            <w:r w:rsidRPr="006067BB">
              <w:rPr>
                <w:sz w:val="24"/>
                <w:szCs w:val="24"/>
              </w:rPr>
              <w:t>теориясы</w:t>
            </w:r>
            <w:proofErr w:type="spellEnd"/>
            <w:r w:rsidRPr="006067BB">
              <w:rPr>
                <w:sz w:val="24"/>
                <w:szCs w:val="24"/>
              </w:rPr>
              <w:t xml:space="preserve"> </w:t>
            </w:r>
            <w:proofErr w:type="spellStart"/>
            <w:r w:rsidRPr="006067BB">
              <w:rPr>
                <w:sz w:val="24"/>
                <w:szCs w:val="24"/>
              </w:rPr>
              <w:t>және</w:t>
            </w:r>
            <w:proofErr w:type="spellEnd"/>
            <w:r w:rsidRPr="006067BB">
              <w:rPr>
                <w:sz w:val="24"/>
                <w:szCs w:val="24"/>
              </w:rPr>
              <w:t xml:space="preserve"> </w:t>
            </w:r>
            <w:proofErr w:type="spellStart"/>
            <w:r w:rsidRPr="006067BB">
              <w:rPr>
                <w:sz w:val="24"/>
                <w:szCs w:val="24"/>
              </w:rPr>
              <w:t>мәдениетаралық</w:t>
            </w:r>
            <w:proofErr w:type="spellEnd"/>
            <w:r w:rsidRPr="006067BB">
              <w:rPr>
                <w:sz w:val="24"/>
                <w:szCs w:val="24"/>
              </w:rPr>
              <w:t xml:space="preserve"> </w:t>
            </w:r>
            <w:proofErr w:type="spellStart"/>
            <w:r w:rsidRPr="006067BB">
              <w:rPr>
                <w:sz w:val="24"/>
                <w:szCs w:val="24"/>
              </w:rPr>
              <w:t>қары</w:t>
            </w:r>
            <w:proofErr w:type="gramStart"/>
            <w:r w:rsidRPr="006067BB">
              <w:rPr>
                <w:sz w:val="24"/>
                <w:szCs w:val="24"/>
              </w:rPr>
              <w:t>м-</w:t>
            </w:r>
            <w:proofErr w:type="gramEnd"/>
            <w:r w:rsidRPr="006067BB">
              <w:rPr>
                <w:sz w:val="24"/>
                <w:szCs w:val="24"/>
              </w:rPr>
              <w:t>қатынас</w:t>
            </w:r>
            <w:proofErr w:type="spellEnd"/>
          </w:p>
        </w:tc>
        <w:tc>
          <w:tcPr>
            <w:tcW w:w="1275" w:type="dxa"/>
          </w:tcPr>
          <w:p w14:paraId="437F059A" w14:textId="77777777" w:rsidR="0016570B" w:rsidRPr="006067BB" w:rsidRDefault="0016570B" w:rsidP="001657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606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B06C0E1" w14:textId="77777777" w:rsidR="0016570B" w:rsidRDefault="00466890" w:rsidP="001657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14:paraId="4D227312" w14:textId="77777777" w:rsidR="00466890" w:rsidRPr="006067BB" w:rsidRDefault="00466890" w:rsidP="001657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C-1</w:t>
            </w:r>
          </w:p>
          <w:p w14:paraId="3DA552C7" w14:textId="77777777" w:rsidR="0016570B" w:rsidRPr="006067BB" w:rsidRDefault="0016570B" w:rsidP="001657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6582F3" w14:textId="77777777" w:rsidR="0016570B" w:rsidRPr="006067BB" w:rsidRDefault="00466890" w:rsidP="001657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6570B" w:rsidRPr="008A5AE1" w14:paraId="3FD67750" w14:textId="77777777" w:rsidTr="00CB3974">
        <w:tc>
          <w:tcPr>
            <w:tcW w:w="500" w:type="dxa"/>
          </w:tcPr>
          <w:p w14:paraId="5E1C22DF" w14:textId="77777777" w:rsidR="0016570B" w:rsidRPr="006067BB" w:rsidRDefault="00D77E7A" w:rsidP="0016570B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7872ACEF" w14:textId="77777777" w:rsidR="0016570B" w:rsidRPr="006067BB" w:rsidRDefault="0016570B" w:rsidP="0016570B">
            <w:pPr>
              <w:pStyle w:val="1"/>
              <w:rPr>
                <w:sz w:val="24"/>
                <w:szCs w:val="24"/>
                <w:lang w:val="kk-KZ"/>
              </w:rPr>
            </w:pPr>
            <w:r w:rsidRPr="006067BB">
              <w:rPr>
                <w:sz w:val="24"/>
                <w:szCs w:val="24"/>
                <w:lang w:val="kk-KZ"/>
              </w:rPr>
              <w:t>Лингводидактикадағы мәдениетаралық коммуникация және лингвокультурология</w:t>
            </w:r>
          </w:p>
        </w:tc>
        <w:tc>
          <w:tcPr>
            <w:tcW w:w="1275" w:type="dxa"/>
          </w:tcPr>
          <w:p w14:paraId="62614A8D" w14:textId="77777777" w:rsidR="00466890" w:rsidRPr="006067BB" w:rsidRDefault="00466890" w:rsidP="0046689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606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975FBA2" w14:textId="77777777" w:rsidR="00466890" w:rsidRDefault="00466890" w:rsidP="0046689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14:paraId="4E434BB8" w14:textId="77777777" w:rsidR="00466890" w:rsidRPr="006067BB" w:rsidRDefault="00466890" w:rsidP="0046689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C-1</w:t>
            </w:r>
          </w:p>
          <w:p w14:paraId="06BCB1D5" w14:textId="77777777" w:rsidR="00466890" w:rsidRPr="006067BB" w:rsidRDefault="00466890" w:rsidP="001657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FFEDFA5" w14:textId="77777777" w:rsidR="0016570B" w:rsidRPr="006067BB" w:rsidRDefault="00466890" w:rsidP="001657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A3242" w:rsidRPr="008A5AE1" w14:paraId="03A0FA01" w14:textId="77777777" w:rsidTr="00CB3974">
        <w:tc>
          <w:tcPr>
            <w:tcW w:w="500" w:type="dxa"/>
          </w:tcPr>
          <w:p w14:paraId="21ABFEA6" w14:textId="77777777" w:rsidR="005A3242" w:rsidRPr="006067BB" w:rsidRDefault="005A3242" w:rsidP="005A324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</w:tcPr>
          <w:p w14:paraId="5E54DDD3" w14:textId="45B89E73" w:rsidR="005A3242" w:rsidRPr="005A3242" w:rsidRDefault="005A3242" w:rsidP="005A3242">
            <w:pPr>
              <w:pStyle w:val="1"/>
              <w:rPr>
                <w:sz w:val="24"/>
                <w:szCs w:val="24"/>
                <w:lang w:val="kk-KZ"/>
              </w:rPr>
            </w:pPr>
            <w:r w:rsidRPr="005A3242">
              <w:rPr>
                <w:sz w:val="24"/>
                <w:szCs w:val="28"/>
                <w:lang w:val="kk-KZ"/>
              </w:rPr>
              <w:t xml:space="preserve">Медиа-лингвистика және корпустық лингвистикадағы мәтін ерекшеліктері </w:t>
            </w:r>
          </w:p>
        </w:tc>
        <w:tc>
          <w:tcPr>
            <w:tcW w:w="1275" w:type="dxa"/>
          </w:tcPr>
          <w:p w14:paraId="78CED857" w14:textId="77777777" w:rsidR="005A3242" w:rsidRDefault="005A3242" w:rsidP="005A324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A-1</w:t>
            </w:r>
          </w:p>
          <w:p w14:paraId="324E8901" w14:textId="77777777" w:rsidR="005A3242" w:rsidRPr="006067BB" w:rsidRDefault="005A3242" w:rsidP="005A324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14:paraId="09EAA789" w14:textId="77777777" w:rsidR="005A3242" w:rsidRPr="006067BB" w:rsidRDefault="005A3242" w:rsidP="005A324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275" w:type="dxa"/>
          </w:tcPr>
          <w:p w14:paraId="0A29E0C7" w14:textId="77777777" w:rsidR="005A3242" w:rsidRPr="006067BB" w:rsidRDefault="005A3242" w:rsidP="005A324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A3242" w:rsidRPr="008A5AE1" w14:paraId="671332E0" w14:textId="77777777" w:rsidTr="00CB3974">
        <w:tc>
          <w:tcPr>
            <w:tcW w:w="500" w:type="dxa"/>
          </w:tcPr>
          <w:p w14:paraId="51A3A552" w14:textId="77777777" w:rsidR="005A3242" w:rsidRPr="006067BB" w:rsidRDefault="005A3242" w:rsidP="005A324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37" w:type="dxa"/>
          </w:tcPr>
          <w:p w14:paraId="0E0A1408" w14:textId="58687277" w:rsidR="005A3242" w:rsidRPr="005A3242" w:rsidRDefault="005A3242" w:rsidP="005A3242">
            <w:pPr>
              <w:pStyle w:val="1"/>
              <w:rPr>
                <w:sz w:val="24"/>
                <w:szCs w:val="24"/>
                <w:lang w:val="kk-KZ"/>
              </w:rPr>
            </w:pPr>
            <w:r w:rsidRPr="005A3242">
              <w:rPr>
                <w:sz w:val="24"/>
                <w:szCs w:val="28"/>
                <w:lang w:val="kk-KZ"/>
              </w:rPr>
              <w:t>Кәсіби тілдік бірліктердің филология ғылымындағы маңызы</w:t>
            </w:r>
          </w:p>
        </w:tc>
        <w:tc>
          <w:tcPr>
            <w:tcW w:w="1275" w:type="dxa"/>
          </w:tcPr>
          <w:p w14:paraId="33AF3732" w14:textId="77777777" w:rsidR="005A3242" w:rsidRDefault="005A3242" w:rsidP="005A324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A-1</w:t>
            </w:r>
          </w:p>
          <w:p w14:paraId="63E54D28" w14:textId="77777777" w:rsidR="005A3242" w:rsidRPr="006067BB" w:rsidRDefault="005A3242" w:rsidP="005A324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14:paraId="6ECDE91F" w14:textId="77777777" w:rsidR="005A3242" w:rsidRPr="006067BB" w:rsidRDefault="005A3242" w:rsidP="005A324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275" w:type="dxa"/>
          </w:tcPr>
          <w:p w14:paraId="6C75322F" w14:textId="77777777" w:rsidR="005A3242" w:rsidRPr="006067BB" w:rsidRDefault="005A3242" w:rsidP="005A324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B3974" w:rsidRPr="008A5AE1" w14:paraId="1D6E2164" w14:textId="77777777" w:rsidTr="00200D21">
        <w:tc>
          <w:tcPr>
            <w:tcW w:w="6737" w:type="dxa"/>
            <w:gridSpan w:val="2"/>
          </w:tcPr>
          <w:p w14:paraId="6693BAAD" w14:textId="77777777" w:rsidR="00CB3974" w:rsidRPr="006067BB" w:rsidRDefault="00CB3974" w:rsidP="006067BB">
            <w:pPr>
              <w:pStyle w:val="1"/>
              <w:jc w:val="center"/>
              <w:rPr>
                <w:sz w:val="24"/>
                <w:szCs w:val="24"/>
                <w:lang w:val="kk-KZ"/>
              </w:rPr>
            </w:pPr>
            <w:r w:rsidRPr="006067BB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550" w:type="dxa"/>
            <w:gridSpan w:val="2"/>
          </w:tcPr>
          <w:p w14:paraId="4C6D6FFD" w14:textId="77777777" w:rsidR="00CB3974" w:rsidRPr="006067BB" w:rsidRDefault="0069221A" w:rsidP="006067B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7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</w:tbl>
    <w:p w14:paraId="2503C30F" w14:textId="77777777" w:rsidR="007774A8" w:rsidRPr="008A5AE1" w:rsidRDefault="007774A8" w:rsidP="007774A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AE1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8A5AE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1C5EE61A" w14:textId="77777777" w:rsidR="006C0EF6" w:rsidRPr="008A5AE1" w:rsidRDefault="00420AF4" w:rsidP="00DC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A5AE1">
        <w:rPr>
          <w:rFonts w:ascii="Times New Roman" w:hAnsi="Times New Roman" w:cs="Times New Roman"/>
          <w:sz w:val="28"/>
          <w:szCs w:val="28"/>
          <w:lang w:val="kk-KZ"/>
        </w:rPr>
        <w:t xml:space="preserve">Бітіруші курс студенттерін кешенді тестілеуден өткізу үшін дайындалған тестің әр нұсқасы </w:t>
      </w:r>
      <w:r w:rsidR="002E6360" w:rsidRPr="008A5AE1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8A5AE1">
        <w:rPr>
          <w:rFonts w:ascii="Times New Roman" w:hAnsi="Times New Roman" w:cs="Times New Roman"/>
          <w:sz w:val="28"/>
          <w:szCs w:val="28"/>
          <w:lang w:val="kk-KZ"/>
        </w:rPr>
        <w:t xml:space="preserve"> тапсырмадан тұрады. Ондағы әрбір пункт бойынша ұсынылатын 5 жауап нұсқасынан бір дұрыс жауапты таңдау мүмкіндігі бар. Тапсырмалардың мазмұны типтік оқу бағдарламасына сәйкес. Тест тапсырмалары </w:t>
      </w:r>
      <w:r w:rsidR="0076025B" w:rsidRPr="008A5AE1">
        <w:rPr>
          <w:rFonts w:ascii="Times New Roman" w:hAnsi="Times New Roman" w:cs="Times New Roman"/>
          <w:sz w:val="28"/>
          <w:szCs w:val="28"/>
          <w:lang w:val="kk-KZ"/>
        </w:rPr>
        <w:t xml:space="preserve">Кәсіби-бағытталған шетел тілі </w:t>
      </w:r>
      <w:r w:rsidRPr="008A5AE1">
        <w:rPr>
          <w:rFonts w:ascii="Times New Roman" w:hAnsi="Times New Roman" w:cs="Times New Roman"/>
          <w:sz w:val="28"/>
          <w:szCs w:val="28"/>
          <w:lang w:val="kk-KZ"/>
        </w:rPr>
        <w:t>негізгі факторлары мен заңдылықтарын студенттердің қаншалықты ғылыми тұрғыда меңгергенін тексеруге арналған.</w:t>
      </w:r>
    </w:p>
    <w:p w14:paraId="7FAE2A24" w14:textId="77777777" w:rsidR="00CB0A74" w:rsidRPr="008A5AE1" w:rsidRDefault="00CB0A74" w:rsidP="00CB0A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8A5AE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579397D8" w14:textId="77777777" w:rsidR="00CB0A74" w:rsidRPr="008A5AE1" w:rsidRDefault="00CB0A74" w:rsidP="00CB0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5AE1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14:paraId="5435218B" w14:textId="77777777" w:rsidR="00CB0A74" w:rsidRPr="008A5AE1" w:rsidRDefault="00CB0A74" w:rsidP="00CB0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AE1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орындалуының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5AE1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8A5AE1">
        <w:rPr>
          <w:rFonts w:ascii="Times New Roman" w:hAnsi="Times New Roman" w:cs="Times New Roman"/>
          <w:sz w:val="28"/>
          <w:szCs w:val="28"/>
        </w:rPr>
        <w:t>қыты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– 50 минут.</w:t>
      </w:r>
    </w:p>
    <w:p w14:paraId="1554B6CD" w14:textId="77777777" w:rsidR="00CB0A74" w:rsidRPr="008A5AE1" w:rsidRDefault="00CB0A74" w:rsidP="00CB0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AE1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8A5AE1">
        <w:rPr>
          <w:rFonts w:ascii="Times New Roman" w:hAnsi="Times New Roman" w:cs="Times New Roman"/>
          <w:b/>
          <w:sz w:val="28"/>
          <w:szCs w:val="28"/>
        </w:rPr>
        <w:t>Тест</w:t>
      </w:r>
      <w:proofErr w:type="gramStart"/>
      <w:r w:rsidRPr="008A5AE1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8A5AE1">
        <w:rPr>
          <w:rFonts w:ascii="Times New Roman" w:hAnsi="Times New Roman" w:cs="Times New Roman"/>
          <w:b/>
          <w:sz w:val="28"/>
          <w:szCs w:val="28"/>
        </w:rPr>
        <w:t>нiң</w:t>
      </w:r>
      <w:proofErr w:type="spellEnd"/>
      <w:r w:rsidRPr="008A5A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b/>
          <w:sz w:val="28"/>
          <w:szCs w:val="28"/>
        </w:rPr>
        <w:t>бiр</w:t>
      </w:r>
      <w:proofErr w:type="spellEnd"/>
      <w:r w:rsidRPr="008A5A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b/>
          <w:sz w:val="28"/>
          <w:szCs w:val="28"/>
        </w:rPr>
        <w:t>нұсқасындағы</w:t>
      </w:r>
      <w:proofErr w:type="spellEnd"/>
      <w:r w:rsidRPr="008A5A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b/>
          <w:sz w:val="28"/>
          <w:szCs w:val="28"/>
        </w:rPr>
        <w:t>тапсырмалар</w:t>
      </w:r>
      <w:proofErr w:type="spellEnd"/>
      <w:r w:rsidRPr="008A5AE1">
        <w:rPr>
          <w:rFonts w:ascii="Times New Roman" w:hAnsi="Times New Roman" w:cs="Times New Roman"/>
          <w:b/>
          <w:sz w:val="28"/>
          <w:szCs w:val="28"/>
        </w:rPr>
        <w:t xml:space="preserve"> саны:</w:t>
      </w:r>
    </w:p>
    <w:p w14:paraId="6DF5A020" w14:textId="77777777" w:rsidR="00CB0A74" w:rsidRPr="008A5AE1" w:rsidRDefault="00CB0A74" w:rsidP="00CB0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AE1">
        <w:rPr>
          <w:rFonts w:ascii="Times New Roman" w:hAnsi="Times New Roman" w:cs="Times New Roman"/>
          <w:sz w:val="28"/>
          <w:szCs w:val="28"/>
        </w:rPr>
        <w:t>Тестінің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A5AE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нұсқасында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– 20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>.</w:t>
      </w:r>
    </w:p>
    <w:p w14:paraId="030CDAAC" w14:textId="77777777" w:rsidR="00CB0A74" w:rsidRPr="008A5AE1" w:rsidRDefault="00CB0A74" w:rsidP="00CB0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AE1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тапсырмаларының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8A5AE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A5AE1">
        <w:rPr>
          <w:rFonts w:ascii="Times New Roman" w:hAnsi="Times New Roman" w:cs="Times New Roman"/>
          <w:sz w:val="28"/>
          <w:szCs w:val="28"/>
        </w:rPr>
        <w:t>інуі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>:</w:t>
      </w:r>
    </w:p>
    <w:p w14:paraId="1F2DB375" w14:textId="77777777" w:rsidR="00CB0A74" w:rsidRPr="008A5AE1" w:rsidRDefault="00CB0A74" w:rsidP="00CB0A74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жеңі</w:t>
      </w:r>
      <w:proofErr w:type="gramStart"/>
      <w:r w:rsidRPr="008A5AE1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8A5AE1">
        <w:rPr>
          <w:rFonts w:ascii="Times New Roman" w:hAnsi="Times New Roman" w:cs="Times New Roman"/>
          <w:sz w:val="28"/>
          <w:szCs w:val="28"/>
        </w:rPr>
        <w:t xml:space="preserve"> (A) – 6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(30%);</w:t>
      </w:r>
    </w:p>
    <w:p w14:paraId="374A411C" w14:textId="77777777" w:rsidR="00CB0A74" w:rsidRPr="008A5AE1" w:rsidRDefault="00CB0A74" w:rsidP="00CB0A74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A5AE1">
        <w:rPr>
          <w:rFonts w:ascii="Times New Roman" w:hAnsi="Times New Roman" w:cs="Times New Roman"/>
          <w:sz w:val="28"/>
          <w:szCs w:val="28"/>
        </w:rPr>
        <w:lastRenderedPageBreak/>
        <w:t>орташа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(B) – 8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(40%);</w:t>
      </w:r>
    </w:p>
    <w:p w14:paraId="36B0A318" w14:textId="77777777" w:rsidR="00CB0A74" w:rsidRPr="008A5AE1" w:rsidRDefault="00CB0A74" w:rsidP="00CB0A74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A5AE1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(C) – 6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(30%).</w:t>
      </w:r>
    </w:p>
    <w:p w14:paraId="316D93FB" w14:textId="77777777" w:rsidR="00CB0A74" w:rsidRPr="008A5AE1" w:rsidRDefault="00CB0A74" w:rsidP="00CB0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AE1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8A5AE1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Pr="008A5A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8A5AE1">
        <w:rPr>
          <w:rFonts w:ascii="Times New Roman" w:hAnsi="Times New Roman" w:cs="Times New Roman"/>
          <w:b/>
          <w:sz w:val="28"/>
          <w:szCs w:val="28"/>
        </w:rPr>
        <w:t>:</w:t>
      </w:r>
    </w:p>
    <w:p w14:paraId="53D2C9DE" w14:textId="77777777" w:rsidR="00CB0A74" w:rsidRPr="008A5AE1" w:rsidRDefault="00CB0A74" w:rsidP="00CB0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AE1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нұсқасының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A5AE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таңдауды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>.</w:t>
      </w:r>
    </w:p>
    <w:p w14:paraId="589720A4" w14:textId="77777777" w:rsidR="00CB0A74" w:rsidRPr="008A5AE1" w:rsidRDefault="00CB0A74" w:rsidP="00CB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AE1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proofErr w:type="spellStart"/>
      <w:r w:rsidRPr="008A5AE1">
        <w:rPr>
          <w:rFonts w:ascii="Times New Roman" w:eastAsia="Calibri" w:hAnsi="Times New Roman" w:cs="Times New Roman"/>
          <w:b/>
          <w:sz w:val="28"/>
          <w:szCs w:val="28"/>
        </w:rPr>
        <w:t>Тапсырманың</w:t>
      </w:r>
      <w:proofErr w:type="spellEnd"/>
      <w:r w:rsidRPr="008A5A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A5AE1">
        <w:rPr>
          <w:rFonts w:ascii="Times New Roman" w:eastAsia="Calibri" w:hAnsi="Times New Roman" w:cs="Times New Roman"/>
          <w:b/>
          <w:sz w:val="28"/>
          <w:szCs w:val="28"/>
        </w:rPr>
        <w:t>орындалуын</w:t>
      </w:r>
      <w:proofErr w:type="spellEnd"/>
      <w:r w:rsidRPr="008A5A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A5AE1">
        <w:rPr>
          <w:rFonts w:ascii="Times New Roman" w:eastAsia="Calibri" w:hAnsi="Times New Roman" w:cs="Times New Roman"/>
          <w:b/>
          <w:sz w:val="28"/>
          <w:szCs w:val="28"/>
        </w:rPr>
        <w:t>ба</w:t>
      </w:r>
      <w:proofErr w:type="gramEnd"/>
      <w:r w:rsidRPr="008A5AE1">
        <w:rPr>
          <w:rFonts w:ascii="Times New Roman" w:eastAsia="Calibri" w:hAnsi="Times New Roman" w:cs="Times New Roman"/>
          <w:b/>
          <w:sz w:val="28"/>
          <w:szCs w:val="28"/>
        </w:rPr>
        <w:t>ғалау</w:t>
      </w:r>
      <w:proofErr w:type="spellEnd"/>
      <w:r w:rsidRPr="008A5AE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8CC08FF" w14:textId="77777777" w:rsidR="006067BB" w:rsidRPr="005949C2" w:rsidRDefault="006067BB" w:rsidP="006067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949C2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8D52BE">
        <w:rPr>
          <w:rFonts w:ascii="Times New Roman" w:eastAsia="Calibri" w:hAnsi="Times New Roman" w:cs="Times New Roman"/>
          <w:sz w:val="28"/>
          <w:szCs w:val="28"/>
          <w:lang w:val="kk-KZ"/>
        </w:rPr>
        <w:t>үсуші</w:t>
      </w:r>
      <w:r w:rsidRPr="005949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тест тапсырмаларында берілген жауап ңұсқаларынан дұрыс жауаптың барлығын белгілеп, толық жауап беруі керек. Толық жауапты таңдаған жағдайда </w:t>
      </w:r>
      <w:r w:rsidRPr="008D52BE">
        <w:rPr>
          <w:rFonts w:ascii="Times New Roman" w:eastAsia="Calibri" w:hAnsi="Times New Roman" w:cs="Times New Roman"/>
          <w:sz w:val="28"/>
          <w:szCs w:val="28"/>
          <w:lang w:val="kk-KZ"/>
        </w:rPr>
        <w:t>түсуші</w:t>
      </w:r>
      <w:r w:rsidRPr="005949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 балл жинайды. Жіберілген бір қате үшін 1 балл, екі немесе одан көп қате жауап үшін </w:t>
      </w:r>
      <w:r w:rsidRPr="008D52BE">
        <w:rPr>
          <w:rFonts w:ascii="Times New Roman" w:eastAsia="Calibri" w:hAnsi="Times New Roman" w:cs="Times New Roman"/>
          <w:sz w:val="28"/>
          <w:szCs w:val="28"/>
          <w:lang w:val="kk-KZ"/>
        </w:rPr>
        <w:t>түсушіге</w:t>
      </w:r>
      <w:r w:rsidRPr="005949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0 балл беріледі. </w:t>
      </w:r>
      <w:r w:rsidRPr="008D52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Түсуші </w:t>
      </w:r>
      <w:r w:rsidRPr="005949C2">
        <w:rPr>
          <w:rFonts w:ascii="Times New Roman" w:eastAsia="Calibri" w:hAnsi="Times New Roman" w:cs="Times New Roman"/>
          <w:sz w:val="28"/>
          <w:szCs w:val="28"/>
          <w:lang w:val="kk-KZ"/>
        </w:rPr>
        <w:t>дұрыс емес жауапты таңдаса немесе дұрыс жауапты таңдамаса қате болып есептеледі.</w:t>
      </w:r>
    </w:p>
    <w:p w14:paraId="0681FB2D" w14:textId="77777777" w:rsidR="00F97E64" w:rsidRPr="00A21FF2" w:rsidRDefault="00FE338C" w:rsidP="00FE3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FF2">
        <w:rPr>
          <w:rFonts w:ascii="Times New Roman" w:hAnsi="Times New Roman" w:cs="Times New Roman"/>
          <w:b/>
          <w:bCs/>
          <w:sz w:val="28"/>
          <w:szCs w:val="28"/>
          <w:lang w:val="en-US"/>
        </w:rPr>
        <w:t>9.</w:t>
      </w:r>
      <w:r w:rsidRPr="00A21F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A5AE1">
        <w:rPr>
          <w:rFonts w:ascii="Times New Roman" w:hAnsi="Times New Roman" w:cs="Times New Roman"/>
          <w:b/>
          <w:sz w:val="28"/>
          <w:szCs w:val="28"/>
        </w:rPr>
        <w:t>Ұсынылатын</w:t>
      </w:r>
      <w:proofErr w:type="spellEnd"/>
      <w:r w:rsidRPr="00A21F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A5AE1">
        <w:rPr>
          <w:rFonts w:ascii="Times New Roman" w:hAnsi="Times New Roman" w:cs="Times New Roman"/>
          <w:b/>
          <w:sz w:val="28"/>
          <w:szCs w:val="28"/>
        </w:rPr>
        <w:t>әдебиеттер</w:t>
      </w:r>
      <w:proofErr w:type="spellEnd"/>
      <w:r w:rsidRPr="00A21F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A5AE1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A21FF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3C37BCBA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bookmarkStart w:id="1" w:name="_Hlk94192530"/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Allen D.J., Difference Matters</w:t>
      </w:r>
      <w:proofErr w:type="gramStart"/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:</w:t>
      </w:r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ko-KR"/>
        </w:rPr>
        <w:t>Communicating</w:t>
      </w:r>
      <w:proofErr w:type="gramEnd"/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ko-KR"/>
        </w:rPr>
        <w:t xml:space="preserve"> Social Identity, 2</w:t>
      </w:r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en-US" w:eastAsia="ko-KR"/>
        </w:rPr>
        <w:t>nd</w:t>
      </w:r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ko-KR"/>
        </w:rPr>
        <w:t xml:space="preserve"> ed. (Long Grove, IL</w:t>
      </w:r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 w:eastAsia="ko-KR"/>
        </w:rPr>
        <w:t>:</w:t>
      </w:r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ko-KR"/>
        </w:rPr>
        <w:t xml:space="preserve"> Waveland, 2011), 55. Mass Media, </w:t>
      </w:r>
      <w:proofErr w:type="spellStart"/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ko-KR"/>
        </w:rPr>
        <w:t>Gariyan</w:t>
      </w:r>
      <w:proofErr w:type="spellEnd"/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ko-KR"/>
        </w:rPr>
        <w:t>, 2012, Moscow</w:t>
      </w:r>
    </w:p>
    <w:p w14:paraId="414FF0A8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Communication between cultures, Larry Samovar, Richard Porter, Edwin McDaniel, 2009</w:t>
      </w:r>
    </w:p>
    <w:p w14:paraId="32D022A4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Bennet, Milton. Revised Edition, </w:t>
      </w:r>
      <w:proofErr w:type="spellStart"/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Dasic</w:t>
      </w:r>
      <w:proofErr w:type="spellEnd"/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Concepts of Intercultural </w:t>
      </w:r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Communication:</w:t>
      </w:r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Paradigms, Principles, &amp; Practices. Boston</w:t>
      </w:r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:</w:t>
      </w:r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Intercultural Press, 2013</w:t>
      </w:r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Brislin</w:t>
      </w:r>
      <w:proofErr w:type="spellEnd"/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, Richard. Working with Cultural Differences</w:t>
      </w:r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:</w:t>
      </w:r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Dealing Effectively with Diversity in the Workplace (Contributions in Psychology Number 51). Westport, Conn</w:t>
      </w:r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:</w:t>
      </w:r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Praeger</w:t>
      </w:r>
      <w:proofErr w:type="spellEnd"/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, 2009</w:t>
      </w:r>
    </w:p>
    <w:p w14:paraId="75CDBD99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7E657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International Express. Upper-Intermediate. Student’s book by Keith Harding and Alastair Lane. Oxford University Press.</w:t>
      </w:r>
    </w:p>
    <w:p w14:paraId="70EF967B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7E65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International Express Unit 1 page 15 (writing a blog)</w:t>
      </w:r>
    </w:p>
    <w:p w14:paraId="326CEF49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7E65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Intercultural Business Communication+ page 18 (The intercultural challenge)</w:t>
      </w:r>
    </w:p>
    <w:p w14:paraId="18248E13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7E65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International Express Unit 3 page 30</w:t>
      </w:r>
    </w:p>
    <w:p w14:paraId="4D6B3E7A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Style w:val="a6"/>
          <w:rFonts w:ascii="Times New Roman" w:hAnsi="Times New Roman" w:cs="Times New Roman"/>
          <w:bCs/>
          <w:color w:val="3333FF"/>
          <w:sz w:val="28"/>
          <w:szCs w:val="28"/>
          <w:lang w:val="kk-KZ"/>
        </w:rPr>
      </w:pPr>
      <w:hyperlink r:id="rId7" w:history="1">
        <w:r w:rsidRPr="007E6572">
          <w:rPr>
            <w:rStyle w:val="a6"/>
            <w:rFonts w:ascii="Times New Roman" w:hAnsi="Times New Roman" w:cs="Times New Roman"/>
            <w:color w:val="3333FF"/>
            <w:sz w:val="28"/>
            <w:szCs w:val="28"/>
            <w:lang w:val="kk-KZ"/>
          </w:rPr>
          <w:t>https://www.e-ir.info/2016/12/29/global-political-economy/</w:t>
        </w:r>
      </w:hyperlink>
    </w:p>
    <w:p w14:paraId="2648A46A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Style w:val="a6"/>
          <w:rFonts w:ascii="Times New Roman" w:hAnsi="Times New Roman" w:cs="Times New Roman"/>
          <w:bCs/>
          <w:color w:val="3333FF"/>
          <w:sz w:val="28"/>
          <w:szCs w:val="28"/>
          <w:lang w:val="kk-KZ"/>
        </w:rPr>
      </w:pPr>
      <w:hyperlink r:id="rId8" w:history="1">
        <w:r w:rsidRPr="007E6572">
          <w:rPr>
            <w:rStyle w:val="a6"/>
            <w:rFonts w:ascii="Times New Roman" w:hAnsi="Times New Roman" w:cs="Times New Roman"/>
            <w:color w:val="3333FF"/>
            <w:sz w:val="28"/>
            <w:szCs w:val="28"/>
            <w:lang w:val="kk-KZ"/>
          </w:rPr>
          <w:t>http://www.cisstat.com/eng/cis.htm</w:t>
        </w:r>
      </w:hyperlink>
    </w:p>
    <w:p w14:paraId="4BD84508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Style w:val="a6"/>
          <w:rFonts w:ascii="Times New Roman" w:hAnsi="Times New Roman" w:cs="Times New Roman"/>
          <w:bCs/>
          <w:color w:val="3333FF"/>
          <w:sz w:val="28"/>
          <w:szCs w:val="28"/>
          <w:lang w:val="kk-KZ"/>
        </w:rPr>
      </w:pPr>
      <w:hyperlink r:id="rId9" w:history="1">
        <w:r w:rsidRPr="007E6572">
          <w:rPr>
            <w:rStyle w:val="a6"/>
            <w:rFonts w:ascii="Times New Roman" w:hAnsi="Times New Roman" w:cs="Times New Roman"/>
            <w:color w:val="3333FF"/>
            <w:sz w:val="28"/>
            <w:szCs w:val="28"/>
            <w:lang w:val="kk-KZ"/>
          </w:rPr>
          <w:t>https://www.britannica.com/topic/economic-growth</w:t>
        </w:r>
      </w:hyperlink>
    </w:p>
    <w:p w14:paraId="42DD2B88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Style w:val="a6"/>
          <w:rFonts w:ascii="Times New Roman" w:hAnsi="Times New Roman" w:cs="Times New Roman"/>
          <w:bCs/>
          <w:color w:val="3333FF"/>
          <w:sz w:val="28"/>
          <w:szCs w:val="28"/>
          <w:lang w:val="kk-KZ"/>
        </w:rPr>
      </w:pPr>
      <w:hyperlink r:id="rId10" w:history="1">
        <w:r w:rsidRPr="007E6572">
          <w:rPr>
            <w:rStyle w:val="a6"/>
            <w:rFonts w:ascii="Times New Roman" w:hAnsi="Times New Roman" w:cs="Times New Roman"/>
            <w:color w:val="3333FF"/>
            <w:sz w:val="28"/>
            <w:szCs w:val="28"/>
            <w:lang w:val="kk-KZ"/>
          </w:rPr>
          <w:t>https://learnenglishteens.britishcouncil.org/skills/reading/advanced-c1-reading/are-we-losing-art-conversation</w:t>
        </w:r>
      </w:hyperlink>
    </w:p>
    <w:p w14:paraId="39DBE243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7E65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Mary Hogarth Writing Feature Articles</w:t>
      </w:r>
    </w:p>
    <w:p w14:paraId="438406B9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Style w:val="a6"/>
          <w:rFonts w:ascii="Times New Roman" w:hAnsi="Times New Roman" w:cs="Times New Roman"/>
          <w:bCs/>
          <w:color w:val="3333FF"/>
          <w:sz w:val="28"/>
          <w:szCs w:val="28"/>
          <w:lang w:val="kk-KZ"/>
        </w:rPr>
      </w:pPr>
      <w:hyperlink r:id="rId11" w:history="1">
        <w:r w:rsidRPr="007E6572">
          <w:rPr>
            <w:rStyle w:val="a6"/>
            <w:rFonts w:ascii="Times New Roman" w:hAnsi="Times New Roman" w:cs="Times New Roman"/>
            <w:color w:val="3333FF"/>
            <w:sz w:val="28"/>
            <w:szCs w:val="28"/>
            <w:lang w:val="kk-KZ"/>
          </w:rPr>
          <w:t>https://mini-ielts.com/948/reading/the-world-wide-web-from-its-origins</w:t>
        </w:r>
      </w:hyperlink>
    </w:p>
    <w:p w14:paraId="3B02ADA4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Style w:val="a6"/>
          <w:rFonts w:ascii="Times New Roman" w:hAnsi="Times New Roman" w:cs="Times New Roman"/>
          <w:bCs/>
          <w:color w:val="3333FF"/>
          <w:sz w:val="28"/>
          <w:szCs w:val="28"/>
          <w:lang w:val="kk-KZ"/>
        </w:rPr>
      </w:pPr>
      <w:hyperlink r:id="rId12" w:history="1">
        <w:r w:rsidRPr="007E6572">
          <w:rPr>
            <w:rStyle w:val="a6"/>
            <w:rFonts w:ascii="Times New Roman" w:hAnsi="Times New Roman" w:cs="Times New Roman"/>
            <w:color w:val="3333FF"/>
            <w:sz w:val="28"/>
            <w:szCs w:val="28"/>
            <w:lang w:val="kk-KZ"/>
          </w:rPr>
          <w:t>https://learnenglishteens.britishcouncil.org/skills/reading/advanced-c1-reading/rise-fake-news</w:t>
        </w:r>
      </w:hyperlink>
    </w:p>
    <w:p w14:paraId="70CC3C86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3333FF"/>
          <w:sz w:val="28"/>
          <w:szCs w:val="28"/>
          <w:lang w:val="kk-KZ"/>
        </w:rPr>
      </w:pPr>
      <w:r w:rsidRPr="007E6572">
        <w:rPr>
          <w:rFonts w:ascii="Times New Roman" w:hAnsi="Times New Roman" w:cs="Times New Roman"/>
          <w:color w:val="3333FF"/>
          <w:sz w:val="28"/>
          <w:szCs w:val="28"/>
          <w:lang w:val="en-US"/>
        </w:rPr>
        <w:t>Mark Ellis/ Christine Johnson Teaching Business English</w:t>
      </w:r>
    </w:p>
    <w:p w14:paraId="663AD99D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Style w:val="a6"/>
          <w:rFonts w:ascii="Times New Roman" w:hAnsi="Times New Roman" w:cs="Times New Roman"/>
          <w:bCs/>
          <w:color w:val="3333FF"/>
          <w:sz w:val="28"/>
          <w:szCs w:val="28"/>
          <w:lang w:val="kk-KZ"/>
        </w:rPr>
      </w:pPr>
      <w:hyperlink r:id="rId13" w:history="1">
        <w:r w:rsidRPr="007E6572">
          <w:rPr>
            <w:rStyle w:val="a6"/>
            <w:rFonts w:ascii="Times New Roman" w:hAnsi="Times New Roman" w:cs="Times New Roman"/>
            <w:color w:val="3333FF"/>
            <w:sz w:val="28"/>
            <w:szCs w:val="28"/>
            <w:lang w:val="kk-KZ"/>
          </w:rPr>
          <w:t>https://learnenglish.britishcouncil.org/skills/reading/upper-intermediate-b2/a-short-story-extract</w:t>
        </w:r>
      </w:hyperlink>
    </w:p>
    <w:p w14:paraId="7ABB3C51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Style w:val="a6"/>
          <w:rFonts w:ascii="Times New Roman" w:hAnsi="Times New Roman" w:cs="Times New Roman"/>
          <w:bCs/>
          <w:color w:val="3333FF"/>
          <w:sz w:val="28"/>
          <w:szCs w:val="28"/>
          <w:lang w:val="kk-KZ"/>
        </w:rPr>
      </w:pPr>
      <w:hyperlink r:id="rId14" w:history="1">
        <w:r w:rsidRPr="007E6572">
          <w:rPr>
            <w:rStyle w:val="a6"/>
            <w:rFonts w:ascii="Times New Roman" w:hAnsi="Times New Roman" w:cs="Times New Roman"/>
            <w:iCs/>
            <w:color w:val="3333FF"/>
            <w:sz w:val="28"/>
            <w:szCs w:val="28"/>
            <w:lang w:val="kk-KZ"/>
          </w:rPr>
          <w:t>https://fantasyhandbook.wordpress.com/2021/02/23/a-brief-history-of-pulp-fiction/</w:t>
        </w:r>
      </w:hyperlink>
    </w:p>
    <w:p w14:paraId="7C05D8EC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Style w:val="a6"/>
          <w:rFonts w:ascii="Times New Roman" w:hAnsi="Times New Roman" w:cs="Times New Roman"/>
          <w:bCs/>
          <w:color w:val="3333FF"/>
          <w:sz w:val="28"/>
          <w:szCs w:val="28"/>
          <w:lang w:val="kk-KZ"/>
        </w:rPr>
      </w:pPr>
      <w:hyperlink r:id="rId15" w:history="1">
        <w:r w:rsidRPr="007E6572">
          <w:rPr>
            <w:rStyle w:val="a6"/>
            <w:rFonts w:ascii="Times New Roman" w:hAnsi="Times New Roman" w:cs="Times New Roman"/>
            <w:color w:val="3333FF"/>
            <w:sz w:val="28"/>
            <w:szCs w:val="28"/>
            <w:lang w:val="kk-KZ"/>
          </w:rPr>
          <w:t>http://www.perfect-english-grammar.com/</w:t>
        </w:r>
      </w:hyperlink>
    </w:p>
    <w:p w14:paraId="075FCC5A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Media linguistics: theory and methods of studying language in the media, Dobrosklonskaya, Moscow, 2014</w:t>
      </w:r>
    </w:p>
    <w:p w14:paraId="012F3A7E" w14:textId="77777777" w:rsidR="007E6572" w:rsidRPr="007E6572" w:rsidRDefault="007E6572" w:rsidP="007E657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7E657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Media linguistics: on Mediality and Culturality, Martin Luginbuhl, 2015</w:t>
      </w:r>
    </w:p>
    <w:p w14:paraId="0BE3A42E" w14:textId="77777777" w:rsidR="007E6572" w:rsidRPr="007E6572" w:rsidRDefault="007E6572" w:rsidP="007E6572">
      <w:pPr>
        <w:pStyle w:val="af0"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spacing w:before="0" w:beforeAutospacing="0" w:after="360" w:afterAutospacing="0"/>
        <w:ind w:left="0" w:firstLine="0"/>
        <w:contextualSpacing/>
        <w:jc w:val="both"/>
        <w:textAlignment w:val="baseline"/>
        <w:rPr>
          <w:iCs/>
          <w:color w:val="000000" w:themeColor="text1"/>
          <w:sz w:val="28"/>
          <w:szCs w:val="28"/>
          <w:lang w:val="en-US"/>
        </w:rPr>
      </w:pPr>
      <w:r w:rsidRPr="007E6572">
        <w:rPr>
          <w:bCs/>
          <w:color w:val="000000" w:themeColor="text1"/>
          <w:sz w:val="28"/>
          <w:szCs w:val="28"/>
          <w:lang w:val="kk-KZ"/>
        </w:rPr>
        <w:lastRenderedPageBreak/>
        <w:t xml:space="preserve">World’s worth, Terri Brooks, 1989 </w:t>
      </w:r>
    </w:p>
    <w:p w14:paraId="03BA7A83" w14:textId="0E004C20" w:rsidR="00D22193" w:rsidRPr="007E6572" w:rsidRDefault="007E6572" w:rsidP="007E6572">
      <w:pPr>
        <w:pStyle w:val="af0"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spacing w:before="0" w:beforeAutospacing="0" w:after="360" w:afterAutospacing="0"/>
        <w:ind w:left="0" w:firstLine="0"/>
        <w:contextualSpacing/>
        <w:jc w:val="both"/>
        <w:textAlignment w:val="baseline"/>
        <w:rPr>
          <w:iCs/>
          <w:color w:val="000000" w:themeColor="text1"/>
          <w:sz w:val="28"/>
          <w:szCs w:val="28"/>
          <w:lang w:val="en-US"/>
        </w:rPr>
      </w:pPr>
      <w:r w:rsidRPr="007E6572">
        <w:rPr>
          <w:bCs/>
          <w:color w:val="000000" w:themeColor="text1"/>
          <w:sz w:val="28"/>
          <w:szCs w:val="28"/>
          <w:lang w:val="kk-KZ"/>
        </w:rPr>
        <w:t>Introduction to English Linguistics, Laszlo Vargan, 2010, Budapest</w:t>
      </w:r>
      <w:bookmarkEnd w:id="1"/>
    </w:p>
    <w:sectPr w:rsidR="00D22193" w:rsidRPr="007E6572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F82"/>
    <w:multiLevelType w:val="hybridMultilevel"/>
    <w:tmpl w:val="A7863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469F9"/>
    <w:multiLevelType w:val="hybridMultilevel"/>
    <w:tmpl w:val="76F29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92C9E"/>
    <w:multiLevelType w:val="hybridMultilevel"/>
    <w:tmpl w:val="ADB2F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BA4483"/>
    <w:multiLevelType w:val="hybridMultilevel"/>
    <w:tmpl w:val="44226350"/>
    <w:lvl w:ilvl="0" w:tplc="0B088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C4961B5"/>
    <w:multiLevelType w:val="hybridMultilevel"/>
    <w:tmpl w:val="40BA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15"/>
  </w:num>
  <w:num w:numId="8">
    <w:abstractNumId w:val="7"/>
  </w:num>
  <w:num w:numId="9">
    <w:abstractNumId w:val="13"/>
  </w:num>
  <w:num w:numId="10">
    <w:abstractNumId w:val="16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6"/>
  </w:num>
  <w:num w:numId="15">
    <w:abstractNumId w:val="11"/>
  </w:num>
  <w:num w:numId="16">
    <w:abstractNumId w:val="3"/>
  </w:num>
  <w:num w:numId="17">
    <w:abstractNumId w:val="0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206D2"/>
    <w:rsid w:val="00025849"/>
    <w:rsid w:val="00030E66"/>
    <w:rsid w:val="00040EE6"/>
    <w:rsid w:val="00053740"/>
    <w:rsid w:val="00070E89"/>
    <w:rsid w:val="00092A85"/>
    <w:rsid w:val="000D54F9"/>
    <w:rsid w:val="000F726D"/>
    <w:rsid w:val="00123EA2"/>
    <w:rsid w:val="00123EE5"/>
    <w:rsid w:val="0013213B"/>
    <w:rsid w:val="001412B1"/>
    <w:rsid w:val="00142621"/>
    <w:rsid w:val="00147F80"/>
    <w:rsid w:val="0015437D"/>
    <w:rsid w:val="0016570B"/>
    <w:rsid w:val="00174799"/>
    <w:rsid w:val="001A0075"/>
    <w:rsid w:val="001C09AE"/>
    <w:rsid w:val="001C72AB"/>
    <w:rsid w:val="001E2A19"/>
    <w:rsid w:val="001F3216"/>
    <w:rsid w:val="00213BD9"/>
    <w:rsid w:val="00234C14"/>
    <w:rsid w:val="00236594"/>
    <w:rsid w:val="002565D6"/>
    <w:rsid w:val="00271CC0"/>
    <w:rsid w:val="002A4D5F"/>
    <w:rsid w:val="002B0C1F"/>
    <w:rsid w:val="002B234B"/>
    <w:rsid w:val="002D1C1A"/>
    <w:rsid w:val="002E6360"/>
    <w:rsid w:val="002F0947"/>
    <w:rsid w:val="002F7C21"/>
    <w:rsid w:val="00306E99"/>
    <w:rsid w:val="0031671D"/>
    <w:rsid w:val="00333AE4"/>
    <w:rsid w:val="003515DB"/>
    <w:rsid w:val="003555A1"/>
    <w:rsid w:val="0035730B"/>
    <w:rsid w:val="00362792"/>
    <w:rsid w:val="003662A6"/>
    <w:rsid w:val="00376EEB"/>
    <w:rsid w:val="003A3474"/>
    <w:rsid w:val="003B4E83"/>
    <w:rsid w:val="003E1933"/>
    <w:rsid w:val="003F08D1"/>
    <w:rsid w:val="003F3155"/>
    <w:rsid w:val="00410C65"/>
    <w:rsid w:val="00420AF4"/>
    <w:rsid w:val="0045060B"/>
    <w:rsid w:val="00451BE8"/>
    <w:rsid w:val="00466890"/>
    <w:rsid w:val="004718EB"/>
    <w:rsid w:val="00472E86"/>
    <w:rsid w:val="00481D8A"/>
    <w:rsid w:val="00491FA2"/>
    <w:rsid w:val="004A2F4C"/>
    <w:rsid w:val="004B7336"/>
    <w:rsid w:val="004F2FAE"/>
    <w:rsid w:val="004F72D4"/>
    <w:rsid w:val="004F7458"/>
    <w:rsid w:val="005362BB"/>
    <w:rsid w:val="00542507"/>
    <w:rsid w:val="0055715C"/>
    <w:rsid w:val="005827D8"/>
    <w:rsid w:val="005A3242"/>
    <w:rsid w:val="005C061F"/>
    <w:rsid w:val="005C1B1E"/>
    <w:rsid w:val="005C68A6"/>
    <w:rsid w:val="005D3EED"/>
    <w:rsid w:val="005E0AB6"/>
    <w:rsid w:val="005E54C7"/>
    <w:rsid w:val="005F1020"/>
    <w:rsid w:val="005F3256"/>
    <w:rsid w:val="006067BB"/>
    <w:rsid w:val="00616558"/>
    <w:rsid w:val="00622559"/>
    <w:rsid w:val="00622A7C"/>
    <w:rsid w:val="00633549"/>
    <w:rsid w:val="00635C0F"/>
    <w:rsid w:val="00637D7C"/>
    <w:rsid w:val="0065766E"/>
    <w:rsid w:val="00672AEF"/>
    <w:rsid w:val="006734B7"/>
    <w:rsid w:val="00676F5E"/>
    <w:rsid w:val="0069221A"/>
    <w:rsid w:val="006B3A4B"/>
    <w:rsid w:val="006C0EF6"/>
    <w:rsid w:val="006C56D1"/>
    <w:rsid w:val="006E2A37"/>
    <w:rsid w:val="006E6627"/>
    <w:rsid w:val="006F5EBA"/>
    <w:rsid w:val="007115FA"/>
    <w:rsid w:val="00753E53"/>
    <w:rsid w:val="00757C42"/>
    <w:rsid w:val="0076025B"/>
    <w:rsid w:val="007774A8"/>
    <w:rsid w:val="007B345E"/>
    <w:rsid w:val="007D3666"/>
    <w:rsid w:val="007E32A1"/>
    <w:rsid w:val="007E6572"/>
    <w:rsid w:val="00810B4C"/>
    <w:rsid w:val="00811CC8"/>
    <w:rsid w:val="00812E7C"/>
    <w:rsid w:val="0082506D"/>
    <w:rsid w:val="008275DB"/>
    <w:rsid w:val="00855087"/>
    <w:rsid w:val="0087743B"/>
    <w:rsid w:val="00880549"/>
    <w:rsid w:val="008A5AE1"/>
    <w:rsid w:val="008C1AC0"/>
    <w:rsid w:val="008D33F5"/>
    <w:rsid w:val="008D6449"/>
    <w:rsid w:val="008D6874"/>
    <w:rsid w:val="008F72E2"/>
    <w:rsid w:val="008F771A"/>
    <w:rsid w:val="00914054"/>
    <w:rsid w:val="00914D33"/>
    <w:rsid w:val="00931DB1"/>
    <w:rsid w:val="009343D7"/>
    <w:rsid w:val="009353F6"/>
    <w:rsid w:val="00940494"/>
    <w:rsid w:val="00956D93"/>
    <w:rsid w:val="00962E29"/>
    <w:rsid w:val="009777A9"/>
    <w:rsid w:val="009A38B4"/>
    <w:rsid w:val="00A02D23"/>
    <w:rsid w:val="00A049CA"/>
    <w:rsid w:val="00A07016"/>
    <w:rsid w:val="00A11D38"/>
    <w:rsid w:val="00A13135"/>
    <w:rsid w:val="00A201DA"/>
    <w:rsid w:val="00A2145E"/>
    <w:rsid w:val="00A21FF2"/>
    <w:rsid w:val="00A42415"/>
    <w:rsid w:val="00A4327A"/>
    <w:rsid w:val="00A862D2"/>
    <w:rsid w:val="00AA3307"/>
    <w:rsid w:val="00AB5AFB"/>
    <w:rsid w:val="00AC6D2F"/>
    <w:rsid w:val="00B10FF7"/>
    <w:rsid w:val="00B26054"/>
    <w:rsid w:val="00B479F5"/>
    <w:rsid w:val="00B61AE0"/>
    <w:rsid w:val="00B64C70"/>
    <w:rsid w:val="00B8630D"/>
    <w:rsid w:val="00BA3B6C"/>
    <w:rsid w:val="00BB230D"/>
    <w:rsid w:val="00BC2653"/>
    <w:rsid w:val="00BD7905"/>
    <w:rsid w:val="00BF50C6"/>
    <w:rsid w:val="00C1652F"/>
    <w:rsid w:val="00C22013"/>
    <w:rsid w:val="00C22A47"/>
    <w:rsid w:val="00C22AE1"/>
    <w:rsid w:val="00C3159A"/>
    <w:rsid w:val="00C4559A"/>
    <w:rsid w:val="00C570C6"/>
    <w:rsid w:val="00C6128A"/>
    <w:rsid w:val="00C62594"/>
    <w:rsid w:val="00C75E31"/>
    <w:rsid w:val="00C77B3E"/>
    <w:rsid w:val="00C80741"/>
    <w:rsid w:val="00C90681"/>
    <w:rsid w:val="00C90AFB"/>
    <w:rsid w:val="00C94F84"/>
    <w:rsid w:val="00CA6762"/>
    <w:rsid w:val="00CB0A74"/>
    <w:rsid w:val="00CB3974"/>
    <w:rsid w:val="00D15B53"/>
    <w:rsid w:val="00D22193"/>
    <w:rsid w:val="00D31061"/>
    <w:rsid w:val="00D4694B"/>
    <w:rsid w:val="00D60B10"/>
    <w:rsid w:val="00D66025"/>
    <w:rsid w:val="00D7312B"/>
    <w:rsid w:val="00D77E7A"/>
    <w:rsid w:val="00D82D61"/>
    <w:rsid w:val="00DC2E2F"/>
    <w:rsid w:val="00DE5AAB"/>
    <w:rsid w:val="00E00496"/>
    <w:rsid w:val="00E31C65"/>
    <w:rsid w:val="00E36C0C"/>
    <w:rsid w:val="00E439F1"/>
    <w:rsid w:val="00E60BC4"/>
    <w:rsid w:val="00E75A48"/>
    <w:rsid w:val="00E75ADB"/>
    <w:rsid w:val="00EA3306"/>
    <w:rsid w:val="00ED57D9"/>
    <w:rsid w:val="00ED7652"/>
    <w:rsid w:val="00EF073E"/>
    <w:rsid w:val="00EF0ADE"/>
    <w:rsid w:val="00EF7E79"/>
    <w:rsid w:val="00F139A3"/>
    <w:rsid w:val="00F13AAE"/>
    <w:rsid w:val="00F15246"/>
    <w:rsid w:val="00F57BE3"/>
    <w:rsid w:val="00F61B39"/>
    <w:rsid w:val="00F73F42"/>
    <w:rsid w:val="00F967EA"/>
    <w:rsid w:val="00F97E64"/>
    <w:rsid w:val="00FA23C3"/>
    <w:rsid w:val="00FB074A"/>
    <w:rsid w:val="00FD0082"/>
    <w:rsid w:val="00FD75C8"/>
    <w:rsid w:val="00FE338C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5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4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327A"/>
    <w:pPr>
      <w:ind w:left="720"/>
      <w:contextualSpacing/>
    </w:pPr>
  </w:style>
  <w:style w:type="table" w:styleId="a5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7">
    <w:name w:val="Body Text"/>
    <w:basedOn w:val="a"/>
    <w:link w:val="a8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Подзаголовок Знак"/>
    <w:basedOn w:val="a0"/>
    <w:link w:val="ab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d">
    <w:name w:val="Название Знак"/>
    <w:link w:val="ae"/>
    <w:locked/>
    <w:rsid w:val="00880549"/>
    <w:rPr>
      <w:b/>
      <w:bCs/>
      <w:sz w:val="28"/>
      <w:szCs w:val="28"/>
    </w:rPr>
  </w:style>
  <w:style w:type="paragraph" w:styleId="ae">
    <w:name w:val="Title"/>
    <w:basedOn w:val="a"/>
    <w:link w:val="ad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15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154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stat.com/eng/cis.htm" TargetMode="External"/><Relationship Id="rId13" Type="http://schemas.openxmlformats.org/officeDocument/2006/relationships/hyperlink" Target="https://learnenglish.britishcouncil.org/skills/reading/upper-intermediate-b2/a-short-story-extrac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-ir.info/2016/12/29/global-political-economy/" TargetMode="External"/><Relationship Id="rId12" Type="http://schemas.openxmlformats.org/officeDocument/2006/relationships/hyperlink" Target="https://learnenglishteens.britishcouncil.org/skills/reading/advanced-c1-reading/rise-fake-new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-ielts.com/948/reading/the-world-wide-web-from-its-origi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fect-english-grammar.com/" TargetMode="External"/><Relationship Id="rId10" Type="http://schemas.openxmlformats.org/officeDocument/2006/relationships/hyperlink" Target="https://learnenglishteens.britishcouncil.org/skills/reading/advanced-c1-reading/are-we-losing-art-conversa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ritannica.com/topic/economic-growth" TargetMode="External"/><Relationship Id="rId14" Type="http://schemas.openxmlformats.org/officeDocument/2006/relationships/hyperlink" Target="https://fantasyhandbook.wordpress.com/2021/02/23/a-brief-history-of-pulp-fic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828B-5278-417B-BF05-7544E4E5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69</cp:revision>
  <cp:lastPrinted>2022-04-02T07:16:00Z</cp:lastPrinted>
  <dcterms:created xsi:type="dcterms:W3CDTF">2018-11-07T06:18:00Z</dcterms:created>
  <dcterms:modified xsi:type="dcterms:W3CDTF">2024-06-05T11:21:00Z</dcterms:modified>
</cp:coreProperties>
</file>