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739A" w14:textId="77777777" w:rsidR="00793B9B" w:rsidRDefault="00793B9B" w:rsidP="00DF0E1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28DD646" w14:textId="77777777" w:rsidR="00DF0E14" w:rsidRDefault="00DF0E14" w:rsidP="00DF0E1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411610">
        <w:rPr>
          <w:rFonts w:ascii="Times New Roman" w:hAnsi="Times New Roman"/>
          <w:b/>
          <w:sz w:val="28"/>
          <w:szCs w:val="28"/>
          <w:lang w:val="kk-KZ"/>
        </w:rPr>
        <w:t>Ботаника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46623AE2" w14:textId="77777777" w:rsidR="00281B3F" w:rsidRPr="00F3286F" w:rsidRDefault="00281B3F" w:rsidP="0028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179C8E4" w14:textId="77777777" w:rsidR="00281B3F" w:rsidRPr="00F3286F" w:rsidRDefault="00496E66" w:rsidP="00281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81CB608" w14:textId="7E0DA7BD" w:rsidR="00281B3F" w:rsidRPr="00F3286F" w:rsidRDefault="00281B3F" w:rsidP="00281B3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B2AB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26D15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00803DA2" w14:textId="77777777" w:rsidR="00281B3F" w:rsidRPr="00496E66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2C9128B" w14:textId="77777777" w:rsidR="00793B9B" w:rsidRPr="00793B9B" w:rsidRDefault="00793B9B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06D93C29" w14:textId="77777777" w:rsidR="00281B3F" w:rsidRPr="00F3286F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6E5B1C8" w14:textId="77777777" w:rsidR="00411610" w:rsidRPr="008C4009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</w:t>
      </w:r>
      <w:r w:rsidR="00411610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14:paraId="44E22B09" w14:textId="77777777" w:rsidR="00DB16E8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4025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14:paraId="3399C8E5" w14:textId="77777777" w:rsidR="00793B9B" w:rsidRPr="00793B9B" w:rsidRDefault="00793B9B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2DBCBDC1" w14:textId="77777777" w:rsidR="00281B3F" w:rsidRDefault="00DF0E14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793B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281B3F"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793B9B" w:rsidRPr="00793B9B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28224677" w14:textId="77777777" w:rsidR="006D328E" w:rsidRDefault="006D328E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aa"/>
        <w:tblW w:w="968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50"/>
        <w:gridCol w:w="1559"/>
        <w:gridCol w:w="1276"/>
      </w:tblGrid>
      <w:tr w:rsidR="00FA380A" w:rsidRPr="00751144" w14:paraId="52934DDF" w14:textId="77777777" w:rsidTr="00751144">
        <w:tc>
          <w:tcPr>
            <w:tcW w:w="500" w:type="dxa"/>
            <w:vAlign w:val="center"/>
          </w:tcPr>
          <w:p w14:paraId="3CC8504F" w14:textId="77777777" w:rsidR="00FA380A" w:rsidRPr="00751144" w:rsidRDefault="00FA380A" w:rsidP="002A7F24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0" w:type="dxa"/>
            <w:vAlign w:val="center"/>
          </w:tcPr>
          <w:p w14:paraId="6BBDAD34" w14:textId="77777777" w:rsidR="00FA380A" w:rsidRPr="00751144" w:rsidRDefault="00FA380A" w:rsidP="002A7F2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14:paraId="66AAA12B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F5E36F" w14:textId="77777777"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14:paraId="0622F9FC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DCF82A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14:paraId="66291EE6" w14:textId="77777777"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FA380A" w:rsidRPr="00751144" w14:paraId="7E173B54" w14:textId="77777777" w:rsidTr="00751144">
        <w:tc>
          <w:tcPr>
            <w:tcW w:w="500" w:type="dxa"/>
          </w:tcPr>
          <w:p w14:paraId="781F4890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632FB35F" w14:textId="77777777" w:rsidR="00FA380A" w:rsidRPr="00751144" w:rsidRDefault="00FA380A" w:rsidP="002A7F24">
            <w:pPr>
              <w:pStyle w:val="a7"/>
              <w:ind w:left="34"/>
              <w:rPr>
                <w:sz w:val="28"/>
                <w:szCs w:val="28"/>
                <w:lang w:val="kk-KZ"/>
              </w:rPr>
            </w:pPr>
            <w:r w:rsidRPr="00751144">
              <w:rPr>
                <w:sz w:val="28"/>
                <w:szCs w:val="28"/>
                <w:lang w:val="kk-KZ"/>
              </w:rPr>
              <w:t>Кіріспе. Биосферадағы өсімдіктердің құндылығы және адамның тәжірибесі</w:t>
            </w:r>
          </w:p>
        </w:tc>
        <w:tc>
          <w:tcPr>
            <w:tcW w:w="1559" w:type="dxa"/>
            <w:shd w:val="clear" w:color="auto" w:fill="FFFFFF" w:themeFill="background1"/>
          </w:tcPr>
          <w:p w14:paraId="3801357A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16D6DBA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14:paraId="51667D6F" w14:textId="77777777" w:rsidTr="00751144">
        <w:tc>
          <w:tcPr>
            <w:tcW w:w="500" w:type="dxa"/>
          </w:tcPr>
          <w:p w14:paraId="5C4BFFA6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6A9B6023" w14:textId="77777777"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Жоғары өсімдік</w:t>
            </w:r>
            <w:r w:rsidR="00281B3F"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тердің пайда болуы және жердегі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өмірге байланысты анатомиялық және морфологиялық саралануы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420F0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</w:tcPr>
          <w:p w14:paraId="30308B8D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14:paraId="3BB8789C" w14:textId="77777777" w:rsidTr="00751144">
        <w:tc>
          <w:tcPr>
            <w:tcW w:w="500" w:type="dxa"/>
          </w:tcPr>
          <w:p w14:paraId="63E6E3AA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14:paraId="2BB8D085" w14:textId="77777777" w:rsidR="00FA380A" w:rsidRPr="00751144" w:rsidRDefault="00FA380A" w:rsidP="002A7F24">
            <w:pPr>
              <w:pStyle w:val="1"/>
              <w:rPr>
                <w:sz w:val="28"/>
                <w:szCs w:val="28"/>
                <w:lang w:val="kk-KZ"/>
              </w:rPr>
            </w:pPr>
            <w:r w:rsidRPr="00751144">
              <w:rPr>
                <w:bCs/>
                <w:sz w:val="28"/>
                <w:szCs w:val="28"/>
              </w:rPr>
              <w:t>Жоғары</w:t>
            </w:r>
            <w:r w:rsidRPr="00751144">
              <w:rPr>
                <w:bCs/>
                <w:sz w:val="28"/>
                <w:szCs w:val="28"/>
                <w:lang w:val="kk-KZ"/>
              </w:rPr>
              <w:t xml:space="preserve"> сатыдағы </w:t>
            </w:r>
            <w:r w:rsidRPr="00751144">
              <w:rPr>
                <w:bCs/>
                <w:sz w:val="28"/>
                <w:szCs w:val="28"/>
              </w:rPr>
              <w:t>өсімдіктердің ұлпалары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43709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4460415D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530F30AD" w14:textId="77777777" w:rsidTr="00751144">
        <w:tc>
          <w:tcPr>
            <w:tcW w:w="500" w:type="dxa"/>
          </w:tcPr>
          <w:p w14:paraId="2EF7BAC3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14:paraId="70C48641" w14:textId="77777777"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Cs/>
                <w:sz w:val="28"/>
                <w:szCs w:val="28"/>
                <w:lang w:val="kk-KZ"/>
              </w:rPr>
              <w:t>Ұрық, тұқым және өркен морфологиясы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E5F6D64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45FE1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14:paraId="0117428C" w14:textId="77777777" w:rsidTr="00751144">
        <w:tc>
          <w:tcPr>
            <w:tcW w:w="500" w:type="dxa"/>
          </w:tcPr>
          <w:p w14:paraId="08CB3318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50" w:type="dxa"/>
          </w:tcPr>
          <w:p w14:paraId="7673D5D0" w14:textId="77777777"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вегетативті органдарының дамуы және құрылымы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E924F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FC360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479AA51C" w14:textId="77777777" w:rsidTr="00751144">
        <w:trPr>
          <w:trHeight w:val="587"/>
        </w:trPr>
        <w:tc>
          <w:tcPr>
            <w:tcW w:w="500" w:type="dxa"/>
          </w:tcPr>
          <w:p w14:paraId="7460B452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50" w:type="dxa"/>
          </w:tcPr>
          <w:p w14:paraId="3CF2A839" w14:textId="77777777"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репродуктивті биологиясының морфологиялық негіздері</w:t>
            </w:r>
          </w:p>
        </w:tc>
        <w:tc>
          <w:tcPr>
            <w:tcW w:w="1559" w:type="dxa"/>
            <w:shd w:val="clear" w:color="auto" w:fill="FFFFFF" w:themeFill="background1"/>
          </w:tcPr>
          <w:p w14:paraId="442C7071" w14:textId="77777777" w:rsidR="00FA380A" w:rsidRPr="00751144" w:rsidRDefault="00FA380A" w:rsidP="00751144">
            <w:pPr>
              <w:pStyle w:val="2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77E281CE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1EE72022" w14:textId="77777777" w:rsidTr="00751144">
        <w:tc>
          <w:tcPr>
            <w:tcW w:w="500" w:type="dxa"/>
          </w:tcPr>
          <w:p w14:paraId="12BD04F5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50" w:type="dxa"/>
          </w:tcPr>
          <w:p w14:paraId="7873E00D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Балдырлар</w:t>
            </w:r>
          </w:p>
        </w:tc>
        <w:tc>
          <w:tcPr>
            <w:tcW w:w="1559" w:type="dxa"/>
            <w:shd w:val="clear" w:color="auto" w:fill="FFFFFF" w:themeFill="background1"/>
          </w:tcPr>
          <w:p w14:paraId="106743A5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49ABA3A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14:paraId="2B1811B1" w14:textId="77777777" w:rsidTr="00751144">
        <w:tc>
          <w:tcPr>
            <w:tcW w:w="500" w:type="dxa"/>
          </w:tcPr>
          <w:p w14:paraId="23C882C2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50" w:type="dxa"/>
          </w:tcPr>
          <w:p w14:paraId="5E4D0E1D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Балдырлар систематикасы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D234CDF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</w:tcPr>
          <w:p w14:paraId="5E48D4C9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14:paraId="38D744AB" w14:textId="77777777" w:rsidTr="00751144">
        <w:tc>
          <w:tcPr>
            <w:tcW w:w="500" w:type="dxa"/>
          </w:tcPr>
          <w:p w14:paraId="556B71A4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50" w:type="dxa"/>
          </w:tcPr>
          <w:p w14:paraId="15F37F37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Саңырауқұлақтар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642444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</w:tcPr>
          <w:p w14:paraId="51D022E3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46E45CA6" w14:textId="77777777" w:rsidTr="00751144">
        <w:tc>
          <w:tcPr>
            <w:tcW w:w="500" w:type="dxa"/>
          </w:tcPr>
          <w:p w14:paraId="357224AC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50" w:type="dxa"/>
          </w:tcPr>
          <w:p w14:paraId="76F59813" w14:textId="6F255BDD" w:rsidR="00FA380A" w:rsidRPr="00751144" w:rsidRDefault="00FA380A" w:rsidP="002E2C6D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Саңырауқұлақ </w:t>
            </w:r>
            <w:r w:rsidR="002E2C6D">
              <w:rPr>
                <w:rFonts w:ascii="Times New Roman" w:hAnsi="Times New Roman" w:cs="Times New Roman"/>
                <w:sz w:val="28"/>
                <w:szCs w:val="28"/>
              </w:rPr>
              <w:t>систематикасы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6D7F694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B7856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14:paraId="66DB6ADD" w14:textId="77777777" w:rsidTr="00751144">
        <w:tc>
          <w:tcPr>
            <w:tcW w:w="500" w:type="dxa"/>
          </w:tcPr>
          <w:p w14:paraId="41C32B3D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50" w:type="dxa"/>
          </w:tcPr>
          <w:p w14:paraId="775EA251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споралы өсімдіктер</w:t>
            </w:r>
          </w:p>
        </w:tc>
        <w:tc>
          <w:tcPr>
            <w:tcW w:w="1559" w:type="dxa"/>
            <w:shd w:val="clear" w:color="auto" w:fill="FFFFFF" w:themeFill="background1"/>
          </w:tcPr>
          <w:p w14:paraId="0485F17E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218E3030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14:paraId="26DBFD3A" w14:textId="77777777" w:rsidTr="00751144">
        <w:tc>
          <w:tcPr>
            <w:tcW w:w="500" w:type="dxa"/>
          </w:tcPr>
          <w:p w14:paraId="0A9FA0CA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50" w:type="dxa"/>
          </w:tcPr>
          <w:p w14:paraId="28E82C91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Ашықтұқымдылар 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1559" w:type="dxa"/>
            <w:shd w:val="clear" w:color="auto" w:fill="FFFFFF" w:themeFill="background1"/>
          </w:tcPr>
          <w:p w14:paraId="6E027F94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70E546DA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14:paraId="5388F2FB" w14:textId="77777777" w:rsidTr="00751144">
        <w:tc>
          <w:tcPr>
            <w:tcW w:w="500" w:type="dxa"/>
          </w:tcPr>
          <w:p w14:paraId="608E606D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50" w:type="dxa"/>
          </w:tcPr>
          <w:p w14:paraId="511624F1" w14:textId="77777777" w:rsidR="00FA380A" w:rsidRPr="00751144" w:rsidRDefault="00FA380A" w:rsidP="002A7F24">
            <w:pPr>
              <w:ind w:right="4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Гүлді немесе жабық тұқымды өсімдіктер бөлімі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94083E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0D126F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14:paraId="480699D7" w14:textId="77777777" w:rsidTr="00751144">
        <w:tc>
          <w:tcPr>
            <w:tcW w:w="500" w:type="dxa"/>
          </w:tcPr>
          <w:p w14:paraId="47DE6C09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50" w:type="dxa"/>
          </w:tcPr>
          <w:p w14:paraId="3AE381D7" w14:textId="77777777" w:rsidR="00FA380A" w:rsidRPr="00751144" w:rsidRDefault="00FA380A" w:rsidP="002A7F24">
            <w:pPr>
              <w:rPr>
                <w:rFonts w:ascii="Times New Roman" w:hAnsi="Times New Roman" w:cs="Times New Roman"/>
                <w:b/>
                <w:caps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Магнолиопсидтер немесе қос жарнақтылар класы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F8F683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15DE87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A380A" w:rsidRPr="00751144" w14:paraId="2C47AEA4" w14:textId="77777777" w:rsidTr="00751144">
        <w:tc>
          <w:tcPr>
            <w:tcW w:w="500" w:type="dxa"/>
          </w:tcPr>
          <w:p w14:paraId="40489ACE" w14:textId="77777777"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50" w:type="dxa"/>
          </w:tcPr>
          <w:p w14:paraId="3C67B88A" w14:textId="77777777" w:rsidR="00FA380A" w:rsidRPr="00751144" w:rsidRDefault="00FA380A" w:rsidP="002A7F24">
            <w:pPr>
              <w:pStyle w:val="af"/>
              <w:jc w:val="both"/>
              <w:rPr>
                <w:szCs w:val="28"/>
                <w:lang w:val="kk-KZ"/>
              </w:rPr>
            </w:pPr>
            <w:r w:rsidRPr="00751144">
              <w:rPr>
                <w:snapToGrid w:val="0"/>
                <w:szCs w:val="28"/>
              </w:rPr>
              <w:t xml:space="preserve">Дара жарнақтылар </w:t>
            </w:r>
            <w:r w:rsidRPr="00751144">
              <w:rPr>
                <w:snapToGrid w:val="0"/>
                <w:szCs w:val="28"/>
                <w:lang w:val="kk-KZ"/>
              </w:rPr>
              <w:t xml:space="preserve">немесе </w:t>
            </w:r>
            <w:r w:rsidRPr="00751144">
              <w:rPr>
                <w:snapToGrid w:val="0"/>
                <w:szCs w:val="28"/>
              </w:rPr>
              <w:t>лилиопсидтер класы</w:t>
            </w:r>
          </w:p>
        </w:tc>
        <w:tc>
          <w:tcPr>
            <w:tcW w:w="1559" w:type="dxa"/>
            <w:vAlign w:val="center"/>
          </w:tcPr>
          <w:p w14:paraId="721F4897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14:paraId="3530CD7B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14:paraId="4D17C01F" w14:textId="77777777" w:rsidTr="00751144">
        <w:tc>
          <w:tcPr>
            <w:tcW w:w="6850" w:type="dxa"/>
            <w:gridSpan w:val="2"/>
          </w:tcPr>
          <w:p w14:paraId="5503A3F1" w14:textId="77777777"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07B530A4" w14:textId="77777777" w:rsidR="00FA380A" w:rsidRPr="00751144" w:rsidRDefault="00EB701B" w:rsidP="002A7F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80A"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2332361D" w14:textId="77777777" w:rsidR="00FA380A" w:rsidRPr="00281B3F" w:rsidRDefault="00FA380A" w:rsidP="00FA380A">
      <w:pPr>
        <w:pStyle w:val="ac"/>
        <w:jc w:val="both"/>
        <w:rPr>
          <w:rFonts w:ascii="Times New Roman" w:hAnsi="Times New Roman" w:cs="Times New Roman"/>
        </w:rPr>
      </w:pPr>
    </w:p>
    <w:p w14:paraId="5852A9A3" w14:textId="77777777" w:rsidR="00FA380A" w:rsidRPr="007774A8" w:rsidRDefault="00FA380A" w:rsidP="00FA380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642A768" w14:textId="77777777" w:rsidR="00DB16E8" w:rsidRPr="00661866" w:rsidRDefault="00FA380A" w:rsidP="00FA3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4D3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құрылымы мен мазмұны курстың теориялық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ғылыми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негіздерін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толығымен қамт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иды, сонымен бірге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курстың материалдарын қаншалықты деңгейде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гендігін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бағалауға мүмкіндік береді.</w:t>
      </w:r>
      <w:r w:rsidRP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761D2EC6" w14:textId="77777777"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B70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89854A5" w14:textId="77777777"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01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66F41B60" w14:textId="77777777" w:rsidR="00EB701B" w:rsidRPr="00661866" w:rsidRDefault="00EB701B" w:rsidP="0066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14:paraId="3DCB1F1F" w14:textId="77777777"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3475BBA8" w14:textId="77777777"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14:paraId="23ACFC3E" w14:textId="77777777"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3E5592B1" w14:textId="77777777"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14:paraId="73E964AB" w14:textId="77777777"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14:paraId="5BC7E230" w14:textId="77777777"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14:paraId="1E3D4533" w14:textId="77777777"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14:paraId="2F946F60" w14:textId="77777777" w:rsidR="00EB701B" w:rsidRPr="00661866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6C81720A" w14:textId="77777777" w:rsidR="00EB701B" w:rsidRPr="00B25A73" w:rsidRDefault="00EB701B" w:rsidP="00EB7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3D00E45E" w14:textId="77777777" w:rsidR="00DB16E8" w:rsidRPr="00661866" w:rsidRDefault="00EB701B" w:rsidP="006618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6645B201" w14:textId="77777777" w:rsidR="006551F6" w:rsidRDefault="006551F6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14:paraId="1ACAB19F" w14:textId="77777777" w:rsidR="00FB3763" w:rsidRPr="00FB3763" w:rsidRDefault="00FB3763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D0CF1C2" w14:textId="77777777" w:rsidR="003D7B98" w:rsidRPr="001274B8" w:rsidRDefault="003D7B98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274B8">
        <w:rPr>
          <w:sz w:val="28"/>
          <w:szCs w:val="28"/>
          <w:lang w:val="kk-KZ"/>
        </w:rPr>
        <w:t>Әме</w:t>
      </w:r>
      <w:r>
        <w:rPr>
          <w:sz w:val="28"/>
          <w:szCs w:val="28"/>
          <w:lang w:val="kk-KZ"/>
        </w:rPr>
        <w:t>тов, Ә.Ә. Ботаника.- Алматы, Қазақ университет, 201</w:t>
      </w:r>
      <w:r w:rsidRPr="001274B8">
        <w:rPr>
          <w:sz w:val="28"/>
          <w:szCs w:val="28"/>
          <w:lang w:val="kk-KZ"/>
        </w:rPr>
        <w:t>5, 5</w:t>
      </w:r>
      <w:r>
        <w:rPr>
          <w:sz w:val="28"/>
          <w:szCs w:val="28"/>
          <w:lang w:val="kk-KZ"/>
        </w:rPr>
        <w:t>25</w:t>
      </w:r>
      <w:r w:rsidRPr="001274B8">
        <w:rPr>
          <w:sz w:val="28"/>
          <w:szCs w:val="28"/>
          <w:lang w:val="kk-KZ"/>
        </w:rPr>
        <w:t xml:space="preserve"> б. </w:t>
      </w:r>
    </w:p>
    <w:p w14:paraId="24A386E1" w14:textId="77777777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 xml:space="preserve">Бегенов Ә., Тыныбеков Б., Ахметова А., Чилдибаева Ә. Өсімдіктер анатомиясы мен морфологиясының зертханалық практикумы. - </w:t>
      </w:r>
      <w:r w:rsidRPr="001274B8">
        <w:rPr>
          <w:rFonts w:ascii="Times New Roman" w:hAnsi="Times New Roman" w:cs="Times New Roman"/>
          <w:bCs/>
          <w:iCs/>
          <w:spacing w:val="7"/>
          <w:sz w:val="28"/>
          <w:lang w:val="kk-KZ"/>
        </w:rPr>
        <w:t>Алматы: «Қазақ университеті», 2011. 188 б.</w:t>
      </w:r>
    </w:p>
    <w:p w14:paraId="307A32B1" w14:textId="77777777" w:rsidR="00FA380A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Курманбаева М.С. Ботаника негіздері мен өсімдіктер әлемінің әралуандылығы.-Алматы,</w:t>
      </w:r>
      <w:r w:rsidR="00DF1684">
        <w:rPr>
          <w:rFonts w:ascii="Times New Roman" w:hAnsi="Times New Roman" w:cs="Times New Roman"/>
          <w:sz w:val="28"/>
          <w:lang w:val="kk-KZ"/>
        </w:rPr>
        <w:t>Оқулық,</w:t>
      </w:r>
      <w:r w:rsidRPr="001274B8">
        <w:rPr>
          <w:rFonts w:ascii="Times New Roman" w:hAnsi="Times New Roman" w:cs="Times New Roman"/>
          <w:sz w:val="28"/>
          <w:lang w:val="kk-KZ"/>
        </w:rPr>
        <w:t xml:space="preserve"> 2011, -101б.</w:t>
      </w:r>
    </w:p>
    <w:p w14:paraId="5AF778AE" w14:textId="7F41628B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Жоғарғы сатыдағы өсімдіктер систематикасы Б.М. Силыбаева, Ж.К.Байғана, Н.Ш.Карипбаева, В.В. Полевик. – Семей, 2010ж. 587</w:t>
      </w:r>
      <w:r w:rsidR="00A74C21">
        <w:rPr>
          <w:rFonts w:ascii="Times New Roman" w:hAnsi="Times New Roman" w:cs="Times New Roman"/>
          <w:sz w:val="28"/>
          <w:lang w:val="kk-KZ"/>
        </w:rPr>
        <w:t xml:space="preserve"> </w:t>
      </w:r>
      <w:r w:rsidRPr="001274B8">
        <w:rPr>
          <w:rFonts w:ascii="Times New Roman" w:hAnsi="Times New Roman" w:cs="Times New Roman"/>
          <w:sz w:val="28"/>
          <w:lang w:val="kk-KZ"/>
        </w:rPr>
        <w:t>б.</w:t>
      </w:r>
      <w:r w:rsidRPr="001274B8">
        <w:t xml:space="preserve"> </w:t>
      </w:r>
    </w:p>
    <w:p w14:paraId="62DD96E2" w14:textId="77777777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14:paraId="69F2369D" w14:textId="0A6E7213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>Ботаника: Курс альгологии и микологии: Учебник/Под ред. Ю.Т. Дьякова - М.: Изд-во МГУ, 2007- 559</w:t>
      </w:r>
      <w:r w:rsidR="00A74C21">
        <w:rPr>
          <w:rFonts w:ascii="Times New Roman" w:hAnsi="Times New Roman" w:cs="Times New Roman"/>
          <w:sz w:val="28"/>
          <w:lang w:val="kk-KZ"/>
        </w:rPr>
        <w:t xml:space="preserve"> </w:t>
      </w:r>
      <w:r w:rsidRPr="001274B8">
        <w:rPr>
          <w:rFonts w:ascii="Times New Roman" w:hAnsi="Times New Roman" w:cs="Times New Roman"/>
          <w:sz w:val="28"/>
        </w:rPr>
        <w:t>с.</w:t>
      </w:r>
    </w:p>
    <w:p w14:paraId="0C260F10" w14:textId="77777777" w:rsidR="00FA380A" w:rsidRPr="003D7B98" w:rsidRDefault="00FA380A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1274B8">
        <w:rPr>
          <w:sz w:val="28"/>
          <w:szCs w:val="28"/>
          <w:lang w:val="kk-KZ"/>
        </w:rPr>
        <w:t>Абдрахманов О. Төменгі сатыдағы өсімдіктер систематикасының практикалық жұмыстары.- Алматы, 2004</w:t>
      </w:r>
      <w:r w:rsidR="00DF1684">
        <w:rPr>
          <w:sz w:val="28"/>
          <w:szCs w:val="28"/>
          <w:lang w:val="kk-KZ"/>
        </w:rPr>
        <w:t xml:space="preserve">. </w:t>
      </w:r>
      <w:r w:rsidRPr="001274B8">
        <w:rPr>
          <w:sz w:val="28"/>
          <w:szCs w:val="28"/>
          <w:lang w:val="kk-KZ"/>
        </w:rPr>
        <w:t> </w:t>
      </w:r>
    </w:p>
    <w:p w14:paraId="2B1C8D1D" w14:textId="07313B80" w:rsidR="00FA380A" w:rsidRPr="00DF1684" w:rsidRDefault="007B2AB3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Абдрахманұлы, О.</w:t>
      </w:r>
      <w:r w:rsidR="00FA380A" w:rsidRPr="001274B8">
        <w:rPr>
          <w:sz w:val="28"/>
          <w:szCs w:val="28"/>
          <w:lang w:val="kk-KZ"/>
        </w:rPr>
        <w:t xml:space="preserve"> Өсімдіктер систематикасы. Төменгі сатыдағы өсімдіктер.- </w:t>
      </w:r>
      <w:r w:rsidR="00FA380A" w:rsidRPr="00DF1684">
        <w:rPr>
          <w:sz w:val="28"/>
          <w:szCs w:val="28"/>
          <w:lang w:val="kk-KZ"/>
        </w:rPr>
        <w:t>Алматы, 2003</w:t>
      </w:r>
      <w:r w:rsidR="00A74C21">
        <w:rPr>
          <w:sz w:val="28"/>
          <w:szCs w:val="28"/>
          <w:lang w:val="kk-KZ"/>
        </w:rPr>
        <w:t>.</w:t>
      </w:r>
    </w:p>
    <w:p w14:paraId="015E6323" w14:textId="0091427D" w:rsidR="00FA380A" w:rsidRDefault="00FA380A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 w:eastAsia="ko-KR"/>
        </w:rPr>
      </w:pPr>
      <w:r w:rsidRPr="00DF1684">
        <w:rPr>
          <w:sz w:val="28"/>
          <w:szCs w:val="28"/>
          <w:lang w:val="kk-KZ"/>
        </w:rPr>
        <w:t xml:space="preserve">Мухитдинов Н.М., Бегенов А.Б., Айдосова </w:t>
      </w:r>
      <w:r w:rsidRPr="001274B8">
        <w:rPr>
          <w:sz w:val="28"/>
          <w:szCs w:val="28"/>
        </w:rPr>
        <w:t xml:space="preserve">С.С. </w:t>
      </w:r>
      <w:r w:rsidRPr="001274B8">
        <w:rPr>
          <w:sz w:val="28"/>
          <w:szCs w:val="28"/>
          <w:lang w:val="kk-KZ"/>
        </w:rPr>
        <w:t>Өсімдіктер морфологиясы мен анатомиясы</w:t>
      </w:r>
      <w:r w:rsidRPr="001274B8">
        <w:rPr>
          <w:sz w:val="28"/>
          <w:szCs w:val="28"/>
          <w:lang w:eastAsia="ko-KR"/>
        </w:rPr>
        <w:t xml:space="preserve">. </w:t>
      </w:r>
      <w:r w:rsidRPr="001274B8">
        <w:rPr>
          <w:sz w:val="28"/>
          <w:szCs w:val="28"/>
        </w:rPr>
        <w:t xml:space="preserve">Алма-Ата, Изд-во </w:t>
      </w:r>
      <w:r w:rsidRPr="001274B8">
        <w:rPr>
          <w:sz w:val="28"/>
          <w:szCs w:val="28"/>
          <w:lang w:val="kk-KZ"/>
        </w:rPr>
        <w:t>Қазақ университеті</w:t>
      </w:r>
      <w:r w:rsidRPr="001274B8">
        <w:rPr>
          <w:sz w:val="28"/>
          <w:szCs w:val="28"/>
        </w:rPr>
        <w:t>, 2-ое</w:t>
      </w:r>
      <w:r w:rsidRPr="001274B8">
        <w:rPr>
          <w:sz w:val="28"/>
          <w:szCs w:val="28"/>
          <w:lang w:eastAsia="ko-KR"/>
        </w:rPr>
        <w:t xml:space="preserve"> издание, исправленное, 2001</w:t>
      </w:r>
      <w:r w:rsidR="00A74C21">
        <w:rPr>
          <w:sz w:val="28"/>
          <w:szCs w:val="28"/>
          <w:lang w:val="kk-KZ" w:eastAsia="ko-KR"/>
        </w:rPr>
        <w:t>.</w:t>
      </w:r>
    </w:p>
    <w:p w14:paraId="6E141126" w14:textId="12E2D771" w:rsidR="003B2779" w:rsidRPr="003B2779" w:rsidRDefault="003B2779" w:rsidP="003B2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B2779">
        <w:rPr>
          <w:rFonts w:ascii="Times New Roman" w:hAnsi="Times New Roman" w:cs="Times New Roman"/>
          <w:sz w:val="28"/>
          <w:szCs w:val="28"/>
          <w:lang w:val="kk-KZ" w:eastAsia="ko-KR"/>
        </w:rPr>
        <w:t>10.</w:t>
      </w:r>
      <w:r w:rsidRPr="003B27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Ә.Ә.Әметов, П.М.Мырзакулов, А.Ж.Чилдибаева. Жоғары сатыдағы өсімдіктер систематикасы. Оқулық. Алматы:  «Дарын» баспасы, 2023. 1 </w:t>
      </w:r>
      <w:r w:rsidRPr="003B27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бөлім. Архегониялы өсімдіктер. 361б., 2 бөлім. Гүлді өсімдіктер – Қосжарнақтылар. 600б., 3 бөлім. Гүлді өсімдіктер – Даражарнақтылар. 230.б.</w:t>
      </w:r>
    </w:p>
    <w:p w14:paraId="1D0DE1C6" w14:textId="77777777" w:rsidR="00E03F5A" w:rsidRPr="00057896" w:rsidRDefault="00FB3763" w:rsidP="00A74C21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>Қосымша</w:t>
      </w:r>
      <w:r w:rsidR="003D7B98"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: </w:t>
      </w:r>
    </w:p>
    <w:p w14:paraId="389B3B47" w14:textId="77777777" w:rsidR="003E2E80" w:rsidRPr="003D7B98" w:rsidRDefault="003E2E80" w:rsidP="00A74C21">
      <w:pPr>
        <w:pStyle w:val="a3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o-KR"/>
        </w:rPr>
        <w:t xml:space="preserve">Оқулық,  </w:t>
      </w: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Алматы, 2001. 280 бет.</w:t>
      </w:r>
    </w:p>
    <w:p w14:paraId="363DE9AC" w14:textId="352C8F71" w:rsidR="003E2E80" w:rsidRDefault="003E2E80" w:rsidP="00A74C21">
      <w:pPr>
        <w:pStyle w:val="a3"/>
        <w:widowControl w:val="0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Тыныбеков Б.М. Дәрілік өсімдіктер. Оқулық, Алматы. Қазақ университеті, 2009. 157</w:t>
      </w:r>
      <w:r w:rsidR="00A74C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</w:t>
      </w:r>
    </w:p>
    <w:p w14:paraId="003A4999" w14:textId="77777777" w:rsidR="003E2E80" w:rsidRPr="003D7B98" w:rsidRDefault="003E2E80" w:rsidP="00A74C21">
      <w:pPr>
        <w:pStyle w:val="a3"/>
        <w:widowControl w:val="0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Назарбекова С.Т., Нурмаханова А.С., Чилдибаева А.Ж.,Тыныбеков Б.М.Альгология 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құралы,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2015. – 206 б.</w:t>
      </w:r>
    </w:p>
    <w:p w14:paraId="57262B74" w14:textId="77777777" w:rsidR="003E2E80" w:rsidRPr="003D7B98" w:rsidRDefault="003E2E80" w:rsidP="00A74C21">
      <w:pPr>
        <w:pStyle w:val="a3"/>
        <w:widowControl w:val="0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Назарбекова С.Т.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Гидроботаника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құралы,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2018.-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</w:t>
      </w:r>
    </w:p>
    <w:p w14:paraId="6E5DD5CF" w14:textId="58045A59" w:rsidR="003E2E80" w:rsidRPr="00796475" w:rsidRDefault="003E2E80" w:rsidP="00A74C21">
      <w:pPr>
        <w:pStyle w:val="a3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2021.-122</w:t>
      </w:r>
      <w:r w:rsidR="00A74C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Pr="003D7B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20E0582B" w14:textId="134BB94F" w:rsidR="003D7B98" w:rsidRPr="003B2779" w:rsidRDefault="003D7B98" w:rsidP="003B2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bookmarkStart w:id="0" w:name="_GoBack"/>
      <w:bookmarkEnd w:id="0"/>
    </w:p>
    <w:sectPr w:rsidR="003D7B98" w:rsidRPr="003B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D53"/>
    <w:multiLevelType w:val="hybridMultilevel"/>
    <w:tmpl w:val="A70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4FE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30CF"/>
    <w:multiLevelType w:val="hybridMultilevel"/>
    <w:tmpl w:val="A914E51A"/>
    <w:lvl w:ilvl="0" w:tplc="93AEE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62025"/>
    <w:multiLevelType w:val="hybridMultilevel"/>
    <w:tmpl w:val="9D9E5D8A"/>
    <w:lvl w:ilvl="0" w:tplc="CE88E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57896"/>
    <w:rsid w:val="001007B5"/>
    <w:rsid w:val="00104BC6"/>
    <w:rsid w:val="00132F63"/>
    <w:rsid w:val="001E5CBD"/>
    <w:rsid w:val="00263701"/>
    <w:rsid w:val="00281B3F"/>
    <w:rsid w:val="002A7F24"/>
    <w:rsid w:val="002E2C6D"/>
    <w:rsid w:val="0032131D"/>
    <w:rsid w:val="00390543"/>
    <w:rsid w:val="003B2779"/>
    <w:rsid w:val="003D5BB5"/>
    <w:rsid w:val="003D7B98"/>
    <w:rsid w:val="003E2E80"/>
    <w:rsid w:val="00402524"/>
    <w:rsid w:val="00411610"/>
    <w:rsid w:val="00426D15"/>
    <w:rsid w:val="00442973"/>
    <w:rsid w:val="00444E37"/>
    <w:rsid w:val="0045421D"/>
    <w:rsid w:val="00494E82"/>
    <w:rsid w:val="00496E66"/>
    <w:rsid w:val="004C6215"/>
    <w:rsid w:val="004D0D16"/>
    <w:rsid w:val="0052514E"/>
    <w:rsid w:val="0054177D"/>
    <w:rsid w:val="005C6B8B"/>
    <w:rsid w:val="005F5A9A"/>
    <w:rsid w:val="006360F3"/>
    <w:rsid w:val="006551F6"/>
    <w:rsid w:val="00660688"/>
    <w:rsid w:val="00660A51"/>
    <w:rsid w:val="00661866"/>
    <w:rsid w:val="00662B9C"/>
    <w:rsid w:val="00695654"/>
    <w:rsid w:val="00696C07"/>
    <w:rsid w:val="006B0B74"/>
    <w:rsid w:val="006B7EC2"/>
    <w:rsid w:val="006D328E"/>
    <w:rsid w:val="00701BB9"/>
    <w:rsid w:val="007026DE"/>
    <w:rsid w:val="00735AF5"/>
    <w:rsid w:val="00751144"/>
    <w:rsid w:val="00761CE9"/>
    <w:rsid w:val="007728AD"/>
    <w:rsid w:val="00785891"/>
    <w:rsid w:val="00793B9B"/>
    <w:rsid w:val="00796475"/>
    <w:rsid w:val="007B2AB3"/>
    <w:rsid w:val="00813BBC"/>
    <w:rsid w:val="00850FAB"/>
    <w:rsid w:val="00871F1F"/>
    <w:rsid w:val="008B1A84"/>
    <w:rsid w:val="00936500"/>
    <w:rsid w:val="00940E42"/>
    <w:rsid w:val="0094739E"/>
    <w:rsid w:val="009809DD"/>
    <w:rsid w:val="009935F5"/>
    <w:rsid w:val="00A26DAB"/>
    <w:rsid w:val="00A52570"/>
    <w:rsid w:val="00A61380"/>
    <w:rsid w:val="00A74C21"/>
    <w:rsid w:val="00B25A73"/>
    <w:rsid w:val="00B829E6"/>
    <w:rsid w:val="00B9305A"/>
    <w:rsid w:val="00BE30EA"/>
    <w:rsid w:val="00BF047C"/>
    <w:rsid w:val="00C03B2D"/>
    <w:rsid w:val="00C264C2"/>
    <w:rsid w:val="00C37EAE"/>
    <w:rsid w:val="00C457D9"/>
    <w:rsid w:val="00CB43BA"/>
    <w:rsid w:val="00D04BD3"/>
    <w:rsid w:val="00D40F63"/>
    <w:rsid w:val="00DB16E8"/>
    <w:rsid w:val="00DF0E14"/>
    <w:rsid w:val="00DF1684"/>
    <w:rsid w:val="00E03F5A"/>
    <w:rsid w:val="00E261AD"/>
    <w:rsid w:val="00E95D33"/>
    <w:rsid w:val="00EB2022"/>
    <w:rsid w:val="00EB701B"/>
    <w:rsid w:val="00FA380A"/>
    <w:rsid w:val="00FB3763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Айзада Абдраймова</cp:lastModifiedBy>
  <cp:revision>9</cp:revision>
  <cp:lastPrinted>2022-01-28T09:04:00Z</cp:lastPrinted>
  <dcterms:created xsi:type="dcterms:W3CDTF">2024-01-06T13:12:00Z</dcterms:created>
  <dcterms:modified xsi:type="dcterms:W3CDTF">2024-05-31T07:09:00Z</dcterms:modified>
</cp:coreProperties>
</file>