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EA0EA" w14:textId="77777777" w:rsidR="001101DD" w:rsidRDefault="001101DD" w:rsidP="00CA1C1F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CBB3070" w14:textId="5AC683E4" w:rsidR="00CA1C1F" w:rsidRDefault="00CA1C1F" w:rsidP="00CA1C1F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10FF7">
        <w:rPr>
          <w:rFonts w:ascii="Times New Roman" w:hAnsi="Times New Roman"/>
          <w:b/>
          <w:sz w:val="28"/>
          <w:szCs w:val="28"/>
          <w:lang w:val="kk-KZ"/>
        </w:rPr>
        <w:t>«</w:t>
      </w:r>
      <w:r w:rsidR="00E43C66">
        <w:rPr>
          <w:rFonts w:ascii="Times New Roman" w:hAnsi="Times New Roman"/>
          <w:b/>
          <w:sz w:val="28"/>
          <w:szCs w:val="28"/>
          <w:lang w:val="kk-KZ"/>
        </w:rPr>
        <w:t>Қазақстан биоресурстары</w:t>
      </w:r>
      <w:r w:rsidRPr="00B10FF7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443E09C3" w14:textId="77777777" w:rsidR="00955FA0" w:rsidRPr="00F3286F" w:rsidRDefault="00955FA0" w:rsidP="00955F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286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F328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14:paraId="1B0945D9" w14:textId="77777777" w:rsidR="00955FA0" w:rsidRPr="00F3286F" w:rsidRDefault="001E53DE" w:rsidP="00955F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3286F"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14:paraId="4DC95EA9" w14:textId="333FF97C" w:rsidR="00955FA0" w:rsidRPr="00F3286F" w:rsidRDefault="003E6CC3" w:rsidP="00955FA0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(202</w:t>
      </w:r>
      <w:r w:rsidR="001101DD">
        <w:rPr>
          <w:rFonts w:ascii="Times New Roman" w:hAnsi="Times New Roman" w:cs="Times New Roman"/>
          <w:sz w:val="20"/>
          <w:szCs w:val="20"/>
          <w:lang w:val="kk-KZ"/>
        </w:rPr>
        <w:t>4</w:t>
      </w:r>
      <w:r w:rsidR="00955FA0" w:rsidRPr="00F3286F">
        <w:rPr>
          <w:rFonts w:ascii="Times New Roman" w:hAnsi="Times New Roman" w:cs="Times New Roman"/>
          <w:sz w:val="20"/>
          <w:szCs w:val="20"/>
          <w:lang w:val="kk-KZ"/>
        </w:rPr>
        <w:t xml:space="preserve"> жылдан бастап қолдану үшін бекітілген)</w:t>
      </w:r>
    </w:p>
    <w:p w14:paraId="41416883" w14:textId="77777777" w:rsidR="00955FA0" w:rsidRDefault="00955FA0" w:rsidP="00955FA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3286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F3286F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F3286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14:paraId="055351BE" w14:textId="77777777" w:rsidR="00272E41" w:rsidRPr="00272E41" w:rsidRDefault="00272E41" w:rsidP="00955FA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p w14:paraId="6873ABEE" w14:textId="77777777" w:rsidR="00955FA0" w:rsidRPr="00F3286F" w:rsidRDefault="00955FA0" w:rsidP="00955FA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F3286F">
        <w:rPr>
          <w:rFonts w:ascii="Times New Roman" w:hAnsi="Times New Roman" w:cs="Times New Roman"/>
          <w:b/>
          <w:bCs/>
          <w:sz w:val="28"/>
          <w:szCs w:val="28"/>
          <w:lang w:val="kk-KZ"/>
        </w:rPr>
        <w:t>2. Міндеті:</w:t>
      </w:r>
      <w:r w:rsidRPr="00F3286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Келесі б</w:t>
      </w:r>
      <w:r w:rsidRPr="00F3286F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Pr="00F3286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Pr="00F3286F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p w14:paraId="3897B55C" w14:textId="421CC8D1" w:rsidR="004549B7" w:rsidRPr="00541665" w:rsidRDefault="001607A5" w:rsidP="004549B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166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М08</w:t>
      </w:r>
      <w:r w:rsidR="00C24CA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3 </w:t>
      </w:r>
      <w:r w:rsidR="001101D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– </w:t>
      </w:r>
      <w:r w:rsidR="00595152" w:rsidRPr="00595152">
        <w:rPr>
          <w:rFonts w:ascii="Times New Roman" w:hAnsi="Times New Roman" w:cs="Times New Roman"/>
          <w:b/>
          <w:sz w:val="28"/>
          <w:szCs w:val="28"/>
          <w:lang w:val="kk-KZ"/>
        </w:rPr>
        <w:t>Геоботаника</w:t>
      </w:r>
    </w:p>
    <w:p w14:paraId="2F15537A" w14:textId="77777777" w:rsidR="00272E41" w:rsidRPr="00272E41" w:rsidRDefault="00272E41" w:rsidP="00272E41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16"/>
          <w:szCs w:val="16"/>
          <w:lang w:val="kk-KZ" w:eastAsia="ko-KR"/>
        </w:rPr>
      </w:pPr>
    </w:p>
    <w:p w14:paraId="60304CFB" w14:textId="77777777" w:rsidR="00CA1C1F" w:rsidRDefault="00CA1C1F" w:rsidP="00272E41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3. Тест мазмұны</w:t>
      </w:r>
      <w:r w:rsidR="00272E4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955FA0" w:rsidRPr="00F3286F">
        <w:rPr>
          <w:rFonts w:ascii="Times New Roman" w:hAnsi="Times New Roman" w:cs="Times New Roman"/>
          <w:sz w:val="28"/>
          <w:szCs w:val="24"/>
          <w:lang w:val="kk-KZ"/>
        </w:rPr>
        <w:t>«</w:t>
      </w:r>
      <w:r w:rsidR="00955FA0">
        <w:rPr>
          <w:rFonts w:ascii="Times New Roman" w:hAnsi="Times New Roman" w:cs="Times New Roman"/>
          <w:sz w:val="28"/>
          <w:szCs w:val="24"/>
          <w:lang w:val="kk-KZ"/>
        </w:rPr>
        <w:t>Қазақстан биоресурстары</w:t>
      </w:r>
      <w:r w:rsidR="00955FA0" w:rsidRPr="00F3286F">
        <w:rPr>
          <w:rFonts w:ascii="Times New Roman" w:hAnsi="Times New Roman" w:cs="Times New Roman"/>
          <w:sz w:val="28"/>
          <w:szCs w:val="24"/>
          <w:lang w:val="kk-KZ"/>
        </w:rPr>
        <w:t xml:space="preserve">» </w:t>
      </w:r>
      <w:r w:rsidR="00272E41" w:rsidRPr="00272E41">
        <w:rPr>
          <w:rFonts w:ascii="Times New Roman" w:hAnsi="Times New Roman" w:cs="Times New Roman"/>
          <w:sz w:val="28"/>
          <w:szCs w:val="24"/>
          <w:lang w:val="kk-KZ"/>
        </w:rPr>
        <w:t>пәні бойынша тақырыптарды қамтиды. Тапсырмалар қазақ тілінде берілген.</w:t>
      </w:r>
    </w:p>
    <w:p w14:paraId="380614F9" w14:textId="77777777" w:rsidR="00272E41" w:rsidRPr="00B25A73" w:rsidRDefault="00272E41" w:rsidP="00272E41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10"/>
          <w:szCs w:val="28"/>
          <w:lang w:val="kk-KZ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79"/>
        <w:gridCol w:w="1418"/>
        <w:gridCol w:w="1276"/>
      </w:tblGrid>
      <w:tr w:rsidR="00BE62BA" w:rsidRPr="00595152" w14:paraId="7F6AC533" w14:textId="77777777" w:rsidTr="001E53D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5B7D" w14:textId="77777777" w:rsidR="00BE62BA" w:rsidRPr="00595152" w:rsidRDefault="00BE62BA" w:rsidP="0059515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1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ABBE" w14:textId="77777777" w:rsidR="00BE62BA" w:rsidRPr="00595152" w:rsidRDefault="00BE62BA" w:rsidP="00595152">
            <w:pPr>
              <w:spacing w:before="120"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51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Тақырыптың мазмұны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6FFC" w14:textId="77777777" w:rsidR="00BE62BA" w:rsidRPr="00595152" w:rsidRDefault="00BE62BA" w:rsidP="00595152">
            <w:pPr>
              <w:spacing w:before="120" w:after="0" w:line="240" w:lineRule="auto"/>
              <w:ind w:left="5"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152">
              <w:rPr>
                <w:rFonts w:ascii="Times New Roman" w:hAnsi="Times New Roman" w:cs="Times New Roman"/>
                <w:b/>
                <w:sz w:val="28"/>
                <w:szCs w:val="28"/>
              </w:rPr>
              <w:t>Қиындық деңгейі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2030" w14:textId="77777777" w:rsidR="001E53DE" w:rsidRPr="00595152" w:rsidRDefault="00BE62BA" w:rsidP="00595152">
            <w:pPr>
              <w:spacing w:before="120" w:after="0" w:line="240" w:lineRule="auto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951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Тапсырмалар саны</w:t>
            </w:r>
          </w:p>
        </w:tc>
      </w:tr>
      <w:tr w:rsidR="00BE62BA" w:rsidRPr="00595152" w14:paraId="015D41E7" w14:textId="77777777" w:rsidTr="001E53D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27CB" w14:textId="77777777" w:rsidR="00BE62BA" w:rsidRPr="00595152" w:rsidRDefault="00BE62BA" w:rsidP="005951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51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70BC" w14:textId="77777777" w:rsidR="00BE62BA" w:rsidRPr="00595152" w:rsidRDefault="00BE62BA" w:rsidP="00595152">
            <w:pPr>
              <w:pStyle w:val="a5"/>
              <w:jc w:val="left"/>
              <w:rPr>
                <w:bCs/>
                <w:sz w:val="28"/>
                <w:szCs w:val="28"/>
                <w:lang w:val="kk-KZ"/>
              </w:rPr>
            </w:pPr>
            <w:r w:rsidRPr="00595152">
              <w:rPr>
                <w:bCs/>
                <w:sz w:val="28"/>
                <w:szCs w:val="28"/>
              </w:rPr>
              <w:t>Ботаникалық ресурстық ғылымның мақсаттары, міндеттері және негізгі ғылыми бағыттары</w:t>
            </w:r>
          </w:p>
          <w:p w14:paraId="0C04BBE9" w14:textId="77777777" w:rsidR="001E53DE" w:rsidRPr="00595152" w:rsidRDefault="001E53DE" w:rsidP="00595152">
            <w:pPr>
              <w:pStyle w:val="a5"/>
              <w:jc w:val="left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846E" w14:textId="77777777" w:rsidR="00BE62BA" w:rsidRPr="00595152" w:rsidRDefault="00BE62BA" w:rsidP="00595152">
            <w:pPr>
              <w:pStyle w:val="a8"/>
              <w:rPr>
                <w:rFonts w:ascii="Times New Roman" w:hAnsi="Times New Roman" w:cs="Times New Roman"/>
                <w:b w:val="0"/>
                <w:lang w:val="kk-KZ"/>
              </w:rPr>
            </w:pPr>
            <w:r w:rsidRPr="00595152">
              <w:rPr>
                <w:rFonts w:ascii="Times New Roman" w:hAnsi="Times New Roman" w:cs="Times New Roman"/>
                <w:b w:val="0"/>
                <w:lang w:val="kk-KZ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3EEF" w14:textId="77777777" w:rsidR="00BE62BA" w:rsidRPr="00595152" w:rsidRDefault="00455B1F" w:rsidP="00595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951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E62BA" w:rsidRPr="00595152" w14:paraId="1EBC0E82" w14:textId="77777777" w:rsidTr="001E53D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DDC2" w14:textId="77777777" w:rsidR="00BE62BA" w:rsidRPr="00595152" w:rsidRDefault="00BE62BA" w:rsidP="005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51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4713" w14:textId="77777777" w:rsidR="007B15DE" w:rsidRPr="00595152" w:rsidRDefault="00BE62BA" w:rsidP="003E6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152">
              <w:rPr>
                <w:rFonts w:ascii="Times New Roman" w:hAnsi="Times New Roman" w:cs="Times New Roman"/>
                <w:sz w:val="28"/>
                <w:szCs w:val="28"/>
              </w:rPr>
              <w:t>Қазақстанның</w:t>
            </w:r>
            <w:r w:rsidRPr="005951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95152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r w:rsidRPr="005951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95152">
              <w:rPr>
                <w:rFonts w:ascii="Times New Roman" w:hAnsi="Times New Roman" w:cs="Times New Roman"/>
                <w:sz w:val="28"/>
                <w:szCs w:val="28"/>
              </w:rPr>
              <w:t>шикізат</w:t>
            </w:r>
            <w:r w:rsidRPr="005951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951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өсімдіктердің </w:t>
            </w:r>
            <w:r w:rsidRPr="005951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95152">
              <w:rPr>
                <w:rFonts w:ascii="Times New Roman" w:hAnsi="Times New Roman" w:cs="Times New Roman"/>
                <w:sz w:val="28"/>
                <w:szCs w:val="28"/>
              </w:rPr>
              <w:t>меңгеру</w:t>
            </w:r>
            <w:r w:rsidRPr="005951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E6C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95152">
              <w:rPr>
                <w:rFonts w:ascii="Times New Roman" w:hAnsi="Times New Roman" w:cs="Times New Roman"/>
                <w:sz w:val="28"/>
                <w:szCs w:val="28"/>
              </w:rPr>
              <w:t>арихы</w:t>
            </w:r>
          </w:p>
          <w:p w14:paraId="23F882FD" w14:textId="77777777" w:rsidR="007B15DE" w:rsidRPr="00595152" w:rsidRDefault="007B15DE" w:rsidP="00595152">
            <w:pPr>
              <w:spacing w:after="0" w:line="240" w:lineRule="auto"/>
              <w:ind w:right="-53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EAA5" w14:textId="77777777" w:rsidR="00BE62BA" w:rsidRPr="00595152" w:rsidRDefault="00BE62BA" w:rsidP="00595152">
            <w:pPr>
              <w:pStyle w:val="21"/>
              <w:jc w:val="center"/>
              <w:rPr>
                <w:lang w:val="en-US"/>
              </w:rPr>
            </w:pPr>
            <w:r w:rsidRPr="00595152">
              <w:rPr>
                <w:lang w:val="en-US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8167" w14:textId="77777777" w:rsidR="00BE62BA" w:rsidRPr="00595152" w:rsidRDefault="00455B1F" w:rsidP="00595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951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E62BA" w:rsidRPr="00595152" w14:paraId="19DEFEEB" w14:textId="77777777" w:rsidTr="001E53D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4CA5" w14:textId="77777777" w:rsidR="00BE62BA" w:rsidRPr="00595152" w:rsidRDefault="00BE62BA" w:rsidP="005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51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315B" w14:textId="77777777" w:rsidR="00BE62BA" w:rsidRPr="00595152" w:rsidRDefault="00BE62BA" w:rsidP="005951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9515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Жабайы пайдалы өсімдіктерді зерттеудің негізгі бағыттары мен кезеңдері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3A9C" w14:textId="77777777" w:rsidR="00BE62BA" w:rsidRPr="00595152" w:rsidRDefault="00455B1F" w:rsidP="00595152">
            <w:pPr>
              <w:pStyle w:val="21"/>
              <w:jc w:val="center"/>
            </w:pPr>
            <w:r w:rsidRPr="00595152"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689C" w14:textId="77777777" w:rsidR="00BE62BA" w:rsidRPr="00595152" w:rsidRDefault="00455B1F" w:rsidP="00595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951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E62BA" w:rsidRPr="00595152" w14:paraId="7B86F0C5" w14:textId="77777777" w:rsidTr="001E53D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3379" w14:textId="77777777" w:rsidR="00BE62BA" w:rsidRPr="00595152" w:rsidRDefault="00BE62BA" w:rsidP="005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51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61FB" w14:textId="77777777" w:rsidR="00BE62BA" w:rsidRPr="00595152" w:rsidRDefault="00BE62BA" w:rsidP="003E6CC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51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Ресурстар</w:t>
            </w:r>
            <w:r w:rsidR="003E6C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ды зерттеу және шикі зауыттарды </w:t>
            </w:r>
            <w:r w:rsidRPr="00595152">
              <w:rPr>
                <w:rFonts w:ascii="Times New Roman" w:hAnsi="Times New Roman" w:cs="Times New Roman"/>
                <w:sz w:val="28"/>
                <w:szCs w:val="28"/>
              </w:rPr>
              <w:t>меңгеру</w:t>
            </w:r>
            <w:r w:rsidRPr="005951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әдістері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966D" w14:textId="77777777" w:rsidR="00BE62BA" w:rsidRPr="00595152" w:rsidRDefault="00BE62BA" w:rsidP="00595152">
            <w:pPr>
              <w:pStyle w:val="21"/>
              <w:tabs>
                <w:tab w:val="left" w:pos="2579"/>
              </w:tabs>
              <w:jc w:val="center"/>
            </w:pPr>
            <w:r w:rsidRPr="00595152"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AEF0" w14:textId="77777777" w:rsidR="00BE62BA" w:rsidRPr="00595152" w:rsidRDefault="00455B1F" w:rsidP="00595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1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62BA" w:rsidRPr="00595152" w14:paraId="7866A3A4" w14:textId="77777777" w:rsidTr="001E53D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AFA1" w14:textId="77777777" w:rsidR="00BE62BA" w:rsidRPr="00595152" w:rsidRDefault="00BE62BA" w:rsidP="005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51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62EA" w14:textId="77777777" w:rsidR="00BE62BA" w:rsidRPr="00595152" w:rsidRDefault="00BE62BA" w:rsidP="00595152">
            <w:pPr>
              <w:spacing w:line="240" w:lineRule="auto"/>
              <w:ind w:right="1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51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Табиғи өсімдіктер ресурстарын экологиялық бағалау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AA64" w14:textId="77777777" w:rsidR="00BE62BA" w:rsidRPr="00595152" w:rsidRDefault="00455B1F" w:rsidP="0059515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595152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80CB" w14:textId="77777777" w:rsidR="00BE62BA" w:rsidRPr="00595152" w:rsidRDefault="00BE62BA" w:rsidP="00595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1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62BA" w:rsidRPr="00595152" w14:paraId="583D054B" w14:textId="77777777" w:rsidTr="001E53D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B7C0" w14:textId="77777777" w:rsidR="00BE62BA" w:rsidRPr="00595152" w:rsidRDefault="00BE62BA" w:rsidP="005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51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0D40" w14:textId="77777777" w:rsidR="00BE62BA" w:rsidRPr="00595152" w:rsidRDefault="00BE62BA" w:rsidP="00595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5951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Флора ресурстары. Шикізаттық өсімдіктердің негізгі топтары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3B8D" w14:textId="77777777" w:rsidR="00BE62BA" w:rsidRPr="00595152" w:rsidRDefault="00BE62BA" w:rsidP="00595152">
            <w:pPr>
              <w:pStyle w:val="21"/>
              <w:jc w:val="center"/>
              <w:rPr>
                <w:lang w:val="kk-KZ" w:eastAsia="ar-SA"/>
              </w:rPr>
            </w:pPr>
            <w:r w:rsidRPr="00595152">
              <w:rPr>
                <w:lang w:val="kk-KZ" w:eastAsia="ar-SA"/>
              </w:rPr>
              <w:t>В</w:t>
            </w:r>
          </w:p>
          <w:p w14:paraId="072447E6" w14:textId="77777777" w:rsidR="00BE62BA" w:rsidRPr="00595152" w:rsidRDefault="00BE62BA" w:rsidP="00595152">
            <w:pPr>
              <w:pStyle w:val="21"/>
              <w:jc w:val="center"/>
              <w:rPr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F476" w14:textId="77777777" w:rsidR="00BE62BA" w:rsidRPr="00595152" w:rsidRDefault="00BE62BA" w:rsidP="00595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1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62BA" w:rsidRPr="00595152" w14:paraId="10BBCBC9" w14:textId="77777777" w:rsidTr="001E53D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F174" w14:textId="77777777" w:rsidR="00BE62BA" w:rsidRPr="00595152" w:rsidRDefault="00BE62BA" w:rsidP="005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51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B580" w14:textId="77777777" w:rsidR="00BE62BA" w:rsidRPr="00595152" w:rsidRDefault="00BE62BA" w:rsidP="0059515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51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Қазақстанның тәндік және хош иісті өсімдіктері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B87A" w14:textId="77777777" w:rsidR="00BE62BA" w:rsidRPr="00595152" w:rsidRDefault="00455B1F" w:rsidP="00595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1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1D61" w14:textId="77777777" w:rsidR="00BE62BA" w:rsidRPr="00595152" w:rsidRDefault="00455B1F" w:rsidP="00595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1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62BA" w:rsidRPr="00595152" w14:paraId="02218ED9" w14:textId="77777777" w:rsidTr="001E53D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A4AE" w14:textId="77777777" w:rsidR="00BE62BA" w:rsidRPr="00595152" w:rsidRDefault="00BE62BA" w:rsidP="005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51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65B4" w14:textId="77777777" w:rsidR="00BE62BA" w:rsidRPr="00595152" w:rsidRDefault="00BE62BA" w:rsidP="00595152">
            <w:pPr>
              <w:spacing w:line="240" w:lineRule="auto"/>
              <w:ind w:left="175" w:hanging="17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51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Қазақстанның</w:t>
            </w:r>
            <w:r w:rsidR="00272E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жабайы және техникалық </w:t>
            </w:r>
            <w:r w:rsidRPr="005951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өсімдіктері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7099" w14:textId="77777777" w:rsidR="00BE62BA" w:rsidRPr="00595152" w:rsidRDefault="00BE62BA" w:rsidP="00595152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  <w:r w:rsidRPr="00595152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7EFE" w14:textId="77777777" w:rsidR="00BE62BA" w:rsidRPr="00595152" w:rsidRDefault="00455B1F" w:rsidP="00595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1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62BA" w:rsidRPr="00595152" w14:paraId="51AC3DFA" w14:textId="77777777" w:rsidTr="001E53D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D3A0" w14:textId="77777777" w:rsidR="00BE62BA" w:rsidRPr="00595152" w:rsidRDefault="00BE62BA" w:rsidP="005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1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9532" w14:textId="5E325EC8" w:rsidR="00BE62BA" w:rsidRPr="00595152" w:rsidRDefault="00BE62BA" w:rsidP="00067BB9">
            <w:pPr>
              <w:spacing w:line="240" w:lineRule="auto"/>
              <w:ind w:left="175" w:hanging="17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51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 азы</w:t>
            </w:r>
            <w:r w:rsidR="00067B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қ(азық</w:t>
            </w:r>
            <w:r w:rsidRPr="005951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тық өсімдіктер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5123" w14:textId="77777777" w:rsidR="00BE62BA" w:rsidRPr="00595152" w:rsidRDefault="00455B1F" w:rsidP="00595152">
            <w:pPr>
              <w:shd w:val="clear" w:color="auto" w:fill="FFFFFF"/>
              <w:spacing w:line="240" w:lineRule="auto"/>
              <w:ind w:left="5"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1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B1D6" w14:textId="77777777" w:rsidR="00BE62BA" w:rsidRPr="00595152" w:rsidRDefault="00BE62BA" w:rsidP="00595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1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62BA" w:rsidRPr="00595152" w14:paraId="1A629436" w14:textId="77777777" w:rsidTr="001E53D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747D" w14:textId="77777777" w:rsidR="00BE62BA" w:rsidRPr="00595152" w:rsidRDefault="00BE62BA" w:rsidP="00595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1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C2FD" w14:textId="77777777" w:rsidR="00BE62BA" w:rsidRPr="00595152" w:rsidRDefault="00BE62BA" w:rsidP="005951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9515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Негізгі май </w:t>
            </w:r>
            <w:r w:rsidRPr="005951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өсімдіктер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4D1D" w14:textId="77777777" w:rsidR="00BE62BA" w:rsidRPr="00595152" w:rsidRDefault="00455B1F" w:rsidP="00595152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595152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05E9" w14:textId="77777777" w:rsidR="00BE62BA" w:rsidRPr="00595152" w:rsidRDefault="00455B1F" w:rsidP="00595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1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62BA" w:rsidRPr="00595152" w14:paraId="77E7D742" w14:textId="77777777" w:rsidTr="001E53D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A9EB" w14:textId="77777777" w:rsidR="00BE62BA" w:rsidRPr="00595152" w:rsidRDefault="00BE62BA" w:rsidP="00595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1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6F17" w14:textId="77777777" w:rsidR="00BE62BA" w:rsidRPr="00595152" w:rsidRDefault="00BE62BA" w:rsidP="005951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9515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Дәрумендік</w:t>
            </w:r>
            <w:r w:rsidRPr="005951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5951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өсімдіктер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B394" w14:textId="77777777" w:rsidR="00BE62BA" w:rsidRPr="00595152" w:rsidRDefault="00BE62BA" w:rsidP="00595152">
            <w:pPr>
              <w:pStyle w:val="a5"/>
              <w:jc w:val="center"/>
              <w:rPr>
                <w:sz w:val="28"/>
                <w:szCs w:val="28"/>
                <w:lang w:val="kk-KZ"/>
              </w:rPr>
            </w:pPr>
            <w:r w:rsidRPr="00595152">
              <w:rPr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EFBB" w14:textId="77777777" w:rsidR="00BE62BA" w:rsidRPr="00595152" w:rsidRDefault="00455B1F" w:rsidP="00595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1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BE62BA" w:rsidRPr="00595152" w14:paraId="19D124C4" w14:textId="77777777" w:rsidTr="001E53D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08C6" w14:textId="77777777" w:rsidR="00BE62BA" w:rsidRPr="00595152" w:rsidRDefault="00BE62BA" w:rsidP="00595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1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48E8" w14:textId="77777777" w:rsidR="00BE62BA" w:rsidRPr="00595152" w:rsidRDefault="00BE62BA" w:rsidP="00595152">
            <w:pPr>
              <w:spacing w:line="240" w:lineRule="auto"/>
              <w:ind w:left="175" w:hanging="17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9515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Улы гүлді өсімдіктер және оларды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AFDD" w14:textId="77777777" w:rsidR="00BE62BA" w:rsidRPr="00595152" w:rsidRDefault="00455B1F" w:rsidP="0059515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9515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AB59" w14:textId="77777777" w:rsidR="00BE62BA" w:rsidRPr="00595152" w:rsidRDefault="00455B1F" w:rsidP="00595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1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62BA" w:rsidRPr="00595152" w14:paraId="6416A3B1" w14:textId="77777777" w:rsidTr="009A35EB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25DC" w14:textId="77777777" w:rsidR="00BE62BA" w:rsidRPr="00595152" w:rsidRDefault="00BE62BA" w:rsidP="00595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144E" w14:textId="77777777" w:rsidR="001E53DE" w:rsidRPr="00595152" w:rsidRDefault="00BE62BA" w:rsidP="009A35E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51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Дәрілік өсімдіктер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D4B1" w14:textId="77777777" w:rsidR="00BE62BA" w:rsidRPr="00595152" w:rsidRDefault="00455B1F" w:rsidP="00595152">
            <w:pPr>
              <w:shd w:val="clear" w:color="auto" w:fill="FFFFFF"/>
              <w:spacing w:line="240" w:lineRule="auto"/>
              <w:ind w:left="5"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15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7AC4" w14:textId="77777777" w:rsidR="00BE62BA" w:rsidRPr="00595152" w:rsidRDefault="00455B1F" w:rsidP="005951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515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BE62BA" w:rsidRPr="00595152" w14:paraId="6C3CBE68" w14:textId="77777777" w:rsidTr="001E53D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AC1E" w14:textId="77777777" w:rsidR="00BE62BA" w:rsidRPr="00595152" w:rsidRDefault="00BE62BA" w:rsidP="00595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15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ED8A" w14:textId="77777777" w:rsidR="001E53DE" w:rsidRPr="00595152" w:rsidRDefault="00BE62BA" w:rsidP="00595152">
            <w:pPr>
              <w:spacing w:line="240" w:lineRule="auto"/>
              <w:ind w:left="175" w:hanging="175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9515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Азықтык </w:t>
            </w:r>
            <w:r w:rsidRPr="005951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өсімдіктер</w:t>
            </w:r>
            <w:r w:rsidRPr="0059515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және олардың экономикалық маңызы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9D86" w14:textId="77777777" w:rsidR="00BE62BA" w:rsidRPr="00595152" w:rsidRDefault="00BE62BA" w:rsidP="00595152">
            <w:pPr>
              <w:shd w:val="clear" w:color="auto" w:fill="FFFFFF"/>
              <w:spacing w:line="240" w:lineRule="auto"/>
              <w:ind w:left="5"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15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0814" w14:textId="77777777" w:rsidR="00BE62BA" w:rsidRPr="00595152" w:rsidRDefault="00BE62BA" w:rsidP="00595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515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BE62BA" w:rsidRPr="00595152" w14:paraId="3351CD44" w14:textId="77777777" w:rsidTr="001E53D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7F22" w14:textId="77777777" w:rsidR="00BE62BA" w:rsidRPr="00595152" w:rsidRDefault="00BE62BA" w:rsidP="00595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15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3629" w14:textId="77777777" w:rsidR="00BE62BA" w:rsidRPr="00595152" w:rsidRDefault="00BE62BA" w:rsidP="00595152">
            <w:pPr>
              <w:pStyle w:val="HTML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95152">
              <w:rPr>
                <w:rFonts w:ascii="Times New Roman" w:hAnsi="Times New Roman"/>
                <w:sz w:val="28"/>
                <w:szCs w:val="28"/>
                <w:lang w:val="kk-KZ"/>
              </w:rPr>
              <w:t>Қазақстанның табиғи флорасының пайдалы өсімдіктерін ұтымды пайдалану және қорғау</w:t>
            </w:r>
          </w:p>
          <w:p w14:paraId="60C591A4" w14:textId="77777777" w:rsidR="001E53DE" w:rsidRPr="00595152" w:rsidRDefault="001E53DE" w:rsidP="00595152">
            <w:pPr>
              <w:pStyle w:val="HTML"/>
              <w:rPr>
                <w:rFonts w:ascii="Times New Roman" w:hAnsi="Times New Roman"/>
                <w:i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3D1D" w14:textId="77777777" w:rsidR="00BE62BA" w:rsidRPr="00595152" w:rsidRDefault="00455B1F" w:rsidP="00595152">
            <w:pPr>
              <w:shd w:val="clear" w:color="auto" w:fill="FFFFFF"/>
              <w:spacing w:line="240" w:lineRule="auto"/>
              <w:ind w:left="5"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15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30AB" w14:textId="77777777" w:rsidR="00BE62BA" w:rsidRPr="00595152" w:rsidRDefault="00455B1F" w:rsidP="00595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515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BE62BA" w:rsidRPr="00595152" w14:paraId="323AFC74" w14:textId="77777777" w:rsidTr="001E53DE">
        <w:trPr>
          <w:trHeight w:val="2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6592" w14:textId="77777777" w:rsidR="001E53DE" w:rsidRPr="00595152" w:rsidRDefault="001E53DE" w:rsidP="00595152">
            <w:pPr>
              <w:pStyle w:val="HTML"/>
              <w:rPr>
                <w:rFonts w:ascii="Times New Roman" w:hAnsi="Times New Roman"/>
                <w:b/>
                <w:bCs/>
                <w:sz w:val="28"/>
                <w:szCs w:val="28"/>
                <w:lang w:val="kk-KZ" w:eastAsia="ko-KR"/>
              </w:rPr>
            </w:pPr>
          </w:p>
          <w:p w14:paraId="7C1170E5" w14:textId="77777777" w:rsidR="00BE62BA" w:rsidRPr="00595152" w:rsidRDefault="00BE62BA" w:rsidP="00595152">
            <w:pPr>
              <w:pStyle w:val="HTML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595152"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Тестiнiң бiр нұсқасындағы тапсырмалар саны</w:t>
            </w:r>
            <w:r w:rsidRPr="00595152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4424FFBF" w14:textId="77777777" w:rsidR="001E53DE" w:rsidRPr="00595152" w:rsidRDefault="001E53DE" w:rsidP="00595152">
            <w:pPr>
              <w:pStyle w:val="HTML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1448" w14:textId="77777777" w:rsidR="00BE62BA" w:rsidRPr="00595152" w:rsidRDefault="00455B1F" w:rsidP="00595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951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  <w:r w:rsidR="00BE62BA" w:rsidRPr="005951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0</w:t>
            </w:r>
          </w:p>
        </w:tc>
      </w:tr>
    </w:tbl>
    <w:p w14:paraId="1BF3B001" w14:textId="77777777" w:rsidR="00CA1C1F" w:rsidRPr="00BE62BA" w:rsidRDefault="00CA1C1F" w:rsidP="00CA1C1F">
      <w:pPr>
        <w:spacing w:after="0" w:line="240" w:lineRule="auto"/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6EB3E33D" w14:textId="77777777" w:rsidR="00CA1C1F" w:rsidRPr="00B25A73" w:rsidRDefault="00CA1C1F" w:rsidP="00CA1C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5A73">
        <w:rPr>
          <w:rFonts w:ascii="Times New Roman" w:hAnsi="Times New Roman" w:cs="Times New Roman"/>
          <w:b/>
          <w:bCs/>
          <w:sz w:val="28"/>
          <w:szCs w:val="28"/>
        </w:rPr>
        <w:t xml:space="preserve">4. Тапсырма мазмұнының сипаттамасы: </w:t>
      </w:r>
    </w:p>
    <w:p w14:paraId="062182F1" w14:textId="77777777" w:rsidR="00CA2CC8" w:rsidRDefault="00E55F09" w:rsidP="00CA2C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84D39">
        <w:rPr>
          <w:rFonts w:ascii="Times New Roman" w:hAnsi="Times New Roman" w:cs="Times New Roman"/>
          <w:sz w:val="28"/>
          <w:szCs w:val="28"/>
          <w:lang w:val="kk-KZ"/>
        </w:rPr>
        <w:t xml:space="preserve">Тест тапсырмаларының </w:t>
      </w:r>
      <w:r w:rsidRPr="00E84D3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құрылымы мен мазмұны курстың </w:t>
      </w:r>
      <w:r w:rsidR="00212C24" w:rsidRPr="00E84D39">
        <w:rPr>
          <w:rFonts w:ascii="Times New Roman" w:hAnsi="Times New Roman" w:cs="Times New Roman"/>
          <w:color w:val="000000"/>
          <w:sz w:val="28"/>
          <w:szCs w:val="28"/>
          <w:lang w:val="kk-KZ"/>
        </w:rPr>
        <w:t>теориялық</w:t>
      </w:r>
      <w:r w:rsidR="00212C2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4D3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және </w:t>
      </w:r>
      <w:r w:rsidR="00212C24" w:rsidRPr="00E84D3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ғылыми </w:t>
      </w:r>
      <w:r w:rsidR="00AC545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негіздерін </w:t>
      </w:r>
      <w:r w:rsidR="00AC5457" w:rsidRPr="00E84D39">
        <w:rPr>
          <w:rFonts w:ascii="Times New Roman" w:hAnsi="Times New Roman" w:cs="Times New Roman"/>
          <w:color w:val="000000"/>
          <w:sz w:val="28"/>
          <w:szCs w:val="28"/>
          <w:lang w:val="kk-KZ"/>
        </w:rPr>
        <w:t>толығымен қамт</w:t>
      </w:r>
      <w:r w:rsidR="00AC545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иды, сонымен бірге </w:t>
      </w:r>
      <w:r w:rsidR="00AC5457" w:rsidRPr="00E84D39">
        <w:rPr>
          <w:rFonts w:ascii="Times New Roman" w:hAnsi="Times New Roman" w:cs="Times New Roman"/>
          <w:color w:val="000000"/>
          <w:sz w:val="28"/>
          <w:szCs w:val="28"/>
          <w:lang w:val="kk-KZ"/>
        </w:rPr>
        <w:t>студенттердің</w:t>
      </w:r>
      <w:r w:rsidR="00AC545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осы курстың материалдарын қаншалықты деңгейде </w:t>
      </w:r>
      <w:r w:rsidR="00AC5457" w:rsidRPr="00E84D39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меңгер</w:t>
      </w:r>
      <w:r w:rsidR="00AC545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гендігін </w:t>
      </w:r>
      <w:r w:rsidR="00AC5457" w:rsidRPr="00E84D39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бағалауға мүмкіндік береді.</w:t>
      </w:r>
      <w:r w:rsidR="00AC5457" w:rsidRPr="00AC545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14:paraId="4EA8FAB1" w14:textId="77777777" w:rsidR="007B15DE" w:rsidRPr="001E53DE" w:rsidRDefault="007B15DE" w:rsidP="00CA2C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43A63968" w14:textId="77777777" w:rsidR="00CA2CC8" w:rsidRPr="00DF0E14" w:rsidRDefault="00CA2CC8" w:rsidP="00CA2CC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 w:rsidRPr="00DF0E14">
        <w:rPr>
          <w:rFonts w:ascii="Times New Roman" w:hAnsi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14:paraId="5AF53434" w14:textId="77777777" w:rsidR="00CA2CC8" w:rsidRDefault="00CA2CC8" w:rsidP="00CA2C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F0E14">
        <w:rPr>
          <w:rFonts w:ascii="Times New Roman" w:hAnsi="Times New Roman"/>
          <w:sz w:val="28"/>
          <w:szCs w:val="28"/>
          <w:lang w:val="kk-KZ"/>
        </w:rPr>
        <w:t>Бір тапсырманы оры</w:t>
      </w:r>
      <w:r w:rsidR="001E53DE">
        <w:rPr>
          <w:rFonts w:ascii="Times New Roman" w:hAnsi="Times New Roman"/>
          <w:sz w:val="28"/>
          <w:szCs w:val="28"/>
          <w:lang w:val="kk-KZ"/>
        </w:rPr>
        <w:t>ндау уақыты – 2 минут</w:t>
      </w:r>
      <w:r w:rsidR="001E53DE">
        <w:rPr>
          <w:rFonts w:ascii="Times New Roman" w:hAnsi="Times New Roman"/>
          <w:sz w:val="28"/>
          <w:szCs w:val="28"/>
          <w:lang w:val="kk-KZ"/>
        </w:rPr>
        <w:br/>
      </w:r>
      <w:r w:rsidRPr="00DF0E14">
        <w:rPr>
          <w:rFonts w:ascii="Times New Roman" w:hAnsi="Times New Roman"/>
          <w:sz w:val="28"/>
          <w:szCs w:val="28"/>
          <w:lang w:val="kk-KZ"/>
        </w:rPr>
        <w:t>Тест орындалуының жалпы уақыты – 60 минут</w:t>
      </w:r>
    </w:p>
    <w:p w14:paraId="0BE09E8A" w14:textId="77777777" w:rsidR="007B15DE" w:rsidRPr="001E53DE" w:rsidRDefault="007B15DE" w:rsidP="00CA2C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432EB9F9" w14:textId="77777777" w:rsidR="00CA2CC8" w:rsidRPr="00DF0E14" w:rsidRDefault="00CA2CC8" w:rsidP="00CA2CC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DF0E14">
        <w:rPr>
          <w:rFonts w:ascii="Times New Roman" w:hAnsi="Times New Roman"/>
          <w:b/>
          <w:sz w:val="28"/>
          <w:szCs w:val="28"/>
          <w:lang w:val="kk-KZ"/>
        </w:rPr>
        <w:t>6. Тестiнiң бiр нұсқасындағы тапсырмалар саны:</w:t>
      </w:r>
    </w:p>
    <w:p w14:paraId="72A154E1" w14:textId="77777777" w:rsidR="00CA2CC8" w:rsidRPr="00DF0E14" w:rsidRDefault="00CA2CC8" w:rsidP="001E5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F0E14">
        <w:rPr>
          <w:rFonts w:ascii="Times New Roman" w:hAnsi="Times New Roman"/>
          <w:sz w:val="28"/>
          <w:szCs w:val="28"/>
          <w:lang w:val="kk-KZ"/>
        </w:rPr>
        <w:t>Тестінің бір нұсқасында – 30 тапсырма.</w:t>
      </w:r>
    </w:p>
    <w:p w14:paraId="32422A42" w14:textId="77777777" w:rsidR="00CA2CC8" w:rsidRPr="00DF0E14" w:rsidRDefault="00CA2CC8" w:rsidP="001E5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F0E14">
        <w:rPr>
          <w:rFonts w:ascii="Times New Roman" w:hAnsi="Times New Roman"/>
          <w:sz w:val="28"/>
          <w:szCs w:val="28"/>
          <w:lang w:val="kk-KZ"/>
        </w:rPr>
        <w:t>Қиындық деңгейі бойынша тест тапсырмаларыныңбөлінуі:</w:t>
      </w:r>
    </w:p>
    <w:p w14:paraId="2F5BFCD2" w14:textId="77777777" w:rsidR="00CA2CC8" w:rsidRPr="00C5736E" w:rsidRDefault="00CA2CC8" w:rsidP="00C24CA0">
      <w:pPr>
        <w:numPr>
          <w:ilvl w:val="0"/>
          <w:numId w:val="2"/>
        </w:numPr>
        <w:spacing w:after="0" w:line="240" w:lineRule="auto"/>
        <w:ind w:hanging="294"/>
        <w:rPr>
          <w:rFonts w:ascii="Times New Roman" w:hAnsi="Times New Roman"/>
          <w:sz w:val="28"/>
          <w:szCs w:val="28"/>
        </w:rPr>
      </w:pPr>
      <w:r w:rsidRPr="00C5736E">
        <w:rPr>
          <w:rFonts w:ascii="Times New Roman" w:hAnsi="Times New Roman"/>
          <w:sz w:val="28"/>
          <w:szCs w:val="28"/>
        </w:rPr>
        <w:t xml:space="preserve">жеңіл (A) – </w:t>
      </w:r>
      <w:r w:rsidRPr="00C5736E">
        <w:rPr>
          <w:rFonts w:ascii="Times New Roman" w:hAnsi="Times New Roman"/>
          <w:sz w:val="28"/>
          <w:szCs w:val="28"/>
          <w:lang w:val="en-US"/>
        </w:rPr>
        <w:t>9</w:t>
      </w:r>
      <w:r w:rsidRPr="00C5736E">
        <w:rPr>
          <w:rFonts w:ascii="Times New Roman" w:hAnsi="Times New Roman"/>
          <w:sz w:val="28"/>
          <w:szCs w:val="28"/>
        </w:rPr>
        <w:t>тапсырма (30%);</w:t>
      </w:r>
    </w:p>
    <w:p w14:paraId="76FECBC5" w14:textId="77777777" w:rsidR="00CA2CC8" w:rsidRPr="00C5736E" w:rsidRDefault="00CA2CC8" w:rsidP="00C24CA0">
      <w:pPr>
        <w:numPr>
          <w:ilvl w:val="0"/>
          <w:numId w:val="2"/>
        </w:numPr>
        <w:spacing w:after="0" w:line="240" w:lineRule="auto"/>
        <w:ind w:hanging="294"/>
        <w:rPr>
          <w:rFonts w:ascii="Times New Roman" w:hAnsi="Times New Roman"/>
          <w:sz w:val="28"/>
          <w:szCs w:val="28"/>
        </w:rPr>
      </w:pPr>
      <w:r w:rsidRPr="00C5736E">
        <w:rPr>
          <w:rFonts w:ascii="Times New Roman" w:hAnsi="Times New Roman"/>
          <w:sz w:val="28"/>
          <w:szCs w:val="28"/>
        </w:rPr>
        <w:t>орташа (B) – 12 тапсырма (40%);</w:t>
      </w:r>
    </w:p>
    <w:p w14:paraId="27DC2959" w14:textId="77777777" w:rsidR="00CA2CC8" w:rsidRPr="001E53DE" w:rsidRDefault="00CA2CC8" w:rsidP="00C24CA0">
      <w:pPr>
        <w:numPr>
          <w:ilvl w:val="0"/>
          <w:numId w:val="2"/>
        </w:numPr>
        <w:spacing w:after="0" w:line="240" w:lineRule="auto"/>
        <w:ind w:hanging="294"/>
        <w:rPr>
          <w:rFonts w:ascii="Times New Roman" w:hAnsi="Times New Roman"/>
          <w:sz w:val="28"/>
          <w:szCs w:val="28"/>
        </w:rPr>
      </w:pPr>
      <w:r w:rsidRPr="00C5736E">
        <w:rPr>
          <w:rFonts w:ascii="Times New Roman" w:hAnsi="Times New Roman"/>
          <w:sz w:val="28"/>
          <w:szCs w:val="28"/>
        </w:rPr>
        <w:t>қиын (C) – 9 тапсырма (30%).</w:t>
      </w:r>
    </w:p>
    <w:p w14:paraId="442AFAA6" w14:textId="77777777" w:rsidR="00CA2CC8" w:rsidRPr="00C5736E" w:rsidRDefault="00CA2CC8" w:rsidP="00CA2C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736E">
        <w:rPr>
          <w:rFonts w:ascii="Times New Roman" w:hAnsi="Times New Roman"/>
          <w:b/>
          <w:sz w:val="28"/>
          <w:szCs w:val="28"/>
        </w:rPr>
        <w:t>7. Тапсырма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736E">
        <w:rPr>
          <w:rFonts w:ascii="Times New Roman" w:hAnsi="Times New Roman"/>
          <w:b/>
          <w:sz w:val="28"/>
          <w:szCs w:val="28"/>
        </w:rPr>
        <w:t>формасы:</w:t>
      </w:r>
    </w:p>
    <w:p w14:paraId="3FDE7870" w14:textId="77777777" w:rsidR="00CA2CC8" w:rsidRDefault="00CA2CC8" w:rsidP="001E5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5736E">
        <w:rPr>
          <w:rFonts w:ascii="Times New Roman" w:hAnsi="Times New Roman"/>
          <w:sz w:val="28"/>
          <w:szCs w:val="28"/>
        </w:rPr>
        <w:t>Тест тапсырмалары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жабық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формада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беріледі. Ұсынылған бес жауап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нұсқасынан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бір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жауапты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таңдау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керек.</w:t>
      </w:r>
    </w:p>
    <w:p w14:paraId="54BF3B20" w14:textId="77777777" w:rsidR="007B15DE" w:rsidRPr="007B15DE" w:rsidRDefault="007B15DE" w:rsidP="001E5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74C1DAE" w14:textId="77777777" w:rsidR="00CA2CC8" w:rsidRPr="00595152" w:rsidRDefault="00CA2CC8" w:rsidP="00CA2CC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595152">
        <w:rPr>
          <w:rFonts w:ascii="Times New Roman" w:hAnsi="Times New Roman"/>
          <w:b/>
          <w:bCs/>
          <w:sz w:val="28"/>
          <w:szCs w:val="28"/>
          <w:lang w:val="kk-KZ" w:eastAsia="ko-KR"/>
        </w:rPr>
        <w:t>8. Тапсырманың орындалуын бағалау</w:t>
      </w:r>
      <w:r w:rsidRPr="00595152">
        <w:rPr>
          <w:rFonts w:ascii="Times New Roman" w:hAnsi="Times New Roman"/>
          <w:b/>
          <w:bCs/>
          <w:sz w:val="28"/>
          <w:szCs w:val="28"/>
          <w:lang w:val="kk-KZ"/>
        </w:rPr>
        <w:t xml:space="preserve">: </w:t>
      </w:r>
    </w:p>
    <w:p w14:paraId="4E1B7AFF" w14:textId="77777777" w:rsidR="004549B7" w:rsidRDefault="00CA2CC8" w:rsidP="001E5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595152">
        <w:rPr>
          <w:rFonts w:ascii="Times New Roman" w:hAnsi="Times New Roman"/>
          <w:sz w:val="28"/>
          <w:szCs w:val="28"/>
          <w:lang w:val="kk-KZ" w:eastAsia="ko-KR"/>
        </w:rPr>
        <w:t>Дұрыс орындалған әр тапсырма үшін студентке 1 балл береді</w:t>
      </w:r>
      <w:r w:rsidRPr="00595152">
        <w:rPr>
          <w:rFonts w:ascii="Times New Roman" w:hAnsi="Times New Roman"/>
          <w:sz w:val="28"/>
          <w:szCs w:val="28"/>
          <w:lang w:val="kk-KZ"/>
        </w:rPr>
        <w:t xml:space="preserve">, одан басқа </w:t>
      </w:r>
      <w:r w:rsidRPr="00595152">
        <w:rPr>
          <w:rFonts w:ascii="Times New Roman" w:hAnsi="Times New Roman"/>
          <w:sz w:val="28"/>
          <w:szCs w:val="28"/>
          <w:lang w:val="kk-KZ" w:eastAsia="ko-KR"/>
        </w:rPr>
        <w:t xml:space="preserve">жағдайда - 0 балл беріледі. </w:t>
      </w:r>
    </w:p>
    <w:p w14:paraId="0F4A59DD" w14:textId="77777777" w:rsidR="007B15DE" w:rsidRPr="007B15DE" w:rsidRDefault="007B15DE" w:rsidP="001E5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326622DE" w14:textId="77777777" w:rsidR="00CA1C1F" w:rsidRDefault="00CA1C1F" w:rsidP="00CA1C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1C51">
        <w:rPr>
          <w:rFonts w:ascii="Times New Roman" w:hAnsi="Times New Roman" w:cs="Times New Roman"/>
          <w:b/>
          <w:sz w:val="28"/>
          <w:szCs w:val="28"/>
          <w:lang w:val="kk-KZ"/>
        </w:rPr>
        <w:t>9. Ұсынылатын әдебиеттер тізімі:</w:t>
      </w:r>
    </w:p>
    <w:p w14:paraId="13545F3D" w14:textId="77777777" w:rsidR="00C24CA0" w:rsidRPr="00651C51" w:rsidRDefault="00C24CA0" w:rsidP="00CA1C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Негізгі:</w:t>
      </w:r>
    </w:p>
    <w:p w14:paraId="26D670AB" w14:textId="77777777" w:rsidR="00CA1C1F" w:rsidRPr="00054228" w:rsidRDefault="00CA1C1F" w:rsidP="0005422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51C5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1. </w:t>
      </w:r>
      <w:r w:rsidR="00054228" w:rsidRPr="00054228">
        <w:rPr>
          <w:rFonts w:ascii="Times New Roman" w:hAnsi="Times New Roman" w:cs="Times New Roman"/>
          <w:bCs/>
          <w:sz w:val="28"/>
          <w:szCs w:val="28"/>
          <w:lang w:val="kk-KZ"/>
        </w:rPr>
        <w:t>Мұ</w:t>
      </w:r>
      <w:r w:rsidR="00054228">
        <w:rPr>
          <w:rFonts w:ascii="Times New Roman" w:hAnsi="Times New Roman" w:cs="Times New Roman"/>
          <w:bCs/>
          <w:sz w:val="28"/>
          <w:szCs w:val="28"/>
          <w:lang w:val="kk-KZ"/>
        </w:rPr>
        <w:t>хитдинов Н.М. Қазақстан биоресурстары: Оқу құралы. Алматы: Қазақ университеті, 2009.-295</w:t>
      </w:r>
    </w:p>
    <w:p w14:paraId="0BAD0ADE" w14:textId="77777777" w:rsidR="00CA1C1F" w:rsidRPr="00054228" w:rsidRDefault="00CA1C1F" w:rsidP="0005422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5422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2. </w:t>
      </w:r>
      <w:r w:rsidR="00054228">
        <w:rPr>
          <w:rFonts w:ascii="Times New Roman" w:hAnsi="Times New Roman" w:cs="Times New Roman"/>
          <w:bCs/>
          <w:sz w:val="28"/>
          <w:szCs w:val="28"/>
          <w:lang w:val="kk-KZ"/>
        </w:rPr>
        <w:t>Чигаркин А.В. Экологическое ресурсоведение: Учеб.пос.-Алматы, 2004.-238с.</w:t>
      </w:r>
    </w:p>
    <w:p w14:paraId="0886A9B7" w14:textId="77777777" w:rsidR="00054228" w:rsidRDefault="00CA1C1F" w:rsidP="0005422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22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3. </w:t>
      </w:r>
      <w:r w:rsidR="0005422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Мухитдинов Н.М., </w:t>
      </w:r>
      <w:r w:rsidR="00054228">
        <w:rPr>
          <w:rFonts w:ascii="Times New Roman" w:hAnsi="Times New Roman" w:cs="Times New Roman"/>
          <w:bCs/>
          <w:sz w:val="28"/>
          <w:szCs w:val="28"/>
        </w:rPr>
        <w:t>Паршина Г.Н. Лекарственные растения: Учеб. пос.-Алматы. 2002 - 311 с.</w:t>
      </w:r>
    </w:p>
    <w:p w14:paraId="31297466" w14:textId="77777777" w:rsidR="00CA1C1F" w:rsidRPr="00054228" w:rsidRDefault="00054228" w:rsidP="0005422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Кукенов М.К. Ботаническое ресурсоведение Казахстана. Алматы. 1999</w:t>
      </w:r>
    </w:p>
    <w:p w14:paraId="1E633942" w14:textId="77777777" w:rsidR="00CA1C1F" w:rsidRPr="00054228" w:rsidRDefault="00CA1C1F" w:rsidP="002A10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54228">
        <w:rPr>
          <w:rFonts w:ascii="Times New Roman" w:hAnsi="Times New Roman" w:cs="Times New Roman"/>
          <w:bCs/>
          <w:sz w:val="28"/>
          <w:szCs w:val="28"/>
          <w:lang w:val="kk-KZ"/>
        </w:rPr>
        <w:t>5.</w:t>
      </w:r>
      <w:r w:rsidR="002A109F" w:rsidRPr="002A109F">
        <w:rPr>
          <w:noProof/>
          <w:color w:val="000000"/>
        </w:rPr>
        <w:t xml:space="preserve"> </w:t>
      </w:r>
      <w:r w:rsidR="002A109F" w:rsidRPr="002A109F">
        <w:rPr>
          <w:rFonts w:ascii="Times New Roman" w:hAnsi="Times New Roman" w:cs="Times New Roman"/>
          <w:noProof/>
          <w:color w:val="000000"/>
          <w:sz w:val="28"/>
        </w:rPr>
        <w:t>Павлов Н.В. Растительные ресурсы Южного Казахстана. - М., 1947.    203с.</w:t>
      </w:r>
    </w:p>
    <w:p w14:paraId="5F986866" w14:textId="77777777" w:rsidR="00BE62BA" w:rsidRDefault="00C24CA0" w:rsidP="00CA1C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1F35E6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Қосымша:</w:t>
      </w:r>
    </w:p>
    <w:p w14:paraId="74E9FF92" w14:textId="77777777" w:rsidR="001F35E6" w:rsidRDefault="001F35E6" w:rsidP="001F35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1. </w:t>
      </w:r>
      <w:hyperlink r:id="rId6" w:history="1">
        <w:r w:rsidRPr="001F35E6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Мухитдинов Н.М.</w:t>
        </w:r>
      </w:hyperlink>
      <w:r w:rsidRPr="001F35E6">
        <w:rPr>
          <w:rFonts w:ascii="Times New Roman" w:hAnsi="Times New Roman" w:cs="Times New Roman"/>
          <w:bCs/>
          <w:sz w:val="28"/>
          <w:szCs w:val="28"/>
        </w:rPr>
        <w:t> </w:t>
      </w:r>
      <w:hyperlink r:id="rId7" w:history="1">
        <w:r w:rsidRPr="001F35E6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Есжанов Б.Е.</w:t>
        </w:r>
      </w:hyperlink>
      <w:r w:rsidRPr="001F35E6">
        <w:rPr>
          <w:rFonts w:ascii="Times New Roman" w:hAnsi="Times New Roman" w:cs="Times New Roman"/>
          <w:bCs/>
          <w:sz w:val="28"/>
          <w:szCs w:val="28"/>
        </w:rPr>
        <w:t> </w:t>
      </w:r>
      <w:hyperlink r:id="rId8" w:history="1">
        <w:r w:rsidRPr="001F35E6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Сатыбалдиева Г.К.</w:t>
        </w:r>
      </w:hyperlink>
      <w:r w:rsidRPr="001F35E6">
        <w:rPr>
          <w:rFonts w:ascii="Times New Roman" w:hAnsi="Times New Roman" w:cs="Times New Roman"/>
          <w:bCs/>
          <w:sz w:val="28"/>
          <w:szCs w:val="28"/>
        </w:rPr>
        <w:t> </w:t>
      </w:r>
      <w:hyperlink r:id="rId9" w:history="1">
        <w:r w:rsidRPr="001F35E6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Тыныбеков Б.М.</w:t>
        </w:r>
      </w:hyperlink>
      <w:r w:rsidRPr="001F35E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Қазақстан биоресурстары: Оқу құралы. Алматы: Қазақ университеті, 2016.-322</w:t>
      </w:r>
    </w:p>
    <w:p w14:paraId="4FFE812B" w14:textId="77777777" w:rsidR="001F35E6" w:rsidRDefault="001F35E6" w:rsidP="001F35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2. </w:t>
      </w:r>
      <w:r w:rsidRPr="001F35E6">
        <w:rPr>
          <w:rFonts w:ascii="Times New Roman" w:hAnsi="Times New Roman" w:cs="Times New Roman"/>
          <w:bCs/>
          <w:sz w:val="28"/>
          <w:szCs w:val="28"/>
        </w:rPr>
        <w:t>Мырзабеков Ж.М. Особо охраняемые природные территории Казахстана. – Алматы, 2000. –172 с.</w:t>
      </w:r>
    </w:p>
    <w:p w14:paraId="71AE35A5" w14:textId="77777777" w:rsidR="001F35E6" w:rsidRDefault="001F35E6" w:rsidP="001F35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1F35E6">
        <w:rPr>
          <w:rFonts w:ascii="Times New Roman" w:hAnsi="Times New Roman" w:cs="Times New Roman"/>
          <w:bCs/>
          <w:sz w:val="28"/>
          <w:szCs w:val="28"/>
        </w:rPr>
        <w:t xml:space="preserve">. Кукенов М.К. Изучение растительных ресурсов флоры Республики Казахстан. – Алматы, 2001. – 210 с. </w:t>
      </w:r>
    </w:p>
    <w:p w14:paraId="434CF1C7" w14:textId="77777777" w:rsidR="001F35E6" w:rsidRDefault="001F35E6" w:rsidP="001F35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4</w:t>
      </w:r>
      <w:r w:rsidRPr="001F35E6">
        <w:rPr>
          <w:rFonts w:ascii="Times New Roman" w:hAnsi="Times New Roman" w:cs="Times New Roman"/>
          <w:bCs/>
          <w:sz w:val="28"/>
          <w:szCs w:val="28"/>
        </w:rPr>
        <w:t xml:space="preserve">. Мухитдинов Н.М. Лекарственные растения Казахстана. – Алматы, 2002. – 145 с. </w:t>
      </w:r>
    </w:p>
    <w:p w14:paraId="79E43C6D" w14:textId="77777777" w:rsidR="001F35E6" w:rsidRPr="00054228" w:rsidRDefault="001F35E6" w:rsidP="001F35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1F35E6">
        <w:rPr>
          <w:rFonts w:ascii="Times New Roman" w:hAnsi="Times New Roman" w:cs="Times New Roman"/>
          <w:bCs/>
          <w:sz w:val="28"/>
          <w:szCs w:val="28"/>
        </w:rPr>
        <w:t>. Шухоборский Б.А. О термине «растительные ресурсы» и его применение. – Алматы, 2002. – 170 с.</w:t>
      </w:r>
    </w:p>
    <w:p w14:paraId="43EF1955" w14:textId="77777777" w:rsidR="001F35E6" w:rsidRDefault="001F35E6" w:rsidP="001F35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6. </w:t>
      </w:r>
      <w:hyperlink r:id="rId10" w:history="1">
        <w:r w:rsidRPr="001F35E6">
          <w:rPr>
            <w:rStyle w:val="ab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kk-KZ"/>
          </w:rPr>
          <w:t>Мухитдинов Н.М.</w:t>
        </w:r>
      </w:hyperlink>
      <w:r w:rsidRPr="001F35E6">
        <w:rPr>
          <w:rFonts w:ascii="Times New Roman" w:eastAsia="Calibri" w:hAnsi="Times New Roman" w:cs="Times New Roman"/>
          <w:sz w:val="28"/>
          <w:szCs w:val="28"/>
          <w:lang w:val="kk-KZ"/>
        </w:rPr>
        <w:t> </w:t>
      </w:r>
      <w:hyperlink r:id="rId11" w:history="1">
        <w:r w:rsidRPr="001F35E6">
          <w:rPr>
            <w:rStyle w:val="ab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kk-KZ"/>
          </w:rPr>
          <w:t>Альмерекова Ш.С.</w:t>
        </w:r>
      </w:hyperlink>
      <w:r w:rsidRPr="001F35E6">
        <w:rPr>
          <w:rFonts w:ascii="Times New Roman" w:eastAsia="Calibri" w:hAnsi="Times New Roman" w:cs="Times New Roman"/>
          <w:sz w:val="28"/>
          <w:szCs w:val="28"/>
          <w:lang w:val="kk-KZ"/>
        </w:rPr>
        <w:t> </w:t>
      </w:r>
      <w:hyperlink r:id="rId12" w:history="1">
        <w:r w:rsidRPr="001F35E6">
          <w:rPr>
            <w:rStyle w:val="ab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kk-KZ"/>
          </w:rPr>
          <w:t>Сербаева А.Д.</w:t>
        </w:r>
      </w:hyperlink>
      <w:r w:rsidRPr="001F35E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Өсімдіктер ценопопуляциясы.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Оқу құралы. Алматы: Қазақ университеті, 2019.-340</w:t>
      </w:r>
    </w:p>
    <w:p w14:paraId="3B902B6D" w14:textId="295ECC7E" w:rsidR="001F267D" w:rsidRDefault="001F267D" w:rsidP="001F35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7. Курманбаева М.С., Мухитдинов Н. Популяциялық биология</w:t>
      </w:r>
      <w:r w:rsidR="005C285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және экология, Оқу құралы. Алматы: Қазақ университеті, 2022</w:t>
      </w:r>
    </w:p>
    <w:p w14:paraId="46ABB5E8" w14:textId="77777777" w:rsidR="001F35E6" w:rsidRPr="00054228" w:rsidRDefault="001F35E6" w:rsidP="001F35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446E71ED" w14:textId="77777777" w:rsidR="001F35E6" w:rsidRPr="001F35E6" w:rsidRDefault="001F35E6" w:rsidP="00CA1C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45262BF1" w14:textId="77777777" w:rsidR="00774218" w:rsidRDefault="00774218" w:rsidP="00CA1C1F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  <w:lang w:val="kk-KZ"/>
        </w:rPr>
      </w:pPr>
      <w:bookmarkStart w:id="0" w:name="_GoBack"/>
      <w:bookmarkEnd w:id="0"/>
    </w:p>
    <w:sectPr w:rsidR="00774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36530"/>
    <w:multiLevelType w:val="hybridMultilevel"/>
    <w:tmpl w:val="2B84BF30"/>
    <w:lvl w:ilvl="0" w:tplc="488231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DE7"/>
    <w:rsid w:val="00054228"/>
    <w:rsid w:val="00067BB9"/>
    <w:rsid w:val="001100A0"/>
    <w:rsid w:val="001101DD"/>
    <w:rsid w:val="001235A5"/>
    <w:rsid w:val="001607A5"/>
    <w:rsid w:val="001E53DE"/>
    <w:rsid w:val="001F267D"/>
    <w:rsid w:val="001F35E6"/>
    <w:rsid w:val="00212C24"/>
    <w:rsid w:val="002359CD"/>
    <w:rsid w:val="00272E41"/>
    <w:rsid w:val="00275E13"/>
    <w:rsid w:val="002A109F"/>
    <w:rsid w:val="002C3171"/>
    <w:rsid w:val="002D3649"/>
    <w:rsid w:val="003E6CC3"/>
    <w:rsid w:val="004549B7"/>
    <w:rsid w:val="00455B1F"/>
    <w:rsid w:val="004E10AF"/>
    <w:rsid w:val="005158E6"/>
    <w:rsid w:val="0052235C"/>
    <w:rsid w:val="00541665"/>
    <w:rsid w:val="00595152"/>
    <w:rsid w:val="005C285B"/>
    <w:rsid w:val="005F0875"/>
    <w:rsid w:val="00642DE7"/>
    <w:rsid w:val="00651C51"/>
    <w:rsid w:val="00663A92"/>
    <w:rsid w:val="006B3987"/>
    <w:rsid w:val="006E612D"/>
    <w:rsid w:val="00736ADF"/>
    <w:rsid w:val="00774218"/>
    <w:rsid w:val="007B15DE"/>
    <w:rsid w:val="00882C86"/>
    <w:rsid w:val="008B4C4B"/>
    <w:rsid w:val="008D0E90"/>
    <w:rsid w:val="00955902"/>
    <w:rsid w:val="00955FA0"/>
    <w:rsid w:val="009A2F5E"/>
    <w:rsid w:val="009A35EB"/>
    <w:rsid w:val="009A7FA9"/>
    <w:rsid w:val="009D08C5"/>
    <w:rsid w:val="00A6386B"/>
    <w:rsid w:val="00A876CF"/>
    <w:rsid w:val="00AC5457"/>
    <w:rsid w:val="00B47F24"/>
    <w:rsid w:val="00B633DD"/>
    <w:rsid w:val="00BD2CD0"/>
    <w:rsid w:val="00BE62BA"/>
    <w:rsid w:val="00C24CA0"/>
    <w:rsid w:val="00C3420D"/>
    <w:rsid w:val="00CA1C1F"/>
    <w:rsid w:val="00CA2CC8"/>
    <w:rsid w:val="00E43C66"/>
    <w:rsid w:val="00E55F09"/>
    <w:rsid w:val="00EE69F4"/>
    <w:rsid w:val="00F8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98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DE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1C1F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CA1C1F"/>
    <w:pPr>
      <w:spacing w:after="0" w:line="240" w:lineRule="auto"/>
    </w:pPr>
  </w:style>
  <w:style w:type="paragraph" w:styleId="a5">
    <w:name w:val="Body Text Indent"/>
    <w:basedOn w:val="a"/>
    <w:link w:val="a6"/>
    <w:rsid w:val="00CA1C1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CA1C1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CA1C1F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A1C1F"/>
  </w:style>
  <w:style w:type="paragraph" w:customStyle="1" w:styleId="1">
    <w:name w:val="Обычный1"/>
    <w:link w:val="Normal"/>
    <w:rsid w:val="00CA1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CA1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CA1C1F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/>
    </w:rPr>
  </w:style>
  <w:style w:type="character" w:customStyle="1" w:styleId="30">
    <w:name w:val="Основной текст с отступом 3 Знак"/>
    <w:basedOn w:val="a0"/>
    <w:link w:val="3"/>
    <w:rsid w:val="00CA1C1F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CA1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A1C1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7">
    <w:name w:val="Название Знак"/>
    <w:link w:val="a8"/>
    <w:locked/>
    <w:rsid w:val="00C3420D"/>
    <w:rPr>
      <w:b/>
      <w:bCs/>
      <w:sz w:val="28"/>
      <w:szCs w:val="28"/>
    </w:rPr>
  </w:style>
  <w:style w:type="paragraph" w:styleId="a8">
    <w:name w:val="Title"/>
    <w:basedOn w:val="a"/>
    <w:link w:val="a7"/>
    <w:qFormat/>
    <w:rsid w:val="00C3420D"/>
    <w:pPr>
      <w:widowControl w:val="0"/>
      <w:spacing w:after="0" w:line="240" w:lineRule="auto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10">
    <w:name w:val="Название Знак1"/>
    <w:basedOn w:val="a0"/>
    <w:uiPriority w:val="10"/>
    <w:rsid w:val="00C3420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21">
    <w:name w:val="Body Text 2"/>
    <w:basedOn w:val="a"/>
    <w:link w:val="22"/>
    <w:unhideWhenUsed/>
    <w:rsid w:val="00C342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2">
    <w:name w:val="Основной текст 2 Знак"/>
    <w:basedOn w:val="a0"/>
    <w:link w:val="21"/>
    <w:rsid w:val="00C3420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595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5152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1F35E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DE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1C1F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CA1C1F"/>
    <w:pPr>
      <w:spacing w:after="0" w:line="240" w:lineRule="auto"/>
    </w:pPr>
  </w:style>
  <w:style w:type="paragraph" w:styleId="a5">
    <w:name w:val="Body Text Indent"/>
    <w:basedOn w:val="a"/>
    <w:link w:val="a6"/>
    <w:rsid w:val="00CA1C1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CA1C1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CA1C1F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A1C1F"/>
  </w:style>
  <w:style w:type="paragraph" w:customStyle="1" w:styleId="1">
    <w:name w:val="Обычный1"/>
    <w:link w:val="Normal"/>
    <w:rsid w:val="00CA1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CA1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CA1C1F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/>
    </w:rPr>
  </w:style>
  <w:style w:type="character" w:customStyle="1" w:styleId="30">
    <w:name w:val="Основной текст с отступом 3 Знак"/>
    <w:basedOn w:val="a0"/>
    <w:link w:val="3"/>
    <w:rsid w:val="00CA1C1F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CA1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A1C1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7">
    <w:name w:val="Название Знак"/>
    <w:link w:val="a8"/>
    <w:locked/>
    <w:rsid w:val="00C3420D"/>
    <w:rPr>
      <w:b/>
      <w:bCs/>
      <w:sz w:val="28"/>
      <w:szCs w:val="28"/>
    </w:rPr>
  </w:style>
  <w:style w:type="paragraph" w:styleId="a8">
    <w:name w:val="Title"/>
    <w:basedOn w:val="a"/>
    <w:link w:val="a7"/>
    <w:qFormat/>
    <w:rsid w:val="00C3420D"/>
    <w:pPr>
      <w:widowControl w:val="0"/>
      <w:spacing w:after="0" w:line="240" w:lineRule="auto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10">
    <w:name w:val="Название Знак1"/>
    <w:basedOn w:val="a0"/>
    <w:uiPriority w:val="10"/>
    <w:rsid w:val="00C3420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21">
    <w:name w:val="Body Text 2"/>
    <w:basedOn w:val="a"/>
    <w:link w:val="22"/>
    <w:unhideWhenUsed/>
    <w:rsid w:val="00C342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2">
    <w:name w:val="Основной текст 2 Знак"/>
    <w:basedOn w:val="a0"/>
    <w:link w:val="21"/>
    <w:rsid w:val="00C3420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595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5152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1F35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kaznu.com/ru/author?author=satybaldieva-g-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agkaznu.com/ru/author?author=eszhanov-b-e" TargetMode="External"/><Relationship Id="rId12" Type="http://schemas.openxmlformats.org/officeDocument/2006/relationships/hyperlink" Target="https://magkaznu.com/ru/author?author=serbaeva-a-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gkaznu.com/ru/author?author=muhitdinov-n-m" TargetMode="External"/><Relationship Id="rId11" Type="http://schemas.openxmlformats.org/officeDocument/2006/relationships/hyperlink" Target="https://magkaznu.com/ru/author?author=al-merekova-sh-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agkaznu.com/ru/author?author=muhitdinov-n-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kaznu.com/ru/author?author=tynybekov-b-m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Назарбекова Салтанат</dc:creator>
  <cp:keywords/>
  <dc:description/>
  <cp:lastModifiedBy>Айзада Абдраймова</cp:lastModifiedBy>
  <cp:revision>12</cp:revision>
  <cp:lastPrinted>2022-01-28T09:11:00Z</cp:lastPrinted>
  <dcterms:created xsi:type="dcterms:W3CDTF">2022-01-27T08:49:00Z</dcterms:created>
  <dcterms:modified xsi:type="dcterms:W3CDTF">2024-05-31T07:09:00Z</dcterms:modified>
</cp:coreProperties>
</file>