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74F82" w14:textId="003A36CC" w:rsidR="003238C6" w:rsidRPr="00E111E5" w:rsidRDefault="000F2199" w:rsidP="00E2488C">
      <w:pPr>
        <w:jc w:val="center"/>
        <w:rPr>
          <w:b/>
          <w:bCs/>
          <w:sz w:val="32"/>
          <w:szCs w:val="32"/>
          <w:lang w:val="kk-KZ"/>
        </w:rPr>
      </w:pPr>
      <w:r w:rsidRPr="00913990">
        <w:rPr>
          <w:b/>
          <w:bCs/>
          <w:sz w:val="32"/>
          <w:szCs w:val="32"/>
          <w:lang w:val="kk-KZ"/>
        </w:rPr>
        <w:t xml:space="preserve"> </w:t>
      </w:r>
      <w:r w:rsidR="009B51A3" w:rsidRPr="00913990">
        <w:rPr>
          <w:b/>
          <w:bCs/>
          <w:sz w:val="32"/>
          <w:szCs w:val="32"/>
          <w:lang w:val="kk-KZ"/>
        </w:rPr>
        <w:t>«</w:t>
      </w:r>
      <w:r w:rsidR="0086383A">
        <w:rPr>
          <w:b/>
          <w:bCs/>
          <w:sz w:val="32"/>
          <w:szCs w:val="32"/>
          <w:lang w:val="kk-KZ"/>
        </w:rPr>
        <w:t>Менеджмент</w:t>
      </w:r>
      <w:r w:rsidR="009B51A3" w:rsidRPr="00913990">
        <w:rPr>
          <w:b/>
          <w:bCs/>
          <w:sz w:val="32"/>
          <w:szCs w:val="32"/>
          <w:lang w:val="kk-KZ"/>
        </w:rPr>
        <w:t>»</w:t>
      </w:r>
      <w:r w:rsidR="009B51A3" w:rsidRPr="00E55544">
        <w:rPr>
          <w:b/>
          <w:bCs/>
          <w:sz w:val="32"/>
          <w:szCs w:val="32"/>
          <w:lang w:val="kk-KZ"/>
        </w:rPr>
        <w:t xml:space="preserve"> </w:t>
      </w:r>
    </w:p>
    <w:p w14:paraId="26B1EEE4" w14:textId="77777777" w:rsidR="003238C6" w:rsidRPr="00DF0E14" w:rsidRDefault="003238C6" w:rsidP="003238C6">
      <w:pPr>
        <w:jc w:val="center"/>
        <w:rPr>
          <w:b/>
          <w:sz w:val="28"/>
          <w:szCs w:val="28"/>
          <w:lang w:val="kk-KZ"/>
        </w:rPr>
      </w:pPr>
      <w:r w:rsidRPr="00DF0E14">
        <w:rPr>
          <w:b/>
          <w:bCs/>
          <w:sz w:val="28"/>
          <w:szCs w:val="28"/>
          <w:lang w:val="kk-KZ"/>
        </w:rPr>
        <w:t xml:space="preserve">пәні бойынша </w:t>
      </w:r>
      <w:r w:rsidRPr="00DF0E14">
        <w:rPr>
          <w:b/>
          <w:sz w:val="28"/>
          <w:szCs w:val="28"/>
          <w:lang w:val="kk-KZ"/>
        </w:rPr>
        <w:t xml:space="preserve">магистратураға түсуге арналған кешенді тестілеудің </w:t>
      </w:r>
    </w:p>
    <w:p w14:paraId="1326714E" w14:textId="77777777" w:rsidR="003238C6" w:rsidRPr="00DF0E14" w:rsidRDefault="003238C6" w:rsidP="003238C6">
      <w:pPr>
        <w:jc w:val="center"/>
        <w:rPr>
          <w:b/>
          <w:bCs/>
          <w:sz w:val="28"/>
          <w:szCs w:val="28"/>
          <w:lang w:val="kk-KZ"/>
        </w:rPr>
      </w:pPr>
      <w:r w:rsidRPr="00DF0E14">
        <w:rPr>
          <w:b/>
          <w:sz w:val="28"/>
          <w:szCs w:val="28"/>
          <w:lang w:val="kk-KZ"/>
        </w:rPr>
        <w:t>ТЕСТ СПЕЦИФИКАЦИЯСЫ</w:t>
      </w:r>
    </w:p>
    <w:p w14:paraId="44D573F5" w14:textId="56519801" w:rsidR="003238C6" w:rsidRPr="001E5CBD" w:rsidRDefault="003238C6" w:rsidP="003238C6">
      <w:pPr>
        <w:jc w:val="center"/>
        <w:rPr>
          <w:sz w:val="20"/>
          <w:szCs w:val="20"/>
          <w:lang w:val="kk-KZ"/>
        </w:rPr>
      </w:pPr>
      <w:r w:rsidRPr="00DF0E14">
        <w:rPr>
          <w:sz w:val="20"/>
          <w:szCs w:val="20"/>
          <w:lang w:val="kk-KZ"/>
        </w:rPr>
        <w:t>(20</w:t>
      </w:r>
      <w:r w:rsidR="00BA1FB9" w:rsidRPr="00BA1FB9">
        <w:rPr>
          <w:sz w:val="20"/>
          <w:szCs w:val="20"/>
          <w:lang w:val="kk-KZ"/>
        </w:rPr>
        <w:t>2</w:t>
      </w:r>
      <w:r w:rsidR="00896992">
        <w:rPr>
          <w:sz w:val="20"/>
          <w:szCs w:val="20"/>
          <w:lang w:val="kk-KZ"/>
        </w:rPr>
        <w:t>4</w:t>
      </w:r>
      <w:r w:rsidR="00537F2A">
        <w:rPr>
          <w:sz w:val="20"/>
          <w:szCs w:val="20"/>
          <w:lang w:val="kk-KZ"/>
        </w:rPr>
        <w:t xml:space="preserve"> </w:t>
      </w:r>
      <w:r w:rsidRPr="00DF0E14">
        <w:rPr>
          <w:sz w:val="20"/>
          <w:szCs w:val="20"/>
          <w:lang w:val="kk-KZ"/>
        </w:rPr>
        <w:t xml:space="preserve">жылдан </w:t>
      </w:r>
      <w:r>
        <w:rPr>
          <w:sz w:val="20"/>
          <w:szCs w:val="20"/>
          <w:lang w:val="kk-KZ"/>
        </w:rPr>
        <w:t>бастап қолдану үшін бекітілген)</w:t>
      </w:r>
    </w:p>
    <w:p w14:paraId="4BCE67CD" w14:textId="77777777" w:rsidR="00237615" w:rsidRDefault="00237615">
      <w:pPr>
        <w:rPr>
          <w:sz w:val="28"/>
          <w:szCs w:val="28"/>
          <w:lang w:val="kk-KZ"/>
        </w:rPr>
      </w:pPr>
    </w:p>
    <w:p w14:paraId="48710F98" w14:textId="77777777" w:rsidR="00E2488C" w:rsidRPr="0074377A" w:rsidRDefault="00E2488C" w:rsidP="00E2488C">
      <w:pPr>
        <w:tabs>
          <w:tab w:val="left" w:pos="284"/>
        </w:tabs>
        <w:jc w:val="both"/>
        <w:rPr>
          <w:bCs/>
          <w:sz w:val="28"/>
          <w:szCs w:val="28"/>
          <w:lang w:val="kk-KZ"/>
        </w:rPr>
      </w:pPr>
      <w:r w:rsidRPr="00DF0E14">
        <w:rPr>
          <w:b/>
          <w:bCs/>
          <w:sz w:val="28"/>
          <w:szCs w:val="28"/>
          <w:lang w:val="kk-KZ"/>
        </w:rPr>
        <w:t xml:space="preserve">1. Мақсаты: </w:t>
      </w:r>
      <w:r w:rsidRPr="00DF0E14">
        <w:rPr>
          <w:sz w:val="28"/>
          <w:szCs w:val="28"/>
          <w:lang w:val="kk-KZ"/>
        </w:rPr>
        <w:t>Қазақстан Республикасы жоғары оқу орнынан кейінгі білім беру ұйымдарында оқуды жалғастыра алу</w:t>
      </w:r>
      <w:r w:rsidR="0074377A">
        <w:rPr>
          <w:bCs/>
          <w:sz w:val="28"/>
          <w:szCs w:val="28"/>
          <w:lang w:val="kk-KZ"/>
        </w:rPr>
        <w:t xml:space="preserve"> қабілетін анықтау.</w:t>
      </w:r>
    </w:p>
    <w:p w14:paraId="6D23F147" w14:textId="77777777" w:rsidR="00B1137A" w:rsidRDefault="00B1137A" w:rsidP="00E2488C">
      <w:pPr>
        <w:tabs>
          <w:tab w:val="left" w:pos="284"/>
        </w:tabs>
        <w:jc w:val="both"/>
        <w:rPr>
          <w:b/>
          <w:bCs/>
          <w:sz w:val="28"/>
          <w:szCs w:val="28"/>
          <w:lang w:val="kk-KZ"/>
        </w:rPr>
      </w:pPr>
    </w:p>
    <w:p w14:paraId="3470182E" w14:textId="2624CEF2" w:rsidR="00E2488C" w:rsidRDefault="00E2488C" w:rsidP="00E2488C">
      <w:pPr>
        <w:tabs>
          <w:tab w:val="left" w:pos="284"/>
        </w:tabs>
        <w:jc w:val="both"/>
        <w:rPr>
          <w:sz w:val="28"/>
          <w:szCs w:val="28"/>
          <w:lang w:val="kk-KZ" w:eastAsia="ko-KR"/>
        </w:rPr>
      </w:pPr>
      <w:r>
        <w:rPr>
          <w:b/>
          <w:bCs/>
          <w:sz w:val="28"/>
          <w:szCs w:val="28"/>
          <w:lang w:val="kk-KZ"/>
        </w:rPr>
        <w:t xml:space="preserve">2. </w:t>
      </w:r>
      <w:r w:rsidRPr="001E5CBD">
        <w:rPr>
          <w:b/>
          <w:bCs/>
          <w:sz w:val="28"/>
          <w:szCs w:val="28"/>
          <w:lang w:val="kk-KZ"/>
        </w:rPr>
        <w:t>Міндеті:</w:t>
      </w:r>
      <w:r w:rsidRPr="001E5CBD">
        <w:rPr>
          <w:bCs/>
          <w:sz w:val="28"/>
          <w:szCs w:val="28"/>
          <w:lang w:val="kk-KZ"/>
        </w:rPr>
        <w:t xml:space="preserve"> Келесі б</w:t>
      </w:r>
      <w:r w:rsidRPr="001E5CBD">
        <w:rPr>
          <w:sz w:val="28"/>
          <w:szCs w:val="28"/>
          <w:lang w:val="kk-KZ" w:eastAsia="ko-KR"/>
        </w:rPr>
        <w:t>ілім беру бағдарламалары тобы</w:t>
      </w:r>
      <w:r w:rsidRPr="001E5CBD">
        <w:rPr>
          <w:bCs/>
          <w:sz w:val="28"/>
          <w:szCs w:val="28"/>
          <w:lang w:val="kk-KZ"/>
        </w:rPr>
        <w:t xml:space="preserve"> үшін </w:t>
      </w:r>
      <w:r>
        <w:rPr>
          <w:bCs/>
          <w:sz w:val="28"/>
          <w:szCs w:val="28"/>
          <w:lang w:val="kk-KZ"/>
        </w:rPr>
        <w:t>түсушінің</w:t>
      </w:r>
      <w:r w:rsidRPr="001E5CBD">
        <w:rPr>
          <w:bCs/>
          <w:sz w:val="28"/>
          <w:szCs w:val="28"/>
          <w:lang w:val="kk-KZ"/>
        </w:rPr>
        <w:t xml:space="preserve"> білім деңгейін анықтау</w:t>
      </w:r>
      <w:r w:rsidRPr="001E5CBD">
        <w:rPr>
          <w:sz w:val="28"/>
          <w:szCs w:val="28"/>
          <w:lang w:val="kk-KZ" w:eastAsia="ko-KR"/>
        </w:rPr>
        <w:t>:</w:t>
      </w:r>
    </w:p>
    <w:p w14:paraId="4B5C6E02" w14:textId="77777777" w:rsidR="0086383A" w:rsidRPr="00E111E5" w:rsidRDefault="001357C7" w:rsidP="003238C6">
      <w:pPr>
        <w:rPr>
          <w:b/>
          <w:bCs/>
          <w:sz w:val="28"/>
          <w:szCs w:val="28"/>
          <w:lang w:val="kk-KZ"/>
        </w:rPr>
      </w:pPr>
      <w:r>
        <w:rPr>
          <w:b/>
          <w:bCs/>
          <w:sz w:val="28"/>
          <w:szCs w:val="28"/>
          <w:lang w:val="kk-KZ"/>
        </w:rPr>
        <w:t>М07</w:t>
      </w:r>
      <w:r w:rsidR="000E7C1A">
        <w:rPr>
          <w:b/>
          <w:bCs/>
          <w:sz w:val="28"/>
          <w:szCs w:val="28"/>
          <w:lang w:val="kk-KZ"/>
        </w:rPr>
        <w:t>2</w:t>
      </w:r>
      <w:r w:rsidR="00E2488C" w:rsidRPr="009F2960">
        <w:rPr>
          <w:b/>
          <w:bCs/>
          <w:sz w:val="28"/>
          <w:szCs w:val="28"/>
          <w:lang w:val="kk-KZ"/>
        </w:rPr>
        <w:t xml:space="preserve"> </w:t>
      </w:r>
      <w:r w:rsidR="005F7FA3" w:rsidRPr="009F2960">
        <w:rPr>
          <w:b/>
          <w:bCs/>
          <w:sz w:val="28"/>
          <w:szCs w:val="28"/>
          <w:lang w:val="kk-KZ"/>
        </w:rPr>
        <w:t>М</w:t>
      </w:r>
      <w:r w:rsidR="0086383A" w:rsidRPr="009F2960">
        <w:rPr>
          <w:b/>
          <w:bCs/>
          <w:sz w:val="28"/>
          <w:szCs w:val="28"/>
          <w:lang w:val="kk-KZ"/>
        </w:rPr>
        <w:t>енеджмент</w:t>
      </w:r>
      <w:r w:rsidR="000E7C1A">
        <w:rPr>
          <w:b/>
          <w:bCs/>
          <w:sz w:val="28"/>
          <w:szCs w:val="28"/>
          <w:lang w:val="kk-KZ"/>
        </w:rPr>
        <w:t xml:space="preserve"> </w:t>
      </w:r>
    </w:p>
    <w:p w14:paraId="5DCB930B" w14:textId="77777777" w:rsidR="000E7C1A" w:rsidRDefault="000E7C1A" w:rsidP="003238C6">
      <w:pPr>
        <w:pStyle w:val="21"/>
        <w:spacing w:after="0" w:line="240" w:lineRule="auto"/>
        <w:ind w:left="0"/>
        <w:jc w:val="both"/>
        <w:rPr>
          <w:b/>
          <w:bCs/>
          <w:sz w:val="28"/>
          <w:szCs w:val="28"/>
          <w:lang w:val="kk-KZ" w:eastAsia="ko-KR"/>
        </w:rPr>
      </w:pPr>
    </w:p>
    <w:p w14:paraId="3703EABF" w14:textId="669546A8" w:rsidR="00237615" w:rsidRDefault="00E111E5" w:rsidP="00E111E5">
      <w:pPr>
        <w:pStyle w:val="21"/>
        <w:spacing w:after="0" w:line="240" w:lineRule="auto"/>
        <w:ind w:left="0"/>
        <w:jc w:val="both"/>
        <w:rPr>
          <w:sz w:val="28"/>
          <w:szCs w:val="28"/>
          <w:lang w:val="kk-KZ"/>
        </w:rPr>
      </w:pPr>
      <w:r>
        <w:rPr>
          <w:b/>
          <w:bCs/>
          <w:sz w:val="28"/>
          <w:szCs w:val="28"/>
          <w:lang w:val="kk-KZ" w:eastAsia="ko-KR"/>
        </w:rPr>
        <w:t xml:space="preserve">3. Тест мазмұны </w:t>
      </w:r>
      <w:r w:rsidR="00913990" w:rsidRPr="009D54F2">
        <w:rPr>
          <w:sz w:val="28"/>
          <w:szCs w:val="28"/>
          <w:lang w:val="kk-KZ"/>
        </w:rPr>
        <w:t>«</w:t>
      </w:r>
      <w:r w:rsidR="0086383A">
        <w:rPr>
          <w:sz w:val="28"/>
          <w:szCs w:val="28"/>
          <w:lang w:val="kk-KZ"/>
        </w:rPr>
        <w:t>Менеджмент</w:t>
      </w:r>
      <w:r w:rsidR="00913990" w:rsidRPr="009D54F2">
        <w:rPr>
          <w:sz w:val="28"/>
          <w:szCs w:val="28"/>
          <w:lang w:val="kk-KZ"/>
        </w:rPr>
        <w:t xml:space="preserve">» </w:t>
      </w:r>
      <w:r w:rsidRPr="00E111E5">
        <w:rPr>
          <w:sz w:val="28"/>
          <w:szCs w:val="28"/>
          <w:lang w:val="kk-KZ"/>
        </w:rPr>
        <w:t>пәні бойынша тақырыптарды қамтиды. Тапсырмалар қазақ тілінде берілген.</w:t>
      </w:r>
    </w:p>
    <w:p w14:paraId="07C478EC" w14:textId="77777777" w:rsidR="00E111E5" w:rsidRDefault="00E111E5" w:rsidP="00E111E5">
      <w:pPr>
        <w:pStyle w:val="21"/>
        <w:spacing w:after="0" w:line="240" w:lineRule="auto"/>
        <w:ind w:left="0"/>
        <w:jc w:val="both"/>
        <w:rPr>
          <w:sz w:val="28"/>
          <w:szCs w:val="28"/>
          <w:lang w:val="kk-K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9"/>
        <w:gridCol w:w="1417"/>
        <w:gridCol w:w="1843"/>
      </w:tblGrid>
      <w:tr w:rsidR="003152F3" w:rsidRPr="00443360" w14:paraId="4F95E167" w14:textId="77777777" w:rsidTr="009B52EF">
        <w:trPr>
          <w:cantSplit/>
        </w:trPr>
        <w:tc>
          <w:tcPr>
            <w:tcW w:w="675" w:type="dxa"/>
          </w:tcPr>
          <w:p w14:paraId="7CEFC617" w14:textId="77777777" w:rsidR="00B1137A" w:rsidRPr="00443360" w:rsidRDefault="00B1137A" w:rsidP="000E7C1A">
            <w:pPr>
              <w:spacing w:line="276" w:lineRule="auto"/>
              <w:jc w:val="center"/>
              <w:rPr>
                <w:b/>
                <w:bCs/>
                <w:lang w:val="kk-KZ"/>
              </w:rPr>
            </w:pPr>
          </w:p>
          <w:p w14:paraId="2C517635" w14:textId="16EC290E" w:rsidR="003152F3" w:rsidRPr="00443360" w:rsidRDefault="0074377A" w:rsidP="000E7C1A">
            <w:pPr>
              <w:spacing w:line="276" w:lineRule="auto"/>
              <w:jc w:val="center"/>
              <w:rPr>
                <w:b/>
                <w:bCs/>
                <w:lang w:val="kk-KZ"/>
              </w:rPr>
            </w:pPr>
            <w:r w:rsidRPr="00443360">
              <w:rPr>
                <w:b/>
                <w:bCs/>
                <w:lang w:val="kk-KZ"/>
              </w:rPr>
              <w:t>№</w:t>
            </w:r>
          </w:p>
        </w:tc>
        <w:tc>
          <w:tcPr>
            <w:tcW w:w="5529" w:type="dxa"/>
          </w:tcPr>
          <w:p w14:paraId="35EB9CFB" w14:textId="77777777" w:rsidR="00B1137A" w:rsidRPr="00443360" w:rsidRDefault="00B1137A" w:rsidP="000E7C1A">
            <w:pPr>
              <w:spacing w:line="276" w:lineRule="auto"/>
              <w:jc w:val="center"/>
              <w:rPr>
                <w:b/>
                <w:bCs/>
                <w:lang w:val="kk-KZ"/>
              </w:rPr>
            </w:pPr>
          </w:p>
          <w:p w14:paraId="4C309A68" w14:textId="158F4F8D" w:rsidR="003152F3" w:rsidRPr="00443360" w:rsidRDefault="0074377A" w:rsidP="000E7C1A">
            <w:pPr>
              <w:spacing w:line="276" w:lineRule="auto"/>
              <w:jc w:val="center"/>
              <w:rPr>
                <w:b/>
                <w:bCs/>
                <w:lang w:val="kk-KZ"/>
              </w:rPr>
            </w:pPr>
            <w:r w:rsidRPr="00443360">
              <w:rPr>
                <w:b/>
                <w:bCs/>
                <w:lang w:val="kk-KZ"/>
              </w:rPr>
              <w:t>Тақырыптың мазмұны</w:t>
            </w:r>
          </w:p>
        </w:tc>
        <w:tc>
          <w:tcPr>
            <w:tcW w:w="1417" w:type="dxa"/>
          </w:tcPr>
          <w:p w14:paraId="7FA068BC" w14:textId="77777777" w:rsidR="003152F3" w:rsidRPr="00443360" w:rsidRDefault="0074377A" w:rsidP="000E7C1A">
            <w:pPr>
              <w:shd w:val="clear" w:color="auto" w:fill="FFFFFF"/>
              <w:spacing w:line="276" w:lineRule="auto"/>
              <w:ind w:left="5" w:right="29"/>
              <w:jc w:val="center"/>
              <w:rPr>
                <w:b/>
                <w:lang w:val="kk-KZ"/>
              </w:rPr>
            </w:pPr>
            <w:proofErr w:type="spellStart"/>
            <w:r w:rsidRPr="00443360">
              <w:rPr>
                <w:b/>
              </w:rPr>
              <w:t>Қиындық</w:t>
            </w:r>
            <w:proofErr w:type="spellEnd"/>
            <w:r w:rsidRPr="00443360">
              <w:rPr>
                <w:b/>
              </w:rPr>
              <w:t xml:space="preserve"> </w:t>
            </w:r>
            <w:proofErr w:type="spellStart"/>
            <w:r w:rsidRPr="00443360">
              <w:rPr>
                <w:b/>
              </w:rPr>
              <w:t>деңгейі</w:t>
            </w:r>
            <w:proofErr w:type="spellEnd"/>
          </w:p>
        </w:tc>
        <w:tc>
          <w:tcPr>
            <w:tcW w:w="1843" w:type="dxa"/>
          </w:tcPr>
          <w:p w14:paraId="4998490F" w14:textId="77777777" w:rsidR="003152F3" w:rsidRPr="00443360" w:rsidRDefault="0074377A" w:rsidP="000E7C1A">
            <w:pPr>
              <w:spacing w:line="276" w:lineRule="auto"/>
              <w:jc w:val="center"/>
              <w:rPr>
                <w:b/>
                <w:bCs/>
                <w:lang w:val="kk-KZ"/>
              </w:rPr>
            </w:pPr>
            <w:r w:rsidRPr="00443360">
              <w:rPr>
                <w:b/>
                <w:bCs/>
                <w:lang w:val="kk-KZ"/>
              </w:rPr>
              <w:t>Тапсырмалар саны</w:t>
            </w:r>
          </w:p>
          <w:p w14:paraId="47DEF626" w14:textId="77777777" w:rsidR="00E111E5" w:rsidRPr="00443360" w:rsidRDefault="00E111E5" w:rsidP="000E7C1A">
            <w:pPr>
              <w:spacing w:line="276" w:lineRule="auto"/>
              <w:jc w:val="center"/>
              <w:rPr>
                <w:b/>
                <w:bCs/>
                <w:lang w:val="kk-KZ"/>
              </w:rPr>
            </w:pPr>
          </w:p>
        </w:tc>
      </w:tr>
      <w:tr w:rsidR="003152F3" w:rsidRPr="00443360" w14:paraId="39EFAF0D" w14:textId="77777777" w:rsidTr="009B52EF">
        <w:trPr>
          <w:cantSplit/>
        </w:trPr>
        <w:tc>
          <w:tcPr>
            <w:tcW w:w="675" w:type="dxa"/>
          </w:tcPr>
          <w:p w14:paraId="43F4FED7" w14:textId="77777777" w:rsidR="003152F3" w:rsidRPr="00443360" w:rsidRDefault="003152F3" w:rsidP="000E7C1A">
            <w:pPr>
              <w:spacing w:line="276" w:lineRule="auto"/>
              <w:jc w:val="center"/>
              <w:rPr>
                <w:lang w:val="kk-KZ"/>
              </w:rPr>
            </w:pPr>
            <w:r w:rsidRPr="00443360">
              <w:rPr>
                <w:lang w:val="kk-KZ"/>
              </w:rPr>
              <w:t>1</w:t>
            </w:r>
          </w:p>
        </w:tc>
        <w:tc>
          <w:tcPr>
            <w:tcW w:w="5529" w:type="dxa"/>
          </w:tcPr>
          <w:p w14:paraId="28E15074" w14:textId="22F4A5FC" w:rsidR="003152F3" w:rsidRPr="00443360" w:rsidRDefault="00196DFB" w:rsidP="000E7C1A">
            <w:pPr>
              <w:tabs>
                <w:tab w:val="left" w:pos="3656"/>
              </w:tabs>
              <w:overflowPunct w:val="0"/>
              <w:autoSpaceDE w:val="0"/>
              <w:autoSpaceDN w:val="0"/>
              <w:adjustRightInd w:val="0"/>
              <w:spacing w:line="276" w:lineRule="auto"/>
              <w:jc w:val="both"/>
              <w:textAlignment w:val="baseline"/>
              <w:rPr>
                <w:lang w:val="kk-KZ" w:eastAsia="zh-CN"/>
              </w:rPr>
            </w:pPr>
            <w:r w:rsidRPr="006B5622">
              <w:rPr>
                <w:lang w:val="kk-KZ"/>
              </w:rPr>
              <w:t>Менеджмент қызмет түрі ретінде</w:t>
            </w:r>
            <w:r w:rsidRPr="00443360">
              <w:rPr>
                <w:bCs/>
                <w:lang w:val="kk-KZ"/>
              </w:rPr>
              <w:t>.</w:t>
            </w:r>
            <w:r w:rsidRPr="006B5622">
              <w:rPr>
                <w:lang w:val="kk-KZ"/>
              </w:rPr>
              <w:t xml:space="preserve"> Менеджмент түсінігінің мәні және мазмұны, </w:t>
            </w:r>
            <w:r w:rsidR="00E45B49" w:rsidRPr="006B5622">
              <w:rPr>
                <w:lang w:val="kk-KZ"/>
              </w:rPr>
              <w:t xml:space="preserve">менеджменттің </w:t>
            </w:r>
            <w:r w:rsidRPr="006B5622">
              <w:rPr>
                <w:lang w:val="kk-KZ"/>
              </w:rPr>
              <w:t>негізгі қызметтері</w:t>
            </w:r>
            <w:r w:rsidR="00EE22AD">
              <w:rPr>
                <w:lang w:val="kk-KZ"/>
              </w:rPr>
              <w:t xml:space="preserve">. </w:t>
            </w:r>
            <w:r w:rsidR="00EE22AD" w:rsidRPr="006B5622">
              <w:rPr>
                <w:lang w:val="kk-KZ"/>
              </w:rPr>
              <w:t>Ұйым түсінігі және ұйымдардың түрлері</w:t>
            </w:r>
            <w:r w:rsidR="00EE22AD" w:rsidRPr="00443360">
              <w:rPr>
                <w:bCs/>
                <w:lang w:val="kk-KZ"/>
              </w:rPr>
              <w:t>.</w:t>
            </w:r>
          </w:p>
        </w:tc>
        <w:tc>
          <w:tcPr>
            <w:tcW w:w="1417" w:type="dxa"/>
          </w:tcPr>
          <w:p w14:paraId="66D83D84" w14:textId="77777777" w:rsidR="003152F3" w:rsidRPr="00443360" w:rsidRDefault="00F25347" w:rsidP="000E7C1A">
            <w:pPr>
              <w:spacing w:line="276" w:lineRule="auto"/>
              <w:jc w:val="center"/>
              <w:rPr>
                <w:lang w:val="kk-KZ" w:eastAsia="en-US"/>
              </w:rPr>
            </w:pPr>
            <w:r w:rsidRPr="00443360">
              <w:rPr>
                <w:lang w:val="en-US"/>
              </w:rPr>
              <w:t>A</w:t>
            </w:r>
          </w:p>
        </w:tc>
        <w:tc>
          <w:tcPr>
            <w:tcW w:w="1843" w:type="dxa"/>
          </w:tcPr>
          <w:p w14:paraId="10BCE6D2" w14:textId="77777777" w:rsidR="003152F3" w:rsidRPr="00443360" w:rsidRDefault="00F25347" w:rsidP="000E7C1A">
            <w:pPr>
              <w:tabs>
                <w:tab w:val="left" w:pos="274"/>
              </w:tabs>
              <w:spacing w:line="276" w:lineRule="auto"/>
              <w:jc w:val="center"/>
            </w:pPr>
            <w:r w:rsidRPr="00443360">
              <w:rPr>
                <w:lang w:val="kk-KZ" w:eastAsia="en-US"/>
              </w:rPr>
              <w:t>2</w:t>
            </w:r>
          </w:p>
        </w:tc>
      </w:tr>
      <w:tr w:rsidR="003152F3" w:rsidRPr="00443360" w14:paraId="22CF7FD7" w14:textId="77777777" w:rsidTr="009B52EF">
        <w:trPr>
          <w:cantSplit/>
        </w:trPr>
        <w:tc>
          <w:tcPr>
            <w:tcW w:w="675" w:type="dxa"/>
          </w:tcPr>
          <w:p w14:paraId="3B1B585F" w14:textId="77777777" w:rsidR="003152F3" w:rsidRPr="00443360" w:rsidRDefault="003152F3" w:rsidP="000E7C1A">
            <w:pPr>
              <w:spacing w:line="276" w:lineRule="auto"/>
              <w:jc w:val="center"/>
              <w:rPr>
                <w:lang w:val="kk-KZ"/>
              </w:rPr>
            </w:pPr>
            <w:r w:rsidRPr="00443360">
              <w:rPr>
                <w:lang w:val="kk-KZ"/>
              </w:rPr>
              <w:t>2</w:t>
            </w:r>
          </w:p>
        </w:tc>
        <w:tc>
          <w:tcPr>
            <w:tcW w:w="5529" w:type="dxa"/>
          </w:tcPr>
          <w:p w14:paraId="2319F567" w14:textId="603AF8F6" w:rsidR="003152F3" w:rsidRPr="00443360" w:rsidRDefault="00196DFB" w:rsidP="000E7C1A">
            <w:pPr>
              <w:tabs>
                <w:tab w:val="left" w:pos="3656"/>
              </w:tabs>
              <w:overflowPunct w:val="0"/>
              <w:autoSpaceDE w:val="0"/>
              <w:autoSpaceDN w:val="0"/>
              <w:adjustRightInd w:val="0"/>
              <w:spacing w:line="276" w:lineRule="auto"/>
              <w:jc w:val="both"/>
              <w:textAlignment w:val="baseline"/>
              <w:rPr>
                <w:lang w:val="kk-KZ"/>
              </w:rPr>
            </w:pPr>
            <w:r w:rsidRPr="006B5622">
              <w:rPr>
                <w:lang w:val="kk-KZ"/>
              </w:rPr>
              <w:t>Менеджмент эволюциясы</w:t>
            </w:r>
            <w:r w:rsidRPr="00443360">
              <w:rPr>
                <w:bCs/>
                <w:lang w:val="kk-KZ"/>
              </w:rPr>
              <w:t>.</w:t>
            </w:r>
            <w:r w:rsidRPr="006B5622">
              <w:rPr>
                <w:lang w:val="kk-KZ"/>
              </w:rPr>
              <w:t xml:space="preserve"> Менеджмент саласының даму кезеңдері мен мектептері</w:t>
            </w:r>
          </w:p>
        </w:tc>
        <w:tc>
          <w:tcPr>
            <w:tcW w:w="1417" w:type="dxa"/>
          </w:tcPr>
          <w:p w14:paraId="35E82F6F" w14:textId="77777777" w:rsidR="003152F3" w:rsidRPr="00443360" w:rsidRDefault="00F25347" w:rsidP="000E7C1A">
            <w:pPr>
              <w:spacing w:line="276" w:lineRule="auto"/>
              <w:jc w:val="center"/>
              <w:rPr>
                <w:lang w:val="kk-KZ" w:eastAsia="en-US"/>
              </w:rPr>
            </w:pPr>
            <w:r w:rsidRPr="00443360">
              <w:rPr>
                <w:lang w:val="en-US"/>
              </w:rPr>
              <w:t>A</w:t>
            </w:r>
          </w:p>
        </w:tc>
        <w:tc>
          <w:tcPr>
            <w:tcW w:w="1843" w:type="dxa"/>
          </w:tcPr>
          <w:p w14:paraId="277085F3" w14:textId="77777777" w:rsidR="003152F3" w:rsidRPr="00443360" w:rsidRDefault="00F25347" w:rsidP="000E7C1A">
            <w:pPr>
              <w:tabs>
                <w:tab w:val="left" w:pos="274"/>
              </w:tabs>
              <w:spacing w:line="276" w:lineRule="auto"/>
              <w:jc w:val="center"/>
            </w:pPr>
            <w:r w:rsidRPr="00443360">
              <w:rPr>
                <w:lang w:val="kk-KZ" w:eastAsia="en-US"/>
              </w:rPr>
              <w:t>2</w:t>
            </w:r>
          </w:p>
        </w:tc>
      </w:tr>
      <w:tr w:rsidR="00EE22AD" w:rsidRPr="00443360" w14:paraId="2FFCD05A" w14:textId="77777777" w:rsidTr="009B52EF">
        <w:trPr>
          <w:cantSplit/>
        </w:trPr>
        <w:tc>
          <w:tcPr>
            <w:tcW w:w="675" w:type="dxa"/>
          </w:tcPr>
          <w:p w14:paraId="0D68164D" w14:textId="77777777" w:rsidR="00EE22AD" w:rsidRPr="00443360" w:rsidRDefault="00EE22AD" w:rsidP="00EE22AD">
            <w:pPr>
              <w:spacing w:line="276" w:lineRule="auto"/>
              <w:jc w:val="center"/>
              <w:rPr>
                <w:lang w:val="kk-KZ"/>
              </w:rPr>
            </w:pPr>
            <w:r w:rsidRPr="00443360">
              <w:rPr>
                <w:lang w:val="kk-KZ"/>
              </w:rPr>
              <w:t>3</w:t>
            </w:r>
          </w:p>
        </w:tc>
        <w:tc>
          <w:tcPr>
            <w:tcW w:w="5529" w:type="dxa"/>
          </w:tcPr>
          <w:p w14:paraId="6D2C4E7A" w14:textId="2F4AB508" w:rsidR="00EE22AD" w:rsidRPr="00443360" w:rsidRDefault="00EE22AD" w:rsidP="00EE22AD">
            <w:pPr>
              <w:tabs>
                <w:tab w:val="left" w:pos="3656"/>
              </w:tabs>
              <w:overflowPunct w:val="0"/>
              <w:autoSpaceDE w:val="0"/>
              <w:autoSpaceDN w:val="0"/>
              <w:adjustRightInd w:val="0"/>
              <w:spacing w:line="276" w:lineRule="auto"/>
              <w:jc w:val="both"/>
              <w:textAlignment w:val="baseline"/>
              <w:rPr>
                <w:lang w:val="kk-KZ"/>
              </w:rPr>
            </w:pPr>
            <w:r w:rsidRPr="006B5622">
              <w:rPr>
                <w:lang w:val="kk-KZ"/>
              </w:rPr>
              <w:t>Ұйымның ішкі және сыртқы ортасы</w:t>
            </w:r>
            <w:r w:rsidRPr="00443360">
              <w:rPr>
                <w:bCs/>
                <w:lang w:val="kk-KZ"/>
              </w:rPr>
              <w:t>.</w:t>
            </w:r>
            <w:r w:rsidRPr="006B5622">
              <w:rPr>
                <w:lang w:val="kk-KZ"/>
              </w:rPr>
              <w:t xml:space="preserve"> Ұйымның ішкі ортасының факторлары Сыртқы ортаның тікелей және жанама әсер ететін факторлары </w:t>
            </w:r>
          </w:p>
        </w:tc>
        <w:tc>
          <w:tcPr>
            <w:tcW w:w="1417" w:type="dxa"/>
          </w:tcPr>
          <w:p w14:paraId="57CB9B99" w14:textId="77777777" w:rsidR="00EE22AD" w:rsidRPr="00443360" w:rsidRDefault="00EE22AD" w:rsidP="00EE22AD">
            <w:pPr>
              <w:spacing w:line="276" w:lineRule="auto"/>
              <w:jc w:val="center"/>
              <w:rPr>
                <w:lang w:val="kk-KZ" w:eastAsia="en-US"/>
              </w:rPr>
            </w:pPr>
            <w:r w:rsidRPr="00443360">
              <w:rPr>
                <w:lang w:val="kk-KZ"/>
              </w:rPr>
              <w:t>А</w:t>
            </w:r>
          </w:p>
        </w:tc>
        <w:tc>
          <w:tcPr>
            <w:tcW w:w="1843" w:type="dxa"/>
          </w:tcPr>
          <w:p w14:paraId="391D3165" w14:textId="77777777" w:rsidR="00EE22AD" w:rsidRPr="00443360" w:rsidRDefault="00EE22AD" w:rsidP="00EE22AD">
            <w:pPr>
              <w:tabs>
                <w:tab w:val="left" w:pos="274"/>
              </w:tabs>
              <w:spacing w:line="276" w:lineRule="auto"/>
              <w:jc w:val="center"/>
              <w:rPr>
                <w:lang w:val="kk-KZ"/>
              </w:rPr>
            </w:pPr>
            <w:r w:rsidRPr="00443360">
              <w:rPr>
                <w:lang w:val="kk-KZ" w:eastAsia="en-US"/>
              </w:rPr>
              <w:t>2</w:t>
            </w:r>
          </w:p>
        </w:tc>
      </w:tr>
      <w:tr w:rsidR="00EE22AD" w:rsidRPr="00443360" w14:paraId="2D2C308C" w14:textId="77777777" w:rsidTr="009B52EF">
        <w:trPr>
          <w:cantSplit/>
        </w:trPr>
        <w:tc>
          <w:tcPr>
            <w:tcW w:w="675" w:type="dxa"/>
          </w:tcPr>
          <w:p w14:paraId="10D1CC50" w14:textId="77777777" w:rsidR="00EE22AD" w:rsidRPr="00443360" w:rsidRDefault="00EE22AD" w:rsidP="00EE22AD">
            <w:pPr>
              <w:spacing w:line="276" w:lineRule="auto"/>
              <w:jc w:val="center"/>
              <w:rPr>
                <w:lang w:val="kk-KZ"/>
              </w:rPr>
            </w:pPr>
            <w:r w:rsidRPr="00443360">
              <w:rPr>
                <w:lang w:val="kk-KZ"/>
              </w:rPr>
              <w:t>4</w:t>
            </w:r>
          </w:p>
        </w:tc>
        <w:tc>
          <w:tcPr>
            <w:tcW w:w="5529" w:type="dxa"/>
          </w:tcPr>
          <w:p w14:paraId="5B97D4B4" w14:textId="0FFB933D" w:rsidR="00EE22AD" w:rsidRPr="006B5622" w:rsidRDefault="00EE22AD" w:rsidP="00EE22AD">
            <w:pPr>
              <w:snapToGrid w:val="0"/>
              <w:jc w:val="both"/>
              <w:rPr>
                <w:lang w:val="kk-KZ"/>
              </w:rPr>
            </w:pPr>
            <w:r w:rsidRPr="006B5622">
              <w:rPr>
                <w:lang w:val="kk-KZ"/>
              </w:rPr>
              <w:t>Бизнестегі  әлеуметтік жауапкершілік және басқарушылық этика</w:t>
            </w:r>
          </w:p>
        </w:tc>
        <w:tc>
          <w:tcPr>
            <w:tcW w:w="1417" w:type="dxa"/>
          </w:tcPr>
          <w:p w14:paraId="6AC7EDB5" w14:textId="77777777" w:rsidR="00EE22AD" w:rsidRPr="00443360" w:rsidRDefault="00EE22AD" w:rsidP="00EE22AD">
            <w:pPr>
              <w:spacing w:line="276" w:lineRule="auto"/>
              <w:jc w:val="center"/>
              <w:rPr>
                <w:lang w:val="kk-KZ" w:eastAsia="en-US"/>
              </w:rPr>
            </w:pPr>
            <w:r w:rsidRPr="00443360">
              <w:rPr>
                <w:lang w:val="kk-KZ"/>
              </w:rPr>
              <w:t>А</w:t>
            </w:r>
          </w:p>
        </w:tc>
        <w:tc>
          <w:tcPr>
            <w:tcW w:w="1843" w:type="dxa"/>
          </w:tcPr>
          <w:p w14:paraId="12F71D50" w14:textId="77777777" w:rsidR="00EE22AD" w:rsidRPr="00443360" w:rsidRDefault="00EE22AD" w:rsidP="00EE22AD">
            <w:pPr>
              <w:tabs>
                <w:tab w:val="left" w:pos="274"/>
              </w:tabs>
              <w:spacing w:line="276" w:lineRule="auto"/>
              <w:jc w:val="center"/>
              <w:rPr>
                <w:lang w:val="kk-KZ"/>
              </w:rPr>
            </w:pPr>
            <w:r w:rsidRPr="00443360">
              <w:rPr>
                <w:lang w:val="kk-KZ" w:eastAsia="en-US"/>
              </w:rPr>
              <w:t>1</w:t>
            </w:r>
          </w:p>
        </w:tc>
      </w:tr>
      <w:tr w:rsidR="00EE22AD" w:rsidRPr="00443360" w14:paraId="5F6B34FD" w14:textId="77777777" w:rsidTr="009B52EF">
        <w:trPr>
          <w:cantSplit/>
        </w:trPr>
        <w:tc>
          <w:tcPr>
            <w:tcW w:w="675" w:type="dxa"/>
          </w:tcPr>
          <w:p w14:paraId="134F4454" w14:textId="77777777" w:rsidR="00EE22AD" w:rsidRPr="00443360" w:rsidRDefault="00EE22AD" w:rsidP="00EE22AD">
            <w:pPr>
              <w:spacing w:line="276" w:lineRule="auto"/>
              <w:jc w:val="center"/>
              <w:rPr>
                <w:lang w:val="kk-KZ"/>
              </w:rPr>
            </w:pPr>
            <w:r w:rsidRPr="00443360">
              <w:rPr>
                <w:lang w:val="kk-KZ"/>
              </w:rPr>
              <w:t>5</w:t>
            </w:r>
          </w:p>
        </w:tc>
        <w:tc>
          <w:tcPr>
            <w:tcW w:w="5529" w:type="dxa"/>
          </w:tcPr>
          <w:p w14:paraId="62FCF958" w14:textId="2A76607C" w:rsidR="00EE22AD" w:rsidRPr="006B5622" w:rsidRDefault="00EE22AD" w:rsidP="00EE22AD">
            <w:pPr>
              <w:overflowPunct w:val="0"/>
              <w:autoSpaceDE w:val="0"/>
              <w:autoSpaceDN w:val="0"/>
              <w:adjustRightInd w:val="0"/>
              <w:spacing w:line="276" w:lineRule="auto"/>
              <w:jc w:val="both"/>
              <w:textAlignment w:val="baseline"/>
              <w:rPr>
                <w:lang w:val="kk-KZ"/>
              </w:rPr>
            </w:pPr>
            <w:proofErr w:type="spellStart"/>
            <w:r w:rsidRPr="00443360">
              <w:t>Менеджменттегі</w:t>
            </w:r>
            <w:proofErr w:type="spellEnd"/>
            <w:r w:rsidRPr="00443360">
              <w:t xml:space="preserve"> </w:t>
            </w:r>
            <w:proofErr w:type="spellStart"/>
            <w:r w:rsidRPr="00443360">
              <w:t>ақпарат</w:t>
            </w:r>
            <w:proofErr w:type="spellEnd"/>
            <w:r w:rsidRPr="00443360">
              <w:t xml:space="preserve"> </w:t>
            </w:r>
            <w:proofErr w:type="spellStart"/>
            <w:r w:rsidRPr="00443360">
              <w:t>алмасу</w:t>
            </w:r>
            <w:proofErr w:type="spellEnd"/>
            <w:r w:rsidRPr="00443360">
              <w:t xml:space="preserve"> </w:t>
            </w:r>
            <w:proofErr w:type="spellStart"/>
            <w:r w:rsidRPr="00443360">
              <w:t>үдерісі</w:t>
            </w:r>
            <w:proofErr w:type="spellEnd"/>
          </w:p>
        </w:tc>
        <w:tc>
          <w:tcPr>
            <w:tcW w:w="1417" w:type="dxa"/>
          </w:tcPr>
          <w:p w14:paraId="1DF692F7" w14:textId="77777777" w:rsidR="00EE22AD" w:rsidRPr="00443360" w:rsidRDefault="00EE22AD" w:rsidP="00EE22AD">
            <w:pPr>
              <w:spacing w:line="276" w:lineRule="auto"/>
              <w:jc w:val="center"/>
              <w:rPr>
                <w:lang w:val="kk-KZ" w:eastAsia="en-US"/>
              </w:rPr>
            </w:pPr>
            <w:r w:rsidRPr="00443360">
              <w:rPr>
                <w:lang w:val="kk-KZ"/>
              </w:rPr>
              <w:t>А</w:t>
            </w:r>
          </w:p>
        </w:tc>
        <w:tc>
          <w:tcPr>
            <w:tcW w:w="1843" w:type="dxa"/>
          </w:tcPr>
          <w:p w14:paraId="1770DA16" w14:textId="77777777" w:rsidR="00EE22AD" w:rsidRPr="00443360" w:rsidRDefault="00EE22AD" w:rsidP="00EE22AD">
            <w:pPr>
              <w:tabs>
                <w:tab w:val="left" w:pos="274"/>
              </w:tabs>
              <w:spacing w:line="276" w:lineRule="auto"/>
              <w:jc w:val="center"/>
              <w:rPr>
                <w:lang w:val="kk-KZ"/>
              </w:rPr>
            </w:pPr>
            <w:r w:rsidRPr="00443360">
              <w:rPr>
                <w:lang w:val="kk-KZ" w:eastAsia="en-US"/>
              </w:rPr>
              <w:t>2</w:t>
            </w:r>
          </w:p>
        </w:tc>
      </w:tr>
      <w:tr w:rsidR="00EE22AD" w:rsidRPr="00443360" w14:paraId="4E4329DA" w14:textId="77777777" w:rsidTr="009B52EF">
        <w:trPr>
          <w:cantSplit/>
        </w:trPr>
        <w:tc>
          <w:tcPr>
            <w:tcW w:w="675" w:type="dxa"/>
          </w:tcPr>
          <w:p w14:paraId="2EDCB430" w14:textId="77777777" w:rsidR="00EE22AD" w:rsidRPr="00443360" w:rsidRDefault="00EE22AD" w:rsidP="00EE22AD">
            <w:pPr>
              <w:spacing w:line="276" w:lineRule="auto"/>
              <w:jc w:val="center"/>
              <w:rPr>
                <w:lang w:val="kk-KZ"/>
              </w:rPr>
            </w:pPr>
            <w:r w:rsidRPr="00443360">
              <w:rPr>
                <w:lang w:val="kk-KZ"/>
              </w:rPr>
              <w:t>6</w:t>
            </w:r>
          </w:p>
        </w:tc>
        <w:tc>
          <w:tcPr>
            <w:tcW w:w="5529" w:type="dxa"/>
          </w:tcPr>
          <w:p w14:paraId="63F96CF4" w14:textId="41F97B2B" w:rsidR="00EE22AD" w:rsidRPr="00EE22AD" w:rsidRDefault="00EE22AD" w:rsidP="00EE22AD">
            <w:pPr>
              <w:spacing w:line="276" w:lineRule="auto"/>
              <w:rPr>
                <w:lang w:val="kk-KZ"/>
              </w:rPr>
            </w:pPr>
            <w:r w:rsidRPr="006B5622">
              <w:rPr>
                <w:lang w:val="kk-KZ"/>
              </w:rPr>
              <w:t>Басқарушылық шешімдерді құрастыру және жүзеге асыру</w:t>
            </w:r>
          </w:p>
        </w:tc>
        <w:tc>
          <w:tcPr>
            <w:tcW w:w="1417" w:type="dxa"/>
          </w:tcPr>
          <w:p w14:paraId="72D5AC79" w14:textId="77777777" w:rsidR="00EE22AD" w:rsidRPr="00443360" w:rsidRDefault="00EE22AD" w:rsidP="00EE22AD">
            <w:pPr>
              <w:spacing w:line="276" w:lineRule="auto"/>
              <w:jc w:val="center"/>
              <w:rPr>
                <w:lang w:val="kk-KZ" w:eastAsia="en-US"/>
              </w:rPr>
            </w:pPr>
            <w:r w:rsidRPr="00443360">
              <w:rPr>
                <w:lang w:val="kk-KZ"/>
              </w:rPr>
              <w:t>В</w:t>
            </w:r>
          </w:p>
        </w:tc>
        <w:tc>
          <w:tcPr>
            <w:tcW w:w="1843" w:type="dxa"/>
          </w:tcPr>
          <w:p w14:paraId="0A468403" w14:textId="77777777" w:rsidR="00EE22AD" w:rsidRPr="00443360" w:rsidRDefault="00EE22AD" w:rsidP="00EE22AD">
            <w:pPr>
              <w:tabs>
                <w:tab w:val="left" w:pos="274"/>
              </w:tabs>
              <w:spacing w:line="276" w:lineRule="auto"/>
              <w:jc w:val="center"/>
              <w:rPr>
                <w:lang w:val="kk-KZ"/>
              </w:rPr>
            </w:pPr>
            <w:r w:rsidRPr="00443360">
              <w:rPr>
                <w:lang w:val="kk-KZ" w:eastAsia="en-US"/>
              </w:rPr>
              <w:t>2</w:t>
            </w:r>
          </w:p>
        </w:tc>
      </w:tr>
      <w:tr w:rsidR="00EE22AD" w:rsidRPr="00443360" w14:paraId="2BC1265F" w14:textId="77777777" w:rsidTr="009B52EF">
        <w:trPr>
          <w:cantSplit/>
        </w:trPr>
        <w:tc>
          <w:tcPr>
            <w:tcW w:w="675" w:type="dxa"/>
          </w:tcPr>
          <w:p w14:paraId="01A963F8" w14:textId="77777777" w:rsidR="00EE22AD" w:rsidRPr="00443360" w:rsidRDefault="00EE22AD" w:rsidP="00EE22AD">
            <w:pPr>
              <w:spacing w:line="276" w:lineRule="auto"/>
              <w:jc w:val="center"/>
              <w:rPr>
                <w:lang w:val="kk-KZ"/>
              </w:rPr>
            </w:pPr>
            <w:r w:rsidRPr="00443360">
              <w:rPr>
                <w:lang w:val="kk-KZ"/>
              </w:rPr>
              <w:t>7</w:t>
            </w:r>
          </w:p>
        </w:tc>
        <w:tc>
          <w:tcPr>
            <w:tcW w:w="5529" w:type="dxa"/>
          </w:tcPr>
          <w:p w14:paraId="5A6CD76A" w14:textId="101B959F" w:rsidR="00EE22AD" w:rsidRPr="00443360" w:rsidRDefault="00EE22AD" w:rsidP="00EE22AD">
            <w:pPr>
              <w:overflowPunct w:val="0"/>
              <w:autoSpaceDE w:val="0"/>
              <w:autoSpaceDN w:val="0"/>
              <w:adjustRightInd w:val="0"/>
              <w:spacing w:line="276" w:lineRule="auto"/>
              <w:jc w:val="both"/>
              <w:textAlignment w:val="baseline"/>
              <w:rPr>
                <w:lang w:val="kk-KZ"/>
              </w:rPr>
            </w:pPr>
            <w:r w:rsidRPr="006B5622">
              <w:rPr>
                <w:lang w:val="kk-KZ"/>
              </w:rPr>
              <w:t>Менеджметтегі жоспарлау қызметі. Стратегиялық және тактикалық жоспарлау</w:t>
            </w:r>
          </w:p>
        </w:tc>
        <w:tc>
          <w:tcPr>
            <w:tcW w:w="1417" w:type="dxa"/>
          </w:tcPr>
          <w:p w14:paraId="1C90F1CD" w14:textId="77777777" w:rsidR="00EE22AD" w:rsidRPr="00443360" w:rsidRDefault="00EE22AD" w:rsidP="00EE22AD">
            <w:pPr>
              <w:spacing w:line="276" w:lineRule="auto"/>
              <w:jc w:val="center"/>
              <w:rPr>
                <w:lang w:val="kk-KZ" w:eastAsia="en-US"/>
              </w:rPr>
            </w:pPr>
            <w:r w:rsidRPr="00443360">
              <w:rPr>
                <w:lang w:val="kk-KZ"/>
              </w:rPr>
              <w:t>В</w:t>
            </w:r>
          </w:p>
        </w:tc>
        <w:tc>
          <w:tcPr>
            <w:tcW w:w="1843" w:type="dxa"/>
          </w:tcPr>
          <w:p w14:paraId="7F9900D0" w14:textId="77777777" w:rsidR="00EE22AD" w:rsidRPr="00443360" w:rsidRDefault="00EE22AD" w:rsidP="00EE22AD">
            <w:pPr>
              <w:tabs>
                <w:tab w:val="left" w:pos="274"/>
              </w:tabs>
              <w:spacing w:line="276" w:lineRule="auto"/>
              <w:jc w:val="center"/>
              <w:rPr>
                <w:lang w:val="kk-KZ"/>
              </w:rPr>
            </w:pPr>
            <w:r w:rsidRPr="00443360">
              <w:rPr>
                <w:lang w:val="kk-KZ" w:eastAsia="en-US"/>
              </w:rPr>
              <w:t>2</w:t>
            </w:r>
          </w:p>
        </w:tc>
      </w:tr>
      <w:tr w:rsidR="00EE22AD" w:rsidRPr="00443360" w14:paraId="686B6F90" w14:textId="77777777" w:rsidTr="009B52EF">
        <w:trPr>
          <w:cantSplit/>
        </w:trPr>
        <w:tc>
          <w:tcPr>
            <w:tcW w:w="675" w:type="dxa"/>
          </w:tcPr>
          <w:p w14:paraId="2BE9D943" w14:textId="77777777" w:rsidR="00EE22AD" w:rsidRPr="00443360" w:rsidRDefault="00EE22AD" w:rsidP="00EE22AD">
            <w:pPr>
              <w:spacing w:line="276" w:lineRule="auto"/>
              <w:jc w:val="center"/>
              <w:rPr>
                <w:lang w:val="kk-KZ"/>
              </w:rPr>
            </w:pPr>
            <w:r w:rsidRPr="00443360">
              <w:rPr>
                <w:lang w:val="kk-KZ"/>
              </w:rPr>
              <w:t>8</w:t>
            </w:r>
          </w:p>
        </w:tc>
        <w:tc>
          <w:tcPr>
            <w:tcW w:w="5529" w:type="dxa"/>
          </w:tcPr>
          <w:p w14:paraId="4540B582" w14:textId="1CA6991D" w:rsidR="00EE22AD" w:rsidRPr="00443360" w:rsidRDefault="00EE22AD" w:rsidP="00EE22AD">
            <w:pPr>
              <w:overflowPunct w:val="0"/>
              <w:autoSpaceDE w:val="0"/>
              <w:autoSpaceDN w:val="0"/>
              <w:adjustRightInd w:val="0"/>
              <w:spacing w:line="276" w:lineRule="auto"/>
              <w:textAlignment w:val="baseline"/>
              <w:rPr>
                <w:lang w:val="kk-KZ"/>
              </w:rPr>
            </w:pPr>
            <w:r w:rsidRPr="006B5622">
              <w:rPr>
                <w:lang w:val="kk-KZ"/>
              </w:rPr>
              <w:t>Менеджменттегі ұйымдастыру қызметі</w:t>
            </w:r>
            <w:r w:rsidRPr="00443360">
              <w:rPr>
                <w:bCs/>
                <w:lang w:val="kk-KZ"/>
              </w:rPr>
              <w:t>.</w:t>
            </w:r>
            <w:r w:rsidRPr="006B5622">
              <w:rPr>
                <w:lang w:val="kk-KZ"/>
              </w:rPr>
              <w:t xml:space="preserve"> Ұйымдық құрылымның түрлері</w:t>
            </w:r>
            <w:r w:rsidRPr="00443360">
              <w:rPr>
                <w:bCs/>
                <w:lang w:val="kk-KZ"/>
              </w:rPr>
              <w:t>.</w:t>
            </w:r>
          </w:p>
        </w:tc>
        <w:tc>
          <w:tcPr>
            <w:tcW w:w="1417" w:type="dxa"/>
          </w:tcPr>
          <w:p w14:paraId="5E8011B8" w14:textId="77777777" w:rsidR="00EE22AD" w:rsidRPr="00443360" w:rsidRDefault="00EE22AD" w:rsidP="00EE22AD">
            <w:pPr>
              <w:spacing w:line="276" w:lineRule="auto"/>
              <w:jc w:val="center"/>
              <w:rPr>
                <w:lang w:val="kk-KZ" w:eastAsia="en-US"/>
              </w:rPr>
            </w:pPr>
            <w:r w:rsidRPr="00443360">
              <w:rPr>
                <w:lang w:val="kk-KZ"/>
              </w:rPr>
              <w:t>В</w:t>
            </w:r>
          </w:p>
        </w:tc>
        <w:tc>
          <w:tcPr>
            <w:tcW w:w="1843" w:type="dxa"/>
          </w:tcPr>
          <w:p w14:paraId="7234A359" w14:textId="77777777" w:rsidR="00EE22AD" w:rsidRPr="00443360" w:rsidRDefault="00EE22AD" w:rsidP="00EE22AD">
            <w:pPr>
              <w:tabs>
                <w:tab w:val="left" w:pos="274"/>
              </w:tabs>
              <w:spacing w:line="276" w:lineRule="auto"/>
              <w:jc w:val="center"/>
              <w:rPr>
                <w:lang w:val="kk-KZ"/>
              </w:rPr>
            </w:pPr>
            <w:r w:rsidRPr="00443360">
              <w:rPr>
                <w:lang w:val="kk-KZ" w:eastAsia="en-US"/>
              </w:rPr>
              <w:t>2</w:t>
            </w:r>
          </w:p>
        </w:tc>
      </w:tr>
      <w:tr w:rsidR="00EE22AD" w:rsidRPr="00443360" w14:paraId="4461B969" w14:textId="77777777" w:rsidTr="009B52EF">
        <w:trPr>
          <w:cantSplit/>
        </w:trPr>
        <w:tc>
          <w:tcPr>
            <w:tcW w:w="675" w:type="dxa"/>
          </w:tcPr>
          <w:p w14:paraId="7CA3C63E" w14:textId="77777777" w:rsidR="00EE22AD" w:rsidRPr="00443360" w:rsidRDefault="00EE22AD" w:rsidP="00EE22AD">
            <w:pPr>
              <w:spacing w:line="276" w:lineRule="auto"/>
              <w:jc w:val="center"/>
              <w:rPr>
                <w:lang w:val="kk-KZ"/>
              </w:rPr>
            </w:pPr>
            <w:r w:rsidRPr="00443360">
              <w:rPr>
                <w:lang w:val="kk-KZ"/>
              </w:rPr>
              <w:t>9</w:t>
            </w:r>
          </w:p>
        </w:tc>
        <w:tc>
          <w:tcPr>
            <w:tcW w:w="5529" w:type="dxa"/>
          </w:tcPr>
          <w:p w14:paraId="31F93E0C" w14:textId="553685DF" w:rsidR="00EE22AD" w:rsidRPr="00443360" w:rsidRDefault="00EE22AD" w:rsidP="00EE22AD">
            <w:pPr>
              <w:overflowPunct w:val="0"/>
              <w:autoSpaceDE w:val="0"/>
              <w:autoSpaceDN w:val="0"/>
              <w:adjustRightInd w:val="0"/>
              <w:spacing w:line="276" w:lineRule="auto"/>
              <w:textAlignment w:val="baseline"/>
              <w:rPr>
                <w:highlight w:val="yellow"/>
                <w:lang w:val="kk-KZ"/>
              </w:rPr>
            </w:pPr>
            <w:r w:rsidRPr="006B5622">
              <w:rPr>
                <w:lang w:val="kk-KZ"/>
              </w:rPr>
              <w:t>Мотивация қызметінің мәні және мазмұны</w:t>
            </w:r>
            <w:r w:rsidRPr="00443360">
              <w:rPr>
                <w:bCs/>
                <w:lang w:val="kk-KZ"/>
              </w:rPr>
              <w:t>.</w:t>
            </w:r>
            <w:r w:rsidRPr="006B5622">
              <w:rPr>
                <w:lang w:val="kk-KZ"/>
              </w:rPr>
              <w:t xml:space="preserve"> </w:t>
            </w:r>
            <w:r w:rsidRPr="00EE22AD">
              <w:rPr>
                <w:lang w:val="kk-KZ"/>
              </w:rPr>
              <w:t>Мотивацияның заманауй теориялары</w:t>
            </w:r>
          </w:p>
        </w:tc>
        <w:tc>
          <w:tcPr>
            <w:tcW w:w="1417" w:type="dxa"/>
          </w:tcPr>
          <w:p w14:paraId="41CE2036" w14:textId="77777777" w:rsidR="00EE22AD" w:rsidRPr="00443360" w:rsidRDefault="00EE22AD" w:rsidP="00EE22AD">
            <w:pPr>
              <w:spacing w:line="276" w:lineRule="auto"/>
              <w:jc w:val="center"/>
              <w:rPr>
                <w:lang w:val="kk-KZ" w:eastAsia="en-US"/>
              </w:rPr>
            </w:pPr>
            <w:r w:rsidRPr="00443360">
              <w:rPr>
                <w:lang w:val="kk-KZ"/>
              </w:rPr>
              <w:t>В</w:t>
            </w:r>
          </w:p>
        </w:tc>
        <w:tc>
          <w:tcPr>
            <w:tcW w:w="1843" w:type="dxa"/>
          </w:tcPr>
          <w:p w14:paraId="1BB686E5" w14:textId="77777777" w:rsidR="00EE22AD" w:rsidRPr="00443360" w:rsidRDefault="00EE22AD" w:rsidP="00EE22AD">
            <w:pPr>
              <w:tabs>
                <w:tab w:val="left" w:pos="274"/>
              </w:tabs>
              <w:spacing w:line="276" w:lineRule="auto"/>
              <w:jc w:val="center"/>
              <w:rPr>
                <w:lang w:val="kk-KZ"/>
              </w:rPr>
            </w:pPr>
            <w:r w:rsidRPr="00443360">
              <w:rPr>
                <w:lang w:val="kk-KZ" w:eastAsia="en-US"/>
              </w:rPr>
              <w:t>2</w:t>
            </w:r>
          </w:p>
        </w:tc>
      </w:tr>
      <w:tr w:rsidR="00EE22AD" w:rsidRPr="00443360" w14:paraId="2877E0EF" w14:textId="77777777" w:rsidTr="009B52EF">
        <w:trPr>
          <w:cantSplit/>
        </w:trPr>
        <w:tc>
          <w:tcPr>
            <w:tcW w:w="675" w:type="dxa"/>
          </w:tcPr>
          <w:p w14:paraId="7412D027" w14:textId="77777777" w:rsidR="00EE22AD" w:rsidRPr="00443360" w:rsidRDefault="00EE22AD" w:rsidP="00EE22AD">
            <w:pPr>
              <w:spacing w:line="276" w:lineRule="auto"/>
              <w:jc w:val="center"/>
              <w:rPr>
                <w:highlight w:val="yellow"/>
                <w:lang w:val="kk-KZ"/>
              </w:rPr>
            </w:pPr>
            <w:r w:rsidRPr="00443360">
              <w:rPr>
                <w:lang w:val="kk-KZ"/>
              </w:rPr>
              <w:t>10</w:t>
            </w:r>
          </w:p>
        </w:tc>
        <w:tc>
          <w:tcPr>
            <w:tcW w:w="5529" w:type="dxa"/>
          </w:tcPr>
          <w:p w14:paraId="10C84E4C" w14:textId="7FBCF0BD" w:rsidR="00EE22AD" w:rsidRPr="000F2199" w:rsidRDefault="00EE22AD" w:rsidP="00EE22AD">
            <w:pPr>
              <w:spacing w:line="276" w:lineRule="auto"/>
              <w:jc w:val="both"/>
              <w:rPr>
                <w:lang w:val="kk-KZ"/>
              </w:rPr>
            </w:pPr>
            <w:r w:rsidRPr="006B5622">
              <w:rPr>
                <w:lang w:val="kk-KZ"/>
              </w:rPr>
              <w:t>Менеджмент</w:t>
            </w:r>
            <w:r w:rsidRPr="00443360">
              <w:rPr>
                <w:lang w:val="kk-KZ"/>
              </w:rPr>
              <w:t>тегі</w:t>
            </w:r>
            <w:r w:rsidRPr="006B5622">
              <w:rPr>
                <w:lang w:val="kk-KZ"/>
              </w:rPr>
              <w:t xml:space="preserve"> бақылау қызметі</w:t>
            </w:r>
            <w:r w:rsidRPr="00443360">
              <w:rPr>
                <w:bCs/>
                <w:lang w:val="kk-KZ"/>
              </w:rPr>
              <w:t>.</w:t>
            </w:r>
            <w:r w:rsidRPr="006B5622">
              <w:rPr>
                <w:lang w:val="kk-KZ"/>
              </w:rPr>
              <w:t xml:space="preserve"> Бақылаудың заманауй түрлері</w:t>
            </w:r>
            <w:r w:rsidRPr="00443360">
              <w:rPr>
                <w:bCs/>
                <w:lang w:val="kk-KZ"/>
              </w:rPr>
              <w:t>.</w:t>
            </w:r>
          </w:p>
        </w:tc>
        <w:tc>
          <w:tcPr>
            <w:tcW w:w="1417" w:type="dxa"/>
          </w:tcPr>
          <w:p w14:paraId="6F708343" w14:textId="77777777" w:rsidR="00EE22AD" w:rsidRPr="00443360" w:rsidRDefault="00EE22AD" w:rsidP="00EE22AD">
            <w:pPr>
              <w:spacing w:line="276" w:lineRule="auto"/>
              <w:jc w:val="center"/>
              <w:rPr>
                <w:lang w:val="kk-KZ" w:eastAsia="en-US"/>
              </w:rPr>
            </w:pPr>
            <w:r w:rsidRPr="00443360">
              <w:rPr>
                <w:lang w:val="kk-KZ"/>
              </w:rPr>
              <w:t>В</w:t>
            </w:r>
          </w:p>
        </w:tc>
        <w:tc>
          <w:tcPr>
            <w:tcW w:w="1843" w:type="dxa"/>
          </w:tcPr>
          <w:p w14:paraId="4A689062" w14:textId="77777777" w:rsidR="00EE22AD" w:rsidRPr="00443360" w:rsidRDefault="00EE22AD" w:rsidP="00EE22AD">
            <w:pPr>
              <w:tabs>
                <w:tab w:val="left" w:pos="274"/>
              </w:tabs>
              <w:spacing w:line="276" w:lineRule="auto"/>
              <w:jc w:val="center"/>
              <w:rPr>
                <w:lang w:val="kk-KZ"/>
              </w:rPr>
            </w:pPr>
            <w:r w:rsidRPr="00443360">
              <w:rPr>
                <w:lang w:val="kk-KZ" w:eastAsia="en-US"/>
              </w:rPr>
              <w:t>2</w:t>
            </w:r>
          </w:p>
        </w:tc>
      </w:tr>
      <w:tr w:rsidR="00EE22AD" w:rsidRPr="00443360" w14:paraId="1BBF6144" w14:textId="77777777" w:rsidTr="009B52EF">
        <w:trPr>
          <w:cantSplit/>
        </w:trPr>
        <w:tc>
          <w:tcPr>
            <w:tcW w:w="675" w:type="dxa"/>
          </w:tcPr>
          <w:p w14:paraId="19FD08CB" w14:textId="77777777" w:rsidR="00EE22AD" w:rsidRPr="00443360" w:rsidRDefault="00EE22AD" w:rsidP="00EE22AD">
            <w:pPr>
              <w:spacing w:line="276" w:lineRule="auto"/>
              <w:jc w:val="center"/>
              <w:rPr>
                <w:lang w:val="kk-KZ"/>
              </w:rPr>
            </w:pPr>
            <w:r w:rsidRPr="00443360">
              <w:rPr>
                <w:lang w:val="kk-KZ"/>
              </w:rPr>
              <w:t>11</w:t>
            </w:r>
          </w:p>
        </w:tc>
        <w:tc>
          <w:tcPr>
            <w:tcW w:w="5529" w:type="dxa"/>
          </w:tcPr>
          <w:p w14:paraId="1B4710AA" w14:textId="5503576C" w:rsidR="00EE22AD" w:rsidRPr="00443360" w:rsidRDefault="00EE22AD" w:rsidP="00EE22AD">
            <w:pPr>
              <w:keepNext/>
              <w:overflowPunct w:val="0"/>
              <w:autoSpaceDE w:val="0"/>
              <w:autoSpaceDN w:val="0"/>
              <w:adjustRightInd w:val="0"/>
              <w:spacing w:line="276" w:lineRule="auto"/>
              <w:jc w:val="both"/>
              <w:textAlignment w:val="baseline"/>
              <w:rPr>
                <w:lang w:val="kk-KZ"/>
              </w:rPr>
            </w:pPr>
            <w:r w:rsidRPr="00443360">
              <w:rPr>
                <w:lang w:val="kk-KZ"/>
              </w:rPr>
              <w:t>Топ</w:t>
            </w:r>
            <w:r>
              <w:rPr>
                <w:lang w:val="kk-KZ"/>
              </w:rPr>
              <w:t>тар</w:t>
            </w:r>
            <w:r w:rsidRPr="00443360">
              <w:rPr>
                <w:lang w:val="kk-KZ"/>
              </w:rPr>
              <w:t xml:space="preserve"> динамика</w:t>
            </w:r>
            <w:r>
              <w:rPr>
                <w:lang w:val="kk-KZ"/>
              </w:rPr>
              <w:t>сы</w:t>
            </w:r>
          </w:p>
        </w:tc>
        <w:tc>
          <w:tcPr>
            <w:tcW w:w="1417" w:type="dxa"/>
          </w:tcPr>
          <w:p w14:paraId="10571716" w14:textId="77777777" w:rsidR="00EE22AD" w:rsidRPr="00443360" w:rsidRDefault="00EE22AD" w:rsidP="00EE22AD">
            <w:pPr>
              <w:spacing w:line="276" w:lineRule="auto"/>
              <w:jc w:val="center"/>
              <w:rPr>
                <w:lang w:val="kk-KZ" w:eastAsia="en-US"/>
              </w:rPr>
            </w:pPr>
            <w:r w:rsidRPr="00443360">
              <w:rPr>
                <w:lang w:val="kk-KZ"/>
              </w:rPr>
              <w:t>В</w:t>
            </w:r>
          </w:p>
        </w:tc>
        <w:tc>
          <w:tcPr>
            <w:tcW w:w="1843" w:type="dxa"/>
          </w:tcPr>
          <w:p w14:paraId="781D6BD9" w14:textId="77777777" w:rsidR="00EE22AD" w:rsidRPr="00443360" w:rsidRDefault="00EE22AD" w:rsidP="00EE22AD">
            <w:pPr>
              <w:tabs>
                <w:tab w:val="left" w:pos="274"/>
              </w:tabs>
              <w:spacing w:line="276" w:lineRule="auto"/>
              <w:jc w:val="center"/>
              <w:rPr>
                <w:lang w:val="kk-KZ"/>
              </w:rPr>
            </w:pPr>
            <w:r w:rsidRPr="00443360">
              <w:rPr>
                <w:lang w:val="kk-KZ" w:eastAsia="en-US"/>
              </w:rPr>
              <w:t>2</w:t>
            </w:r>
          </w:p>
        </w:tc>
      </w:tr>
      <w:tr w:rsidR="00EE22AD" w:rsidRPr="00443360" w14:paraId="789A3089" w14:textId="77777777" w:rsidTr="009B52EF">
        <w:trPr>
          <w:cantSplit/>
        </w:trPr>
        <w:tc>
          <w:tcPr>
            <w:tcW w:w="675" w:type="dxa"/>
          </w:tcPr>
          <w:p w14:paraId="180323E1" w14:textId="77777777" w:rsidR="00EE22AD" w:rsidRPr="00443360" w:rsidRDefault="00EE22AD" w:rsidP="00EE22AD">
            <w:pPr>
              <w:spacing w:line="276" w:lineRule="auto"/>
              <w:jc w:val="center"/>
              <w:rPr>
                <w:lang w:val="kk-KZ"/>
              </w:rPr>
            </w:pPr>
            <w:r w:rsidRPr="00443360">
              <w:rPr>
                <w:lang w:val="kk-KZ"/>
              </w:rPr>
              <w:t>12</w:t>
            </w:r>
          </w:p>
        </w:tc>
        <w:tc>
          <w:tcPr>
            <w:tcW w:w="5529" w:type="dxa"/>
          </w:tcPr>
          <w:p w14:paraId="4B842EBA" w14:textId="59179E55" w:rsidR="00EE22AD" w:rsidRPr="00443360" w:rsidRDefault="00EE22AD" w:rsidP="00EE22AD">
            <w:pPr>
              <w:keepNext/>
              <w:overflowPunct w:val="0"/>
              <w:autoSpaceDE w:val="0"/>
              <w:autoSpaceDN w:val="0"/>
              <w:adjustRightInd w:val="0"/>
              <w:spacing w:line="276" w:lineRule="auto"/>
              <w:textAlignment w:val="baseline"/>
              <w:outlineLvl w:val="4"/>
              <w:rPr>
                <w:lang w:val="kk-KZ"/>
              </w:rPr>
            </w:pPr>
            <w:r w:rsidRPr="006B5622">
              <w:rPr>
                <w:lang w:val="kk-KZ"/>
              </w:rPr>
              <w:t>Билік және ықпал  ету. Билік түрлерінің ерекшеліктері</w:t>
            </w:r>
          </w:p>
        </w:tc>
        <w:tc>
          <w:tcPr>
            <w:tcW w:w="1417" w:type="dxa"/>
          </w:tcPr>
          <w:p w14:paraId="2901740E" w14:textId="77777777" w:rsidR="00EE22AD" w:rsidRPr="00443360" w:rsidRDefault="00EE22AD" w:rsidP="00EE22AD">
            <w:pPr>
              <w:spacing w:line="276" w:lineRule="auto"/>
              <w:jc w:val="center"/>
              <w:rPr>
                <w:lang w:val="kk-KZ" w:eastAsia="en-US"/>
              </w:rPr>
            </w:pPr>
            <w:r w:rsidRPr="00443360">
              <w:rPr>
                <w:lang w:val="kk-KZ"/>
              </w:rPr>
              <w:t>С</w:t>
            </w:r>
          </w:p>
        </w:tc>
        <w:tc>
          <w:tcPr>
            <w:tcW w:w="1843" w:type="dxa"/>
          </w:tcPr>
          <w:p w14:paraId="37CE18CD" w14:textId="77777777" w:rsidR="00EE22AD" w:rsidRPr="00443360" w:rsidRDefault="00EE22AD" w:rsidP="00EE22AD">
            <w:pPr>
              <w:tabs>
                <w:tab w:val="left" w:pos="274"/>
              </w:tabs>
              <w:spacing w:line="276" w:lineRule="auto"/>
              <w:jc w:val="center"/>
              <w:rPr>
                <w:lang w:val="kk-KZ"/>
              </w:rPr>
            </w:pPr>
            <w:r w:rsidRPr="00443360">
              <w:rPr>
                <w:lang w:val="kk-KZ" w:eastAsia="en-US"/>
              </w:rPr>
              <w:t>3</w:t>
            </w:r>
          </w:p>
        </w:tc>
      </w:tr>
      <w:tr w:rsidR="00EE22AD" w:rsidRPr="00443360" w14:paraId="625439A8" w14:textId="77777777" w:rsidTr="009B52EF">
        <w:trPr>
          <w:cantSplit/>
        </w:trPr>
        <w:tc>
          <w:tcPr>
            <w:tcW w:w="675" w:type="dxa"/>
          </w:tcPr>
          <w:p w14:paraId="4E44DD39" w14:textId="77777777" w:rsidR="00EE22AD" w:rsidRPr="00443360" w:rsidRDefault="00EE22AD" w:rsidP="00EE22AD">
            <w:pPr>
              <w:spacing w:line="276" w:lineRule="auto"/>
              <w:jc w:val="center"/>
              <w:rPr>
                <w:lang w:val="kk-KZ"/>
              </w:rPr>
            </w:pPr>
            <w:r w:rsidRPr="00443360">
              <w:rPr>
                <w:lang w:val="kk-KZ"/>
              </w:rPr>
              <w:t>13</w:t>
            </w:r>
          </w:p>
        </w:tc>
        <w:tc>
          <w:tcPr>
            <w:tcW w:w="5529" w:type="dxa"/>
          </w:tcPr>
          <w:p w14:paraId="42E7AB73" w14:textId="73ADC312" w:rsidR="00EE22AD" w:rsidRPr="006B5622" w:rsidRDefault="00EE22AD" w:rsidP="00EE22AD">
            <w:pPr>
              <w:snapToGrid w:val="0"/>
              <w:contextualSpacing/>
              <w:jc w:val="both"/>
              <w:rPr>
                <w:lang w:val="kk-KZ"/>
              </w:rPr>
            </w:pPr>
            <w:r w:rsidRPr="006B5622">
              <w:rPr>
                <w:lang w:val="kk-KZ"/>
              </w:rPr>
              <w:t>Көшбасшылықтың негіздері және басшылық стильдері</w:t>
            </w:r>
            <w:r w:rsidRPr="00443360">
              <w:rPr>
                <w:bCs/>
                <w:lang w:val="kk-KZ"/>
              </w:rPr>
              <w:t>.</w:t>
            </w:r>
            <w:r w:rsidRPr="006B5622">
              <w:rPr>
                <w:lang w:val="kk-KZ"/>
              </w:rPr>
              <w:t xml:space="preserve"> Көшбасшылықтың негізгі теориялары мен заманауй концепциялары</w:t>
            </w:r>
          </w:p>
        </w:tc>
        <w:tc>
          <w:tcPr>
            <w:tcW w:w="1417" w:type="dxa"/>
          </w:tcPr>
          <w:p w14:paraId="4CA92927" w14:textId="77777777" w:rsidR="00EE22AD" w:rsidRPr="00443360" w:rsidRDefault="00EE22AD" w:rsidP="00EE22AD">
            <w:pPr>
              <w:spacing w:line="276" w:lineRule="auto"/>
              <w:jc w:val="center"/>
              <w:rPr>
                <w:lang w:val="kk-KZ" w:eastAsia="en-US"/>
              </w:rPr>
            </w:pPr>
            <w:r w:rsidRPr="00443360">
              <w:rPr>
                <w:lang w:val="kk-KZ"/>
              </w:rPr>
              <w:t>С</w:t>
            </w:r>
          </w:p>
        </w:tc>
        <w:tc>
          <w:tcPr>
            <w:tcW w:w="1843" w:type="dxa"/>
          </w:tcPr>
          <w:p w14:paraId="109C96DC" w14:textId="77777777" w:rsidR="00EE22AD" w:rsidRPr="00443360" w:rsidRDefault="00EE22AD" w:rsidP="00EE22AD">
            <w:pPr>
              <w:tabs>
                <w:tab w:val="left" w:pos="274"/>
              </w:tabs>
              <w:spacing w:line="276" w:lineRule="auto"/>
              <w:jc w:val="center"/>
              <w:rPr>
                <w:lang w:val="kk-KZ"/>
              </w:rPr>
            </w:pPr>
            <w:r w:rsidRPr="00443360">
              <w:rPr>
                <w:lang w:val="kk-KZ" w:eastAsia="en-US"/>
              </w:rPr>
              <w:t>2</w:t>
            </w:r>
          </w:p>
        </w:tc>
      </w:tr>
      <w:tr w:rsidR="00EE22AD" w:rsidRPr="00443360" w14:paraId="1BAFE722" w14:textId="77777777" w:rsidTr="009B52EF">
        <w:trPr>
          <w:cantSplit/>
        </w:trPr>
        <w:tc>
          <w:tcPr>
            <w:tcW w:w="675" w:type="dxa"/>
          </w:tcPr>
          <w:p w14:paraId="5434C3A9" w14:textId="77777777" w:rsidR="00EE22AD" w:rsidRPr="00443360" w:rsidRDefault="00EE22AD" w:rsidP="00EE22AD">
            <w:pPr>
              <w:spacing w:line="276" w:lineRule="auto"/>
              <w:jc w:val="center"/>
              <w:rPr>
                <w:lang w:val="kk-KZ"/>
              </w:rPr>
            </w:pPr>
            <w:r w:rsidRPr="00443360">
              <w:rPr>
                <w:lang w:val="kk-KZ"/>
              </w:rPr>
              <w:lastRenderedPageBreak/>
              <w:t>14</w:t>
            </w:r>
          </w:p>
        </w:tc>
        <w:tc>
          <w:tcPr>
            <w:tcW w:w="5529" w:type="dxa"/>
          </w:tcPr>
          <w:p w14:paraId="07431E3D" w14:textId="4A95A479" w:rsidR="00EE22AD" w:rsidRPr="00EE22AD" w:rsidRDefault="00EE22AD" w:rsidP="00EE22AD">
            <w:pPr>
              <w:snapToGrid w:val="0"/>
              <w:contextualSpacing/>
              <w:jc w:val="both"/>
              <w:rPr>
                <w:lang w:val="kk-KZ"/>
              </w:rPr>
            </w:pPr>
            <w:r w:rsidRPr="00EE22AD">
              <w:rPr>
                <w:lang w:val="kk-KZ"/>
              </w:rPr>
              <w:t>Ұйымдардағы дау-жанжалдарды басқару  теориясының негіздері</w:t>
            </w:r>
            <w:r w:rsidRPr="00EE22AD">
              <w:rPr>
                <w:bCs/>
                <w:lang w:val="kk-KZ"/>
              </w:rPr>
              <w:t>.</w:t>
            </w:r>
            <w:r w:rsidRPr="00EE22AD">
              <w:rPr>
                <w:lang w:val="kk-KZ"/>
              </w:rPr>
              <w:t xml:space="preserve"> Ұйымдағы дау-жанжалды шешу жолдары</w:t>
            </w:r>
          </w:p>
        </w:tc>
        <w:tc>
          <w:tcPr>
            <w:tcW w:w="1417" w:type="dxa"/>
          </w:tcPr>
          <w:p w14:paraId="34EBB698" w14:textId="77777777" w:rsidR="00EE22AD" w:rsidRPr="00443360" w:rsidRDefault="00EE22AD" w:rsidP="00EE22AD">
            <w:pPr>
              <w:shd w:val="clear" w:color="auto" w:fill="FFFFFF"/>
              <w:spacing w:line="276" w:lineRule="auto"/>
              <w:ind w:left="5" w:right="5" w:hanging="19"/>
              <w:jc w:val="center"/>
              <w:rPr>
                <w:spacing w:val="-1"/>
                <w:lang w:val="kk-KZ" w:eastAsia="en-US"/>
              </w:rPr>
            </w:pPr>
            <w:r w:rsidRPr="00443360">
              <w:rPr>
                <w:lang w:val="kk-KZ"/>
              </w:rPr>
              <w:t>С</w:t>
            </w:r>
          </w:p>
        </w:tc>
        <w:tc>
          <w:tcPr>
            <w:tcW w:w="1843" w:type="dxa"/>
          </w:tcPr>
          <w:p w14:paraId="51C8B40B" w14:textId="77777777" w:rsidR="00EE22AD" w:rsidRPr="00443360" w:rsidRDefault="00EE22AD" w:rsidP="00EE22AD">
            <w:pPr>
              <w:tabs>
                <w:tab w:val="left" w:pos="274"/>
              </w:tabs>
              <w:spacing w:line="276" w:lineRule="auto"/>
              <w:jc w:val="center"/>
              <w:rPr>
                <w:lang w:val="kk-KZ"/>
              </w:rPr>
            </w:pPr>
            <w:r w:rsidRPr="00443360">
              <w:rPr>
                <w:spacing w:val="-1"/>
                <w:lang w:val="kk-KZ" w:eastAsia="en-US"/>
              </w:rPr>
              <w:t>2</w:t>
            </w:r>
          </w:p>
        </w:tc>
      </w:tr>
      <w:tr w:rsidR="00EE22AD" w:rsidRPr="00443360" w14:paraId="4D8A8A01" w14:textId="77777777" w:rsidTr="009B52EF">
        <w:trPr>
          <w:cantSplit/>
        </w:trPr>
        <w:tc>
          <w:tcPr>
            <w:tcW w:w="675" w:type="dxa"/>
          </w:tcPr>
          <w:p w14:paraId="4642D4B9" w14:textId="77777777" w:rsidR="00EE22AD" w:rsidRPr="00443360" w:rsidRDefault="00EE22AD" w:rsidP="00EE22AD">
            <w:pPr>
              <w:spacing w:line="276" w:lineRule="auto"/>
              <w:jc w:val="center"/>
              <w:rPr>
                <w:lang w:val="kk-KZ"/>
              </w:rPr>
            </w:pPr>
            <w:r w:rsidRPr="00443360">
              <w:rPr>
                <w:lang w:val="kk-KZ"/>
              </w:rPr>
              <w:t>15</w:t>
            </w:r>
          </w:p>
        </w:tc>
        <w:tc>
          <w:tcPr>
            <w:tcW w:w="5529" w:type="dxa"/>
          </w:tcPr>
          <w:p w14:paraId="0CE7A117" w14:textId="02AD36D2" w:rsidR="00EE22AD" w:rsidRPr="00EE22AD" w:rsidRDefault="00EE22AD" w:rsidP="00EE22AD">
            <w:pPr>
              <w:shd w:val="clear" w:color="auto" w:fill="FFFFFF"/>
              <w:tabs>
                <w:tab w:val="left" w:pos="1232"/>
              </w:tabs>
              <w:spacing w:line="276" w:lineRule="auto"/>
              <w:jc w:val="both"/>
              <w:rPr>
                <w:lang w:val="kk-KZ"/>
              </w:rPr>
            </w:pPr>
            <w:r w:rsidRPr="00EE22AD">
              <w:rPr>
                <w:lang w:val="kk-KZ"/>
              </w:rPr>
              <w:t>Ө</w:t>
            </w:r>
            <w:proofErr w:type="spellStart"/>
            <w:r w:rsidRPr="00EE22AD">
              <w:t>згерістерді</w:t>
            </w:r>
            <w:proofErr w:type="spellEnd"/>
            <w:r w:rsidRPr="00EE22AD">
              <w:t xml:space="preserve">   </w:t>
            </w:r>
            <w:proofErr w:type="spellStart"/>
            <w:r w:rsidRPr="00EE22AD">
              <w:t>басқару</w:t>
            </w:r>
            <w:proofErr w:type="spellEnd"/>
          </w:p>
        </w:tc>
        <w:tc>
          <w:tcPr>
            <w:tcW w:w="1417" w:type="dxa"/>
          </w:tcPr>
          <w:p w14:paraId="2D1BA7B4" w14:textId="77777777" w:rsidR="00EE22AD" w:rsidRPr="00443360" w:rsidRDefault="00EE22AD" w:rsidP="00EE22AD">
            <w:pPr>
              <w:shd w:val="clear" w:color="auto" w:fill="FFFFFF"/>
              <w:spacing w:line="276" w:lineRule="auto"/>
              <w:jc w:val="center"/>
              <w:rPr>
                <w:lang w:val="kk-KZ" w:eastAsia="en-US"/>
              </w:rPr>
            </w:pPr>
            <w:r w:rsidRPr="00443360">
              <w:rPr>
                <w:lang w:val="kk-KZ"/>
              </w:rPr>
              <w:t>С</w:t>
            </w:r>
          </w:p>
        </w:tc>
        <w:tc>
          <w:tcPr>
            <w:tcW w:w="1843" w:type="dxa"/>
          </w:tcPr>
          <w:p w14:paraId="18FD6EA6" w14:textId="77777777" w:rsidR="00EE22AD" w:rsidRPr="00443360" w:rsidRDefault="00EE22AD" w:rsidP="00EE22AD">
            <w:pPr>
              <w:tabs>
                <w:tab w:val="left" w:pos="274"/>
              </w:tabs>
              <w:spacing w:line="276" w:lineRule="auto"/>
              <w:jc w:val="center"/>
              <w:rPr>
                <w:lang w:val="kk-KZ"/>
              </w:rPr>
            </w:pPr>
            <w:r w:rsidRPr="00443360">
              <w:rPr>
                <w:lang w:val="kk-KZ" w:eastAsia="en-US"/>
              </w:rPr>
              <w:t>2</w:t>
            </w:r>
          </w:p>
        </w:tc>
      </w:tr>
      <w:tr w:rsidR="00EE22AD" w:rsidRPr="00443360" w14:paraId="0F431D1E" w14:textId="77777777" w:rsidTr="0074377A">
        <w:trPr>
          <w:cantSplit/>
        </w:trPr>
        <w:tc>
          <w:tcPr>
            <w:tcW w:w="6204" w:type="dxa"/>
            <w:gridSpan w:val="2"/>
          </w:tcPr>
          <w:p w14:paraId="56DD2EF0" w14:textId="77777777" w:rsidR="00EE22AD" w:rsidRPr="00443360" w:rsidRDefault="00EE22AD" w:rsidP="00EE22AD">
            <w:pPr>
              <w:spacing w:line="276" w:lineRule="auto"/>
              <w:jc w:val="center"/>
              <w:rPr>
                <w:b/>
                <w:bCs/>
                <w:lang w:val="kk-KZ"/>
              </w:rPr>
            </w:pPr>
            <w:r w:rsidRPr="00443360">
              <w:rPr>
                <w:b/>
                <w:bCs/>
                <w:lang w:val="kk-KZ"/>
              </w:rPr>
              <w:t>Тестінің бір нұсқасында тапсырмалар саны:</w:t>
            </w:r>
          </w:p>
        </w:tc>
        <w:tc>
          <w:tcPr>
            <w:tcW w:w="3260" w:type="dxa"/>
            <w:gridSpan w:val="2"/>
          </w:tcPr>
          <w:p w14:paraId="7E5EA093" w14:textId="77777777" w:rsidR="00EE22AD" w:rsidRPr="00443360" w:rsidRDefault="00EE22AD" w:rsidP="00EE22AD">
            <w:pPr>
              <w:spacing w:line="276" w:lineRule="auto"/>
              <w:jc w:val="center"/>
              <w:rPr>
                <w:b/>
                <w:lang w:val="en-US"/>
              </w:rPr>
            </w:pPr>
            <w:r w:rsidRPr="00443360">
              <w:rPr>
                <w:b/>
                <w:lang w:val="en-US"/>
              </w:rPr>
              <w:t>30</w:t>
            </w:r>
          </w:p>
        </w:tc>
      </w:tr>
    </w:tbl>
    <w:p w14:paraId="1CC0C92A" w14:textId="77777777" w:rsidR="003946B8" w:rsidRPr="0074377A" w:rsidRDefault="003946B8" w:rsidP="009B51A3">
      <w:pPr>
        <w:rPr>
          <w:b/>
          <w:bCs/>
          <w:sz w:val="28"/>
          <w:szCs w:val="28"/>
          <w:lang w:val="kk-KZ"/>
        </w:rPr>
      </w:pPr>
    </w:p>
    <w:p w14:paraId="2AF20BC1" w14:textId="77777777" w:rsidR="00E2488C" w:rsidRDefault="00820C01" w:rsidP="003238C6">
      <w:pPr>
        <w:contextualSpacing/>
        <w:jc w:val="both"/>
        <w:rPr>
          <w:spacing w:val="-1"/>
          <w:sz w:val="28"/>
          <w:szCs w:val="28"/>
          <w:lang w:val="kk-KZ"/>
        </w:rPr>
      </w:pPr>
      <w:r w:rsidRPr="0035559B">
        <w:rPr>
          <w:b/>
          <w:sz w:val="28"/>
          <w:szCs w:val="28"/>
          <w:lang w:val="be-BY"/>
        </w:rPr>
        <w:t>4. Тапсырма мазмұнының сипаттамасы</w:t>
      </w:r>
      <w:r w:rsidRPr="0035559B">
        <w:rPr>
          <w:b/>
          <w:sz w:val="28"/>
          <w:szCs w:val="28"/>
          <w:lang w:val="kk-KZ"/>
        </w:rPr>
        <w:t xml:space="preserve">: </w:t>
      </w:r>
      <w:r w:rsidRPr="0035559B">
        <w:rPr>
          <w:sz w:val="28"/>
          <w:szCs w:val="28"/>
          <w:lang w:val="kk-KZ"/>
        </w:rPr>
        <w:t xml:space="preserve">Тест тапсырмаларының мазмұнында </w:t>
      </w:r>
      <w:r w:rsidRPr="0035559B">
        <w:rPr>
          <w:b/>
          <w:bCs/>
          <w:sz w:val="28"/>
          <w:szCs w:val="28"/>
          <w:lang w:val="kk-KZ"/>
        </w:rPr>
        <w:t>-</w:t>
      </w:r>
      <w:r>
        <w:rPr>
          <w:b/>
          <w:bCs/>
          <w:sz w:val="28"/>
          <w:szCs w:val="28"/>
          <w:lang w:val="kk-KZ"/>
        </w:rPr>
        <w:t xml:space="preserve"> </w:t>
      </w:r>
      <w:r w:rsidRPr="00820C01">
        <w:rPr>
          <w:sz w:val="28"/>
          <w:szCs w:val="28"/>
          <w:lang w:val="kk-KZ"/>
        </w:rPr>
        <w:t>ұ</w:t>
      </w:r>
      <w:r w:rsidRPr="00386670">
        <w:rPr>
          <w:sz w:val="28"/>
          <w:szCs w:val="28"/>
          <w:lang w:val="kk-KZ"/>
        </w:rPr>
        <w:t>йым және басқару үдерісінің элементтері</w:t>
      </w:r>
      <w:r>
        <w:rPr>
          <w:sz w:val="28"/>
          <w:szCs w:val="28"/>
          <w:lang w:val="kk-KZ"/>
        </w:rPr>
        <w:t xml:space="preserve">, </w:t>
      </w:r>
      <w:r w:rsidRPr="00386670">
        <w:rPr>
          <w:sz w:val="28"/>
          <w:szCs w:val="28"/>
          <w:lang w:val="kk-KZ"/>
        </w:rPr>
        <w:t>байланыстырушы үдерістер</w:t>
      </w:r>
      <w:r>
        <w:rPr>
          <w:sz w:val="28"/>
          <w:szCs w:val="28"/>
          <w:lang w:val="kk-KZ"/>
        </w:rPr>
        <w:t xml:space="preserve">, </w:t>
      </w:r>
      <w:r w:rsidRPr="00820C01">
        <w:rPr>
          <w:sz w:val="28"/>
          <w:szCs w:val="28"/>
          <w:lang w:val="kk-KZ"/>
        </w:rPr>
        <w:t>м</w:t>
      </w:r>
      <w:r w:rsidRPr="00386670">
        <w:rPr>
          <w:sz w:val="28"/>
          <w:szCs w:val="28"/>
          <w:lang w:val="kk-KZ"/>
        </w:rPr>
        <w:t>енеджмент функциялары</w:t>
      </w:r>
      <w:r>
        <w:rPr>
          <w:sz w:val="28"/>
          <w:szCs w:val="28"/>
          <w:lang w:val="kk-KZ"/>
        </w:rPr>
        <w:t xml:space="preserve">, </w:t>
      </w:r>
      <w:r w:rsidRPr="00820C01">
        <w:rPr>
          <w:sz w:val="28"/>
          <w:szCs w:val="28"/>
          <w:lang w:val="kk-KZ"/>
        </w:rPr>
        <w:t>т</w:t>
      </w:r>
      <w:r w:rsidRPr="00386670">
        <w:rPr>
          <w:sz w:val="28"/>
          <w:szCs w:val="28"/>
          <w:lang w:val="kk-KZ"/>
        </w:rPr>
        <w:t>о</w:t>
      </w:r>
      <w:r>
        <w:rPr>
          <w:sz w:val="28"/>
          <w:szCs w:val="28"/>
          <w:lang w:val="kk-KZ"/>
        </w:rPr>
        <w:t>птық динамика және көшбасшылық, д</w:t>
      </w:r>
      <w:r w:rsidRPr="00386670">
        <w:rPr>
          <w:sz w:val="28"/>
          <w:szCs w:val="28"/>
          <w:lang w:val="kk-KZ"/>
        </w:rPr>
        <w:t>ауларды және өзгерістерді басқару</w:t>
      </w:r>
      <w:r w:rsidRPr="0035559B">
        <w:rPr>
          <w:spacing w:val="-1"/>
          <w:sz w:val="28"/>
          <w:szCs w:val="28"/>
          <w:lang w:val="kk-KZ"/>
        </w:rPr>
        <w:t xml:space="preserve"> сипатталады. </w:t>
      </w:r>
    </w:p>
    <w:p w14:paraId="22B9A722" w14:textId="77777777" w:rsidR="00820C01" w:rsidRPr="0035559B" w:rsidRDefault="00820C01" w:rsidP="003238C6">
      <w:pPr>
        <w:pStyle w:val="ab"/>
        <w:kinsoku w:val="0"/>
        <w:overflowPunct w:val="0"/>
        <w:spacing w:after="0"/>
        <w:rPr>
          <w:b/>
          <w:bCs/>
          <w:sz w:val="28"/>
          <w:szCs w:val="28"/>
          <w:lang w:val="kk-KZ" w:eastAsia="ko-KR"/>
        </w:rPr>
      </w:pPr>
      <w:r w:rsidRPr="0035559B">
        <w:rPr>
          <w:b/>
          <w:bCs/>
          <w:sz w:val="28"/>
          <w:szCs w:val="28"/>
          <w:lang w:val="kk-KZ"/>
        </w:rPr>
        <w:t xml:space="preserve">5. Тапсырмалар орындалуының орташа уақыты: </w:t>
      </w:r>
    </w:p>
    <w:p w14:paraId="474D89C9" w14:textId="77777777" w:rsidR="0074377A" w:rsidRDefault="00820C01" w:rsidP="003238C6">
      <w:pPr>
        <w:jc w:val="both"/>
        <w:rPr>
          <w:sz w:val="28"/>
          <w:szCs w:val="28"/>
          <w:lang w:val="kk-KZ"/>
        </w:rPr>
      </w:pPr>
      <w:r w:rsidRPr="0035559B">
        <w:rPr>
          <w:sz w:val="28"/>
          <w:szCs w:val="28"/>
          <w:lang w:val="kk-KZ"/>
        </w:rPr>
        <w:t>Бір тапсырманы оры</w:t>
      </w:r>
      <w:r>
        <w:rPr>
          <w:sz w:val="28"/>
          <w:szCs w:val="28"/>
          <w:lang w:val="kk-KZ"/>
        </w:rPr>
        <w:t>ндау уақыты – 2 минут</w:t>
      </w:r>
    </w:p>
    <w:p w14:paraId="04ABB3F9" w14:textId="77777777" w:rsidR="00E2488C" w:rsidRPr="0035559B" w:rsidRDefault="00DD2A55" w:rsidP="003238C6">
      <w:pPr>
        <w:jc w:val="both"/>
        <w:rPr>
          <w:sz w:val="28"/>
          <w:szCs w:val="28"/>
          <w:lang w:val="kk-KZ"/>
        </w:rPr>
      </w:pPr>
      <w:r>
        <w:rPr>
          <w:sz w:val="28"/>
          <w:szCs w:val="28"/>
          <w:lang w:val="kk-KZ"/>
        </w:rPr>
        <w:t>Т</w:t>
      </w:r>
      <w:r w:rsidR="00820C01" w:rsidRPr="0035559B">
        <w:rPr>
          <w:sz w:val="28"/>
          <w:szCs w:val="28"/>
          <w:lang w:val="kk-KZ"/>
        </w:rPr>
        <w:t>ест орындалуының жалпы уақыты – 60 минут</w:t>
      </w:r>
    </w:p>
    <w:p w14:paraId="4A2403AA" w14:textId="77777777" w:rsidR="003152F3" w:rsidRPr="0035559B" w:rsidRDefault="003152F3" w:rsidP="003238C6">
      <w:pPr>
        <w:jc w:val="both"/>
        <w:rPr>
          <w:b/>
          <w:sz w:val="28"/>
          <w:szCs w:val="28"/>
          <w:lang w:val="kk-KZ"/>
        </w:rPr>
      </w:pPr>
      <w:r w:rsidRPr="0035559B">
        <w:rPr>
          <w:b/>
          <w:sz w:val="28"/>
          <w:szCs w:val="28"/>
          <w:lang w:val="kk-KZ"/>
        </w:rPr>
        <w:t>6. Тестiнiң бiр нұсқасындағы тапсырмалар саны:</w:t>
      </w:r>
    </w:p>
    <w:p w14:paraId="62AD710A" w14:textId="77777777" w:rsidR="003152F3" w:rsidRPr="0035559B" w:rsidRDefault="003152F3" w:rsidP="003238C6">
      <w:pPr>
        <w:jc w:val="both"/>
        <w:rPr>
          <w:sz w:val="28"/>
          <w:szCs w:val="28"/>
          <w:lang w:val="kk-KZ"/>
        </w:rPr>
      </w:pPr>
      <w:r w:rsidRPr="0035559B">
        <w:rPr>
          <w:sz w:val="28"/>
          <w:szCs w:val="28"/>
          <w:lang w:val="kk-KZ"/>
        </w:rPr>
        <w:t>Тестінің бір нұсқасында – 30 тапсырма.</w:t>
      </w:r>
    </w:p>
    <w:p w14:paraId="32D67622" w14:textId="77777777" w:rsidR="003152F3" w:rsidRPr="009B6BBA" w:rsidRDefault="003152F3" w:rsidP="003238C6">
      <w:pPr>
        <w:jc w:val="both"/>
        <w:rPr>
          <w:sz w:val="28"/>
          <w:szCs w:val="28"/>
          <w:lang w:val="kk-KZ"/>
        </w:rPr>
      </w:pPr>
      <w:r w:rsidRPr="0035559B">
        <w:rPr>
          <w:sz w:val="28"/>
          <w:szCs w:val="28"/>
          <w:lang w:val="kk-KZ"/>
        </w:rPr>
        <w:t>Қиындық деңгейі бой</w:t>
      </w:r>
      <w:r w:rsidRPr="009B6BBA">
        <w:rPr>
          <w:sz w:val="28"/>
          <w:szCs w:val="28"/>
          <w:lang w:val="kk-KZ"/>
        </w:rPr>
        <w:t>ынша тест тапсырмаларының бөлінуі:</w:t>
      </w:r>
    </w:p>
    <w:p w14:paraId="687EC699" w14:textId="77777777" w:rsidR="003152F3" w:rsidRPr="00DD2A55" w:rsidRDefault="00DD2A55" w:rsidP="003238C6">
      <w:pPr>
        <w:jc w:val="both"/>
        <w:rPr>
          <w:sz w:val="28"/>
          <w:szCs w:val="28"/>
          <w:lang w:val="kk-KZ"/>
        </w:rPr>
      </w:pPr>
      <w:r>
        <w:rPr>
          <w:sz w:val="28"/>
          <w:szCs w:val="28"/>
          <w:lang w:val="kk-KZ"/>
        </w:rPr>
        <w:t xml:space="preserve">- </w:t>
      </w:r>
      <w:r w:rsidR="003152F3" w:rsidRPr="00DD2A55">
        <w:rPr>
          <w:sz w:val="28"/>
          <w:szCs w:val="28"/>
          <w:lang w:val="kk-KZ"/>
        </w:rPr>
        <w:t xml:space="preserve">жеңіл (A) – </w:t>
      </w:r>
      <w:r w:rsidR="0086383A">
        <w:rPr>
          <w:sz w:val="28"/>
          <w:szCs w:val="28"/>
          <w:lang w:val="kk-KZ"/>
        </w:rPr>
        <w:t>9</w:t>
      </w:r>
      <w:r w:rsidR="003152F3" w:rsidRPr="00DD2A55">
        <w:rPr>
          <w:sz w:val="28"/>
          <w:szCs w:val="28"/>
          <w:lang w:val="kk-KZ"/>
        </w:rPr>
        <w:t xml:space="preserve"> тапсырма (3</w:t>
      </w:r>
      <w:r w:rsidR="0086383A">
        <w:rPr>
          <w:sz w:val="28"/>
          <w:szCs w:val="28"/>
          <w:lang w:val="kk-KZ"/>
        </w:rPr>
        <w:t xml:space="preserve">0 </w:t>
      </w:r>
      <w:r w:rsidR="003152F3" w:rsidRPr="00DD2A55">
        <w:rPr>
          <w:sz w:val="28"/>
          <w:szCs w:val="28"/>
          <w:lang w:val="kk-KZ"/>
        </w:rPr>
        <w:t>%);</w:t>
      </w:r>
    </w:p>
    <w:p w14:paraId="6295CA06" w14:textId="77777777" w:rsidR="003152F3" w:rsidRPr="00DD2A55" w:rsidRDefault="00DD2A55" w:rsidP="003238C6">
      <w:pPr>
        <w:jc w:val="both"/>
        <w:rPr>
          <w:sz w:val="28"/>
          <w:szCs w:val="28"/>
          <w:lang w:val="kk-KZ"/>
        </w:rPr>
      </w:pPr>
      <w:r>
        <w:rPr>
          <w:sz w:val="28"/>
          <w:szCs w:val="28"/>
          <w:lang w:val="kk-KZ"/>
        </w:rPr>
        <w:t xml:space="preserve">- </w:t>
      </w:r>
      <w:r w:rsidR="003152F3" w:rsidRPr="00DD2A55">
        <w:rPr>
          <w:sz w:val="28"/>
          <w:szCs w:val="28"/>
          <w:lang w:val="kk-KZ"/>
        </w:rPr>
        <w:t xml:space="preserve">орташа (B) – </w:t>
      </w:r>
      <w:r w:rsidR="0086383A">
        <w:rPr>
          <w:sz w:val="28"/>
          <w:szCs w:val="28"/>
          <w:lang w:val="kk-KZ"/>
        </w:rPr>
        <w:t>12</w:t>
      </w:r>
      <w:r w:rsidR="003152F3" w:rsidRPr="00DD2A55">
        <w:rPr>
          <w:sz w:val="28"/>
          <w:szCs w:val="28"/>
          <w:lang w:val="kk-KZ"/>
        </w:rPr>
        <w:t xml:space="preserve"> тапсырма (</w:t>
      </w:r>
      <w:r w:rsidR="0086383A">
        <w:rPr>
          <w:sz w:val="28"/>
          <w:szCs w:val="28"/>
          <w:lang w:val="kk-KZ"/>
        </w:rPr>
        <w:t xml:space="preserve">40 </w:t>
      </w:r>
      <w:r w:rsidR="003152F3" w:rsidRPr="00DD2A55">
        <w:rPr>
          <w:sz w:val="28"/>
          <w:szCs w:val="28"/>
          <w:lang w:val="kk-KZ"/>
        </w:rPr>
        <w:t>%);</w:t>
      </w:r>
    </w:p>
    <w:p w14:paraId="27743E58" w14:textId="77777777" w:rsidR="00E2488C" w:rsidRPr="00DD2A55" w:rsidRDefault="00DD2A55" w:rsidP="003238C6">
      <w:pPr>
        <w:jc w:val="both"/>
        <w:rPr>
          <w:sz w:val="28"/>
          <w:szCs w:val="28"/>
          <w:lang w:val="kk-KZ"/>
        </w:rPr>
      </w:pPr>
      <w:r>
        <w:rPr>
          <w:sz w:val="28"/>
          <w:szCs w:val="28"/>
          <w:lang w:val="kk-KZ"/>
        </w:rPr>
        <w:t xml:space="preserve">- </w:t>
      </w:r>
      <w:r w:rsidR="003152F3" w:rsidRPr="00DD2A55">
        <w:rPr>
          <w:sz w:val="28"/>
          <w:szCs w:val="28"/>
          <w:lang w:val="kk-KZ"/>
        </w:rPr>
        <w:t xml:space="preserve">қиын (C) – </w:t>
      </w:r>
      <w:r w:rsidR="0086383A">
        <w:rPr>
          <w:sz w:val="28"/>
          <w:szCs w:val="28"/>
          <w:lang w:val="kk-KZ"/>
        </w:rPr>
        <w:t>9</w:t>
      </w:r>
      <w:r w:rsidR="003152F3" w:rsidRPr="00DD2A55">
        <w:rPr>
          <w:sz w:val="28"/>
          <w:szCs w:val="28"/>
          <w:lang w:val="kk-KZ"/>
        </w:rPr>
        <w:t xml:space="preserve"> тапсырма (3</w:t>
      </w:r>
      <w:r w:rsidR="0086383A">
        <w:rPr>
          <w:sz w:val="28"/>
          <w:szCs w:val="28"/>
          <w:lang w:val="kk-KZ"/>
        </w:rPr>
        <w:t xml:space="preserve">0 </w:t>
      </w:r>
      <w:r w:rsidR="003152F3" w:rsidRPr="00DD2A55">
        <w:rPr>
          <w:sz w:val="28"/>
          <w:szCs w:val="28"/>
          <w:lang w:val="kk-KZ"/>
        </w:rPr>
        <w:t>%).</w:t>
      </w:r>
    </w:p>
    <w:p w14:paraId="31887A9B" w14:textId="77777777" w:rsidR="003152F3" w:rsidRPr="00DD2A55" w:rsidRDefault="003152F3" w:rsidP="003238C6">
      <w:pPr>
        <w:jc w:val="both"/>
        <w:rPr>
          <w:b/>
          <w:sz w:val="28"/>
          <w:szCs w:val="28"/>
          <w:lang w:val="kk-KZ"/>
        </w:rPr>
      </w:pPr>
      <w:r w:rsidRPr="00DD2A55">
        <w:rPr>
          <w:b/>
          <w:sz w:val="28"/>
          <w:szCs w:val="28"/>
          <w:lang w:val="kk-KZ"/>
        </w:rPr>
        <w:t>7. Тапсырма формасы:</w:t>
      </w:r>
    </w:p>
    <w:p w14:paraId="5BD44E78" w14:textId="77777777" w:rsidR="00E2488C" w:rsidRPr="0074377A" w:rsidRDefault="003152F3" w:rsidP="003238C6">
      <w:pPr>
        <w:jc w:val="both"/>
        <w:rPr>
          <w:sz w:val="28"/>
          <w:szCs w:val="28"/>
          <w:lang w:val="kk-KZ"/>
        </w:rPr>
      </w:pPr>
      <w:r w:rsidRPr="00C5736E">
        <w:rPr>
          <w:sz w:val="28"/>
          <w:szCs w:val="28"/>
        </w:rPr>
        <w:t xml:space="preserve">Тест </w:t>
      </w:r>
      <w:proofErr w:type="spellStart"/>
      <w:r w:rsidRPr="00C5736E">
        <w:rPr>
          <w:sz w:val="28"/>
          <w:szCs w:val="28"/>
        </w:rPr>
        <w:t>тапсырмалары</w:t>
      </w:r>
      <w:proofErr w:type="spellEnd"/>
      <w:r w:rsidRPr="00C5736E">
        <w:rPr>
          <w:sz w:val="28"/>
          <w:szCs w:val="28"/>
        </w:rPr>
        <w:t xml:space="preserve"> </w:t>
      </w:r>
      <w:proofErr w:type="spellStart"/>
      <w:r w:rsidRPr="00C5736E">
        <w:rPr>
          <w:sz w:val="28"/>
          <w:szCs w:val="28"/>
        </w:rPr>
        <w:t>жабық</w:t>
      </w:r>
      <w:proofErr w:type="spellEnd"/>
      <w:r w:rsidRPr="00C5736E">
        <w:rPr>
          <w:sz w:val="28"/>
          <w:szCs w:val="28"/>
        </w:rPr>
        <w:t xml:space="preserve"> </w:t>
      </w:r>
      <w:proofErr w:type="spellStart"/>
      <w:r w:rsidRPr="00C5736E">
        <w:rPr>
          <w:sz w:val="28"/>
          <w:szCs w:val="28"/>
        </w:rPr>
        <w:t>формада</w:t>
      </w:r>
      <w:proofErr w:type="spellEnd"/>
      <w:r w:rsidRPr="00C5736E">
        <w:rPr>
          <w:sz w:val="28"/>
          <w:szCs w:val="28"/>
        </w:rPr>
        <w:t xml:space="preserve"> </w:t>
      </w:r>
      <w:proofErr w:type="spellStart"/>
      <w:r w:rsidRPr="00C5736E">
        <w:rPr>
          <w:sz w:val="28"/>
          <w:szCs w:val="28"/>
        </w:rPr>
        <w:t>беріледі</w:t>
      </w:r>
      <w:proofErr w:type="spellEnd"/>
      <w:r w:rsidRPr="00C5736E">
        <w:rPr>
          <w:sz w:val="28"/>
          <w:szCs w:val="28"/>
        </w:rPr>
        <w:t xml:space="preserve">. </w:t>
      </w:r>
      <w:proofErr w:type="spellStart"/>
      <w:r w:rsidRPr="00C5736E">
        <w:rPr>
          <w:sz w:val="28"/>
          <w:szCs w:val="28"/>
        </w:rPr>
        <w:t>Ұсынылған</w:t>
      </w:r>
      <w:proofErr w:type="spellEnd"/>
      <w:r w:rsidRPr="00C5736E">
        <w:rPr>
          <w:sz w:val="28"/>
          <w:szCs w:val="28"/>
        </w:rPr>
        <w:t xml:space="preserve"> бес </w:t>
      </w:r>
      <w:proofErr w:type="spellStart"/>
      <w:r w:rsidRPr="00C5736E">
        <w:rPr>
          <w:sz w:val="28"/>
          <w:szCs w:val="28"/>
        </w:rPr>
        <w:t>жауап</w:t>
      </w:r>
      <w:proofErr w:type="spellEnd"/>
      <w:r w:rsidRPr="00C5736E">
        <w:rPr>
          <w:sz w:val="28"/>
          <w:szCs w:val="28"/>
        </w:rPr>
        <w:t xml:space="preserve"> </w:t>
      </w:r>
      <w:proofErr w:type="spellStart"/>
      <w:r w:rsidRPr="00C5736E">
        <w:rPr>
          <w:sz w:val="28"/>
          <w:szCs w:val="28"/>
        </w:rPr>
        <w:t>нұсқасынан</w:t>
      </w:r>
      <w:proofErr w:type="spellEnd"/>
      <w:r w:rsidRPr="00C5736E">
        <w:rPr>
          <w:sz w:val="28"/>
          <w:szCs w:val="28"/>
        </w:rPr>
        <w:t xml:space="preserve"> </w:t>
      </w:r>
      <w:proofErr w:type="spellStart"/>
      <w:r w:rsidRPr="00C5736E">
        <w:rPr>
          <w:sz w:val="28"/>
          <w:szCs w:val="28"/>
        </w:rPr>
        <w:t>бір</w:t>
      </w:r>
      <w:proofErr w:type="spellEnd"/>
      <w:r w:rsidRPr="00C5736E">
        <w:rPr>
          <w:sz w:val="28"/>
          <w:szCs w:val="28"/>
        </w:rPr>
        <w:t xml:space="preserve"> </w:t>
      </w:r>
      <w:proofErr w:type="spellStart"/>
      <w:r w:rsidRPr="00C5736E">
        <w:rPr>
          <w:sz w:val="28"/>
          <w:szCs w:val="28"/>
        </w:rPr>
        <w:t>жауапты</w:t>
      </w:r>
      <w:proofErr w:type="spellEnd"/>
      <w:r w:rsidRPr="00C5736E">
        <w:rPr>
          <w:sz w:val="28"/>
          <w:szCs w:val="28"/>
        </w:rPr>
        <w:t xml:space="preserve"> </w:t>
      </w:r>
      <w:proofErr w:type="spellStart"/>
      <w:r w:rsidRPr="00C5736E">
        <w:rPr>
          <w:sz w:val="28"/>
          <w:szCs w:val="28"/>
        </w:rPr>
        <w:t>таңдау</w:t>
      </w:r>
      <w:proofErr w:type="spellEnd"/>
      <w:r w:rsidRPr="00C5736E">
        <w:rPr>
          <w:sz w:val="28"/>
          <w:szCs w:val="28"/>
        </w:rPr>
        <w:t xml:space="preserve"> </w:t>
      </w:r>
      <w:proofErr w:type="spellStart"/>
      <w:r w:rsidRPr="00C5736E">
        <w:rPr>
          <w:sz w:val="28"/>
          <w:szCs w:val="28"/>
        </w:rPr>
        <w:t>керек</w:t>
      </w:r>
      <w:proofErr w:type="spellEnd"/>
      <w:r w:rsidRPr="00C5736E">
        <w:rPr>
          <w:sz w:val="28"/>
          <w:szCs w:val="28"/>
        </w:rPr>
        <w:t>.</w:t>
      </w:r>
    </w:p>
    <w:p w14:paraId="7AD33A57" w14:textId="77777777" w:rsidR="003152F3" w:rsidRPr="00E111E5" w:rsidRDefault="003152F3" w:rsidP="003238C6">
      <w:pPr>
        <w:jc w:val="both"/>
        <w:rPr>
          <w:b/>
          <w:bCs/>
          <w:sz w:val="28"/>
          <w:szCs w:val="28"/>
          <w:lang w:val="kk-KZ"/>
        </w:rPr>
      </w:pPr>
      <w:r w:rsidRPr="00E111E5">
        <w:rPr>
          <w:b/>
          <w:bCs/>
          <w:sz w:val="28"/>
          <w:szCs w:val="28"/>
          <w:lang w:val="kk-KZ" w:eastAsia="ko-KR"/>
        </w:rPr>
        <w:t>8. Тапсырманың орындалуын бағалау</w:t>
      </w:r>
      <w:r w:rsidRPr="00E111E5">
        <w:rPr>
          <w:b/>
          <w:bCs/>
          <w:sz w:val="28"/>
          <w:szCs w:val="28"/>
          <w:lang w:val="kk-KZ"/>
        </w:rPr>
        <w:t xml:space="preserve">: </w:t>
      </w:r>
    </w:p>
    <w:p w14:paraId="14721943" w14:textId="77777777" w:rsidR="00E2488C" w:rsidRPr="00E111E5" w:rsidRDefault="0055322E" w:rsidP="003238C6">
      <w:pPr>
        <w:jc w:val="both"/>
        <w:rPr>
          <w:sz w:val="28"/>
          <w:szCs w:val="28"/>
          <w:lang w:val="kk-KZ" w:eastAsia="ko-KR"/>
        </w:rPr>
      </w:pPr>
      <w:r w:rsidRPr="00BF34B9">
        <w:rPr>
          <w:sz w:val="28"/>
          <w:szCs w:val="28"/>
          <w:lang w:val="kk-KZ"/>
        </w:rPr>
        <w:t xml:space="preserve">Дұрыс орындалған әр тапсырма үшін </w:t>
      </w:r>
      <w:r>
        <w:rPr>
          <w:sz w:val="28"/>
          <w:szCs w:val="28"/>
          <w:lang w:val="kk-KZ"/>
        </w:rPr>
        <w:t>түсушіге</w:t>
      </w:r>
      <w:r w:rsidRPr="00BF34B9">
        <w:rPr>
          <w:sz w:val="28"/>
          <w:szCs w:val="28"/>
          <w:lang w:val="kk-KZ"/>
        </w:rPr>
        <w:t xml:space="preserve"> 1 балл бер</w:t>
      </w:r>
      <w:r>
        <w:rPr>
          <w:sz w:val="28"/>
          <w:szCs w:val="28"/>
          <w:lang w:val="kk-KZ"/>
        </w:rPr>
        <w:t>іл</w:t>
      </w:r>
      <w:r w:rsidRPr="00BF34B9">
        <w:rPr>
          <w:sz w:val="28"/>
          <w:szCs w:val="28"/>
          <w:lang w:val="kk-KZ"/>
        </w:rPr>
        <w:t>еді, одан басқа жағдайда - 0 балл беріледі.</w:t>
      </w:r>
    </w:p>
    <w:p w14:paraId="783FEA57" w14:textId="77777777" w:rsidR="003238C6" w:rsidRPr="00E111E5" w:rsidRDefault="003238C6" w:rsidP="003238C6">
      <w:pPr>
        <w:jc w:val="both"/>
        <w:rPr>
          <w:b/>
          <w:sz w:val="28"/>
          <w:szCs w:val="28"/>
          <w:lang w:val="kk-KZ"/>
        </w:rPr>
      </w:pPr>
      <w:r>
        <w:rPr>
          <w:b/>
          <w:sz w:val="28"/>
          <w:szCs w:val="28"/>
          <w:lang w:val="kk-KZ"/>
        </w:rPr>
        <w:t xml:space="preserve">9. </w:t>
      </w:r>
      <w:r w:rsidRPr="00E111E5">
        <w:rPr>
          <w:b/>
          <w:sz w:val="28"/>
          <w:szCs w:val="28"/>
          <w:lang w:val="kk-KZ"/>
        </w:rPr>
        <w:t>Ұсынылатын әдебиеттер тізімі:</w:t>
      </w:r>
    </w:p>
    <w:p w14:paraId="470E04FD" w14:textId="77777777" w:rsidR="00A755E0" w:rsidRPr="00A755E0" w:rsidRDefault="00A755E0" w:rsidP="003238C6">
      <w:pPr>
        <w:jc w:val="both"/>
        <w:rPr>
          <w:b/>
          <w:sz w:val="28"/>
          <w:szCs w:val="28"/>
          <w:lang w:val="kk-KZ"/>
        </w:rPr>
      </w:pPr>
      <w:r>
        <w:rPr>
          <w:b/>
          <w:sz w:val="28"/>
          <w:szCs w:val="28"/>
          <w:lang w:val="kk-KZ"/>
        </w:rPr>
        <w:t>Негізгі:</w:t>
      </w:r>
    </w:p>
    <w:p w14:paraId="7FE241A3" w14:textId="40CCD8FB" w:rsidR="00E17528" w:rsidRPr="00243938" w:rsidRDefault="00E17528" w:rsidP="009B52EF">
      <w:pPr>
        <w:pStyle w:val="1"/>
        <w:numPr>
          <w:ilvl w:val="0"/>
          <w:numId w:val="7"/>
        </w:numPr>
        <w:shd w:val="clear" w:color="auto" w:fill="FFFFFF"/>
        <w:tabs>
          <w:tab w:val="left" w:pos="284"/>
        </w:tabs>
        <w:spacing w:before="0" w:after="0"/>
        <w:ind w:left="284" w:hanging="426"/>
        <w:jc w:val="both"/>
        <w:textAlignment w:val="baseline"/>
        <w:rPr>
          <w:rFonts w:ascii="Times New Roman" w:hAnsi="Times New Roman"/>
          <w:b w:val="0"/>
          <w:sz w:val="28"/>
          <w:szCs w:val="28"/>
          <w:shd w:val="clear" w:color="auto" w:fill="FFFFFF"/>
          <w:lang w:val="kk-KZ"/>
        </w:rPr>
      </w:pPr>
      <w:r w:rsidRPr="00243938">
        <w:rPr>
          <w:rFonts w:ascii="Times New Roman" w:hAnsi="Times New Roman"/>
          <w:b w:val="0"/>
          <w:sz w:val="28"/>
          <w:szCs w:val="28"/>
          <w:lang w:val="kk-KZ"/>
        </w:rPr>
        <w:t>Гриффин Рикки</w:t>
      </w:r>
      <w:r w:rsidRPr="00243938">
        <w:rPr>
          <w:rFonts w:ascii="Times New Roman" w:hAnsi="Times New Roman"/>
          <w:b w:val="0"/>
          <w:bCs w:val="0"/>
          <w:sz w:val="28"/>
          <w:szCs w:val="28"/>
          <w:lang w:val="kk-KZ"/>
        </w:rPr>
        <w:t xml:space="preserve"> У. Менеджмент, </w:t>
      </w:r>
      <w:r w:rsidRPr="00243938">
        <w:rPr>
          <w:rFonts w:ascii="Times New Roman" w:hAnsi="Times New Roman"/>
          <w:b w:val="0"/>
          <w:sz w:val="28"/>
          <w:szCs w:val="28"/>
          <w:shd w:val="clear" w:color="auto" w:fill="FFFFFF"/>
          <w:lang w:val="kk-KZ"/>
        </w:rPr>
        <w:t xml:space="preserve">12-басылым. </w:t>
      </w:r>
      <w:r w:rsidR="00B06898" w:rsidRPr="00243938">
        <w:rPr>
          <w:rFonts w:ascii="Times New Roman" w:hAnsi="Times New Roman"/>
          <w:b w:val="0"/>
          <w:sz w:val="28"/>
          <w:szCs w:val="28"/>
          <w:shd w:val="clear" w:color="auto" w:fill="FFFFFF"/>
          <w:lang w:val="kk-KZ"/>
        </w:rPr>
        <w:t>–</w:t>
      </w:r>
      <w:r w:rsidRPr="00243938">
        <w:rPr>
          <w:rFonts w:ascii="Times New Roman" w:hAnsi="Times New Roman"/>
          <w:b w:val="0"/>
          <w:sz w:val="28"/>
          <w:szCs w:val="28"/>
          <w:shd w:val="clear" w:color="auto" w:fill="FFFFFF"/>
          <w:lang w:val="kk-KZ"/>
        </w:rPr>
        <w:t xml:space="preserve"> Алматы: Ұлттық аударма бюросы, 2018. </w:t>
      </w:r>
      <w:r w:rsidR="00B06898" w:rsidRPr="00243938">
        <w:rPr>
          <w:rFonts w:ascii="Times New Roman" w:hAnsi="Times New Roman"/>
          <w:b w:val="0"/>
          <w:sz w:val="28"/>
          <w:szCs w:val="28"/>
          <w:shd w:val="clear" w:color="auto" w:fill="FFFFFF"/>
          <w:lang w:val="kk-KZ"/>
        </w:rPr>
        <w:t xml:space="preserve">– </w:t>
      </w:r>
      <w:r w:rsidRPr="00243938">
        <w:rPr>
          <w:rFonts w:ascii="Times New Roman" w:hAnsi="Times New Roman"/>
          <w:b w:val="0"/>
          <w:sz w:val="28"/>
          <w:szCs w:val="28"/>
          <w:shd w:val="clear" w:color="auto" w:fill="FFFFFF"/>
          <w:lang w:val="kk-KZ"/>
        </w:rPr>
        <w:t>768 б.</w:t>
      </w:r>
    </w:p>
    <w:p w14:paraId="25FD015A" w14:textId="69B97EEA" w:rsidR="00E17528" w:rsidRPr="00243938" w:rsidRDefault="00943D84" w:rsidP="009B52EF">
      <w:pPr>
        <w:pStyle w:val="a9"/>
        <w:numPr>
          <w:ilvl w:val="0"/>
          <w:numId w:val="7"/>
        </w:numPr>
        <w:spacing w:after="0" w:line="240" w:lineRule="auto"/>
        <w:ind w:left="284" w:hanging="426"/>
        <w:rPr>
          <w:rFonts w:ascii="Times New Roman" w:hAnsi="Times New Roman"/>
          <w:sz w:val="28"/>
          <w:szCs w:val="28"/>
          <w:lang w:eastAsia="en-US"/>
        </w:rPr>
      </w:pPr>
      <w:proofErr w:type="spellStart"/>
      <w:r w:rsidRPr="00243938">
        <w:rPr>
          <w:rFonts w:ascii="Times New Roman" w:hAnsi="Times New Roman"/>
          <w:sz w:val="28"/>
          <w:szCs w:val="28"/>
          <w:shd w:val="clear" w:color="auto" w:fill="FFFFFF"/>
          <w:lang w:eastAsia="en-US"/>
        </w:rPr>
        <w:t>Мескон</w:t>
      </w:r>
      <w:proofErr w:type="spellEnd"/>
      <w:r w:rsidRPr="00243938">
        <w:rPr>
          <w:rFonts w:ascii="Times New Roman" w:hAnsi="Times New Roman"/>
          <w:sz w:val="28"/>
          <w:szCs w:val="28"/>
          <w:shd w:val="clear" w:color="auto" w:fill="FFFFFF"/>
          <w:lang w:eastAsia="en-US"/>
        </w:rPr>
        <w:t xml:space="preserve"> М</w:t>
      </w:r>
      <w:hyperlink r:id="rId9" w:history="1">
        <w:r w:rsidRPr="00243938">
          <w:rPr>
            <w:rFonts w:ascii="Times New Roman" w:hAnsi="Times New Roman"/>
            <w:sz w:val="28"/>
            <w:szCs w:val="28"/>
            <w:u w:val="single"/>
            <w:shd w:val="clear" w:color="auto" w:fill="FFFFFF"/>
            <w:lang w:eastAsia="en-US"/>
          </w:rPr>
          <w:t>.</w:t>
        </w:r>
      </w:hyperlink>
      <w:r w:rsidRPr="00243938">
        <w:rPr>
          <w:rFonts w:ascii="Times New Roman" w:hAnsi="Times New Roman"/>
          <w:sz w:val="28"/>
          <w:szCs w:val="28"/>
          <w:shd w:val="clear" w:color="auto" w:fill="FFFFFF"/>
          <w:lang w:eastAsia="en-US"/>
        </w:rPr>
        <w:t xml:space="preserve"> Х., Альберт М., </w:t>
      </w:r>
      <w:proofErr w:type="spellStart"/>
      <w:r w:rsidRPr="00243938">
        <w:rPr>
          <w:rFonts w:ascii="Times New Roman" w:hAnsi="Times New Roman"/>
          <w:sz w:val="28"/>
          <w:szCs w:val="28"/>
          <w:shd w:val="clear" w:color="auto" w:fill="FFFFFF"/>
          <w:lang w:eastAsia="en-US"/>
        </w:rPr>
        <w:t>Хедоури</w:t>
      </w:r>
      <w:proofErr w:type="spellEnd"/>
      <w:r w:rsidRPr="00243938">
        <w:rPr>
          <w:rFonts w:ascii="Times New Roman" w:hAnsi="Times New Roman"/>
          <w:sz w:val="28"/>
          <w:szCs w:val="28"/>
          <w:shd w:val="clear" w:color="auto" w:fill="FFFFFF"/>
          <w:lang w:eastAsia="en-US"/>
        </w:rPr>
        <w:t xml:space="preserve"> Ф.: Основы менеджмента. Классическое издание</w:t>
      </w:r>
      <w:r w:rsidR="00E17528" w:rsidRPr="00243938">
        <w:rPr>
          <w:rFonts w:ascii="Times New Roman" w:hAnsi="Times New Roman"/>
          <w:sz w:val="28"/>
          <w:szCs w:val="28"/>
        </w:rPr>
        <w:t xml:space="preserve">. </w:t>
      </w:r>
      <w:r w:rsidR="004F220B" w:rsidRPr="00243938">
        <w:rPr>
          <w:rFonts w:ascii="Times New Roman" w:hAnsi="Times New Roman"/>
          <w:sz w:val="28"/>
          <w:szCs w:val="28"/>
        </w:rPr>
        <w:t>–</w:t>
      </w:r>
      <w:r w:rsidR="00E17528" w:rsidRPr="00243938">
        <w:rPr>
          <w:rFonts w:ascii="Times New Roman" w:hAnsi="Times New Roman"/>
          <w:sz w:val="28"/>
          <w:szCs w:val="28"/>
        </w:rPr>
        <w:t xml:space="preserve"> </w:t>
      </w:r>
      <w:r w:rsidRPr="00243938">
        <w:rPr>
          <w:rFonts w:ascii="Times New Roman" w:hAnsi="Times New Roman"/>
          <w:sz w:val="28"/>
          <w:szCs w:val="28"/>
        </w:rPr>
        <w:t>М.: Издательство «Вильямс», 2021</w:t>
      </w:r>
      <w:r w:rsidR="00E17528" w:rsidRPr="00243938">
        <w:rPr>
          <w:rFonts w:ascii="Times New Roman" w:hAnsi="Times New Roman"/>
          <w:sz w:val="28"/>
          <w:szCs w:val="28"/>
        </w:rPr>
        <w:t>. – 672 с.</w:t>
      </w:r>
    </w:p>
    <w:p w14:paraId="7629AC57" w14:textId="27DC8678" w:rsidR="00E17528" w:rsidRPr="00243938" w:rsidRDefault="00E17528" w:rsidP="009B52EF">
      <w:pPr>
        <w:pStyle w:val="12"/>
        <w:numPr>
          <w:ilvl w:val="0"/>
          <w:numId w:val="7"/>
        </w:numPr>
        <w:tabs>
          <w:tab w:val="left" w:pos="284"/>
          <w:tab w:val="left" w:pos="426"/>
        </w:tabs>
        <w:overflowPunct w:val="0"/>
        <w:autoSpaceDE w:val="0"/>
        <w:autoSpaceDN w:val="0"/>
        <w:adjustRightInd w:val="0"/>
        <w:spacing w:before="0" w:beforeAutospacing="0" w:after="0" w:afterAutospacing="0"/>
        <w:ind w:left="284" w:hanging="426"/>
        <w:contextualSpacing/>
        <w:jc w:val="both"/>
        <w:textAlignment w:val="baseline"/>
        <w:rPr>
          <w:sz w:val="28"/>
          <w:szCs w:val="28"/>
        </w:rPr>
      </w:pPr>
      <w:proofErr w:type="spellStart"/>
      <w:r w:rsidRPr="00243938">
        <w:rPr>
          <w:sz w:val="28"/>
          <w:szCs w:val="28"/>
        </w:rPr>
        <w:t>Дафт</w:t>
      </w:r>
      <w:proofErr w:type="spellEnd"/>
      <w:r w:rsidRPr="00243938">
        <w:rPr>
          <w:sz w:val="28"/>
          <w:szCs w:val="28"/>
        </w:rPr>
        <w:t xml:space="preserve"> Р. Менеджмент. 12-е изд./пер. с англ. под ред. </w:t>
      </w:r>
      <w:proofErr w:type="spellStart"/>
      <w:r w:rsidRPr="00243938">
        <w:rPr>
          <w:sz w:val="28"/>
          <w:szCs w:val="28"/>
        </w:rPr>
        <w:t>С.К.Мордовина</w:t>
      </w:r>
      <w:proofErr w:type="spellEnd"/>
      <w:r w:rsidRPr="00243938">
        <w:rPr>
          <w:sz w:val="28"/>
          <w:szCs w:val="28"/>
        </w:rPr>
        <w:t>. – СПб.: Питер, 2017. – 800 с.</w:t>
      </w:r>
    </w:p>
    <w:p w14:paraId="3C0392E6" w14:textId="77777777" w:rsidR="00F52F88" w:rsidRPr="00243938" w:rsidRDefault="00F52F88" w:rsidP="00243938">
      <w:pPr>
        <w:pStyle w:val="12"/>
        <w:numPr>
          <w:ilvl w:val="0"/>
          <w:numId w:val="7"/>
        </w:numPr>
        <w:tabs>
          <w:tab w:val="left" w:pos="-142"/>
          <w:tab w:val="left" w:pos="426"/>
        </w:tabs>
        <w:overflowPunct w:val="0"/>
        <w:autoSpaceDE w:val="0"/>
        <w:autoSpaceDN w:val="0"/>
        <w:adjustRightInd w:val="0"/>
        <w:spacing w:before="0" w:beforeAutospacing="0" w:after="0" w:afterAutospacing="0"/>
        <w:ind w:hanging="502"/>
        <w:contextualSpacing/>
        <w:jc w:val="both"/>
        <w:textAlignment w:val="baseline"/>
        <w:rPr>
          <w:sz w:val="28"/>
          <w:szCs w:val="28"/>
        </w:rPr>
      </w:pPr>
      <w:proofErr w:type="spellStart"/>
      <w:r w:rsidRPr="00243938">
        <w:rPr>
          <w:sz w:val="28"/>
          <w:szCs w:val="28"/>
        </w:rPr>
        <w:t>Тулембаева</w:t>
      </w:r>
      <w:proofErr w:type="spellEnd"/>
      <w:r w:rsidRPr="00243938">
        <w:rPr>
          <w:sz w:val="28"/>
          <w:szCs w:val="28"/>
        </w:rPr>
        <w:t xml:space="preserve"> А. </w:t>
      </w:r>
      <w:r w:rsidRPr="00243938">
        <w:rPr>
          <w:bCs/>
          <w:color w:val="121319"/>
          <w:spacing w:val="19"/>
          <w:sz w:val="28"/>
          <w:szCs w:val="28"/>
          <w:shd w:val="clear" w:color="auto" w:fill="FFFFFF"/>
        </w:rPr>
        <w:t>Менеджмент. Теория и практика Казахстана: учебное пособие для вузов</w:t>
      </w:r>
      <w:r w:rsidRPr="00243938">
        <w:rPr>
          <w:sz w:val="28"/>
          <w:szCs w:val="28"/>
        </w:rPr>
        <w:t xml:space="preserve">. – Алматы.: </w:t>
      </w:r>
      <w:r w:rsidRPr="00243938">
        <w:rPr>
          <w:color w:val="121319"/>
          <w:spacing w:val="6"/>
          <w:sz w:val="28"/>
          <w:szCs w:val="28"/>
          <w:shd w:val="clear" w:color="auto" w:fill="FFFFFF"/>
        </w:rPr>
        <w:t>Алматы Менеджмент Университет</w:t>
      </w:r>
      <w:r w:rsidRPr="00243938">
        <w:rPr>
          <w:sz w:val="28"/>
          <w:szCs w:val="28"/>
        </w:rPr>
        <w:t>, 2017. –  280 с.</w:t>
      </w:r>
    </w:p>
    <w:p w14:paraId="2BEDF317" w14:textId="792C3E7B" w:rsidR="00E17528" w:rsidRPr="00243938" w:rsidRDefault="00943D84" w:rsidP="009B52EF">
      <w:pPr>
        <w:pStyle w:val="a9"/>
        <w:numPr>
          <w:ilvl w:val="0"/>
          <w:numId w:val="7"/>
        </w:numPr>
        <w:shd w:val="clear" w:color="auto" w:fill="FFFFFF"/>
        <w:spacing w:after="0" w:line="240" w:lineRule="auto"/>
        <w:ind w:left="284" w:hanging="426"/>
        <w:jc w:val="both"/>
        <w:rPr>
          <w:rFonts w:ascii="Times New Roman" w:hAnsi="Times New Roman"/>
          <w:sz w:val="28"/>
          <w:szCs w:val="28"/>
        </w:rPr>
      </w:pPr>
      <w:r w:rsidRPr="00243938">
        <w:rPr>
          <w:rFonts w:ascii="Times New Roman" w:hAnsi="Times New Roman"/>
          <w:sz w:val="28"/>
          <w:szCs w:val="28"/>
          <w:lang w:val="kk-KZ"/>
        </w:rPr>
        <w:t>Стратегиялық менеджмент: оқу құралы/С.Купешова. - Алматы: Қазақ Университеті, 2022. – 230 б</w:t>
      </w:r>
      <w:r w:rsidR="00E17528" w:rsidRPr="00243938">
        <w:rPr>
          <w:rFonts w:ascii="Times New Roman" w:hAnsi="Times New Roman"/>
          <w:sz w:val="28"/>
          <w:szCs w:val="28"/>
        </w:rPr>
        <w:t>.</w:t>
      </w:r>
    </w:p>
    <w:p w14:paraId="18F5FB89" w14:textId="77777777" w:rsidR="002E72FF" w:rsidRPr="002E72FF" w:rsidRDefault="002E72FF" w:rsidP="009B52EF">
      <w:pPr>
        <w:shd w:val="clear" w:color="auto" w:fill="FFFFFF"/>
        <w:jc w:val="both"/>
        <w:rPr>
          <w:sz w:val="28"/>
          <w:szCs w:val="28"/>
          <w:lang w:val="kk-KZ"/>
        </w:rPr>
      </w:pPr>
    </w:p>
    <w:p w14:paraId="6293718D" w14:textId="77777777" w:rsidR="00A755E0" w:rsidRPr="00006485" w:rsidRDefault="004A6383" w:rsidP="009B52EF">
      <w:pPr>
        <w:tabs>
          <w:tab w:val="left" w:pos="284"/>
        </w:tabs>
        <w:jc w:val="both"/>
        <w:rPr>
          <w:b/>
          <w:sz w:val="28"/>
          <w:szCs w:val="28"/>
          <w:lang w:val="kk-KZ"/>
        </w:rPr>
      </w:pPr>
      <w:r w:rsidRPr="00006485">
        <w:rPr>
          <w:b/>
          <w:sz w:val="28"/>
          <w:szCs w:val="28"/>
          <w:lang w:val="kk-KZ"/>
        </w:rPr>
        <w:t>Қосымша:</w:t>
      </w:r>
    </w:p>
    <w:p w14:paraId="107D56A6" w14:textId="77777777" w:rsidR="00006485" w:rsidRPr="006B5622" w:rsidRDefault="00403C05" w:rsidP="00006485">
      <w:pPr>
        <w:pStyle w:val="a9"/>
        <w:numPr>
          <w:ilvl w:val="0"/>
          <w:numId w:val="3"/>
        </w:numPr>
        <w:rPr>
          <w:rFonts w:ascii="Times New Roman" w:hAnsi="Times New Roman"/>
          <w:sz w:val="28"/>
          <w:szCs w:val="28"/>
          <w:lang w:val="kk-KZ"/>
        </w:rPr>
      </w:pPr>
      <w:r w:rsidRPr="006B5622">
        <w:rPr>
          <w:rFonts w:ascii="Times New Roman" w:hAnsi="Times New Roman"/>
          <w:sz w:val="28"/>
          <w:szCs w:val="28"/>
          <w:lang w:val="kk-KZ"/>
        </w:rPr>
        <w:t xml:space="preserve">Ник Уилтон, </w:t>
      </w:r>
      <w:r w:rsidRPr="006B5622">
        <w:rPr>
          <w:rFonts w:ascii="Times New Roman" w:hAnsi="Times New Roman"/>
          <w:sz w:val="28"/>
          <w:szCs w:val="28"/>
          <w:shd w:val="clear" w:color="auto" w:fill="FFFFFF"/>
          <w:lang w:val="kk-KZ"/>
        </w:rPr>
        <w:t>HR-менеджментке кіріспе. – Алматы: Ұлттық аударма бюросы, 2019. – 532 б</w:t>
      </w:r>
      <w:r w:rsidRPr="006B5622">
        <w:rPr>
          <w:rFonts w:ascii="Times New Roman" w:hAnsi="Times New Roman"/>
          <w:sz w:val="28"/>
          <w:szCs w:val="28"/>
          <w:lang w:val="kk-KZ"/>
        </w:rPr>
        <w:t>.</w:t>
      </w:r>
    </w:p>
    <w:p w14:paraId="575A28B5" w14:textId="77777777" w:rsidR="00006485" w:rsidRDefault="004A6383" w:rsidP="00006485">
      <w:pPr>
        <w:pStyle w:val="a9"/>
        <w:numPr>
          <w:ilvl w:val="0"/>
          <w:numId w:val="3"/>
        </w:numPr>
        <w:rPr>
          <w:rFonts w:ascii="Times New Roman" w:hAnsi="Times New Roman"/>
          <w:sz w:val="28"/>
          <w:szCs w:val="28"/>
        </w:rPr>
      </w:pPr>
      <w:r w:rsidRPr="00006485">
        <w:rPr>
          <w:rFonts w:ascii="Times New Roman" w:hAnsi="Times New Roman"/>
          <w:sz w:val="28"/>
          <w:szCs w:val="28"/>
        </w:rPr>
        <w:t xml:space="preserve">Питер Г. </w:t>
      </w:r>
      <w:proofErr w:type="spellStart"/>
      <w:r w:rsidRPr="00006485">
        <w:rPr>
          <w:rFonts w:ascii="Times New Roman" w:hAnsi="Times New Roman"/>
          <w:sz w:val="28"/>
          <w:szCs w:val="28"/>
        </w:rPr>
        <w:t>Нортхаус</w:t>
      </w:r>
      <w:proofErr w:type="spellEnd"/>
      <w:r w:rsidRPr="00006485">
        <w:rPr>
          <w:rFonts w:ascii="Times New Roman" w:hAnsi="Times New Roman"/>
          <w:sz w:val="28"/>
          <w:szCs w:val="28"/>
        </w:rPr>
        <w:t xml:space="preserve">, </w:t>
      </w:r>
      <w:proofErr w:type="spellStart"/>
      <w:r w:rsidRPr="00006485">
        <w:rPr>
          <w:rFonts w:ascii="Times New Roman" w:hAnsi="Times New Roman"/>
          <w:sz w:val="28"/>
          <w:szCs w:val="28"/>
        </w:rPr>
        <w:t>Көшбасшылық</w:t>
      </w:r>
      <w:proofErr w:type="spellEnd"/>
      <w:r w:rsidRPr="00006485">
        <w:rPr>
          <w:rFonts w:ascii="Times New Roman" w:hAnsi="Times New Roman"/>
          <w:sz w:val="28"/>
          <w:szCs w:val="28"/>
        </w:rPr>
        <w:t xml:space="preserve">: Теория </w:t>
      </w:r>
      <w:proofErr w:type="spellStart"/>
      <w:r w:rsidRPr="00006485">
        <w:rPr>
          <w:rFonts w:ascii="Times New Roman" w:hAnsi="Times New Roman"/>
          <w:sz w:val="28"/>
          <w:szCs w:val="28"/>
        </w:rPr>
        <w:t>және</w:t>
      </w:r>
      <w:proofErr w:type="spellEnd"/>
      <w:r w:rsidRPr="00006485">
        <w:rPr>
          <w:rFonts w:ascii="Times New Roman" w:hAnsi="Times New Roman"/>
          <w:sz w:val="28"/>
          <w:szCs w:val="28"/>
        </w:rPr>
        <w:t xml:space="preserve"> практика — Алматы: </w:t>
      </w:r>
      <w:proofErr w:type="spellStart"/>
      <w:r w:rsidRPr="00006485">
        <w:rPr>
          <w:rFonts w:ascii="Times New Roman" w:hAnsi="Times New Roman"/>
          <w:sz w:val="28"/>
          <w:szCs w:val="28"/>
        </w:rPr>
        <w:t>Ұлттық</w:t>
      </w:r>
      <w:proofErr w:type="spellEnd"/>
      <w:r w:rsidRPr="00006485">
        <w:rPr>
          <w:rFonts w:ascii="Times New Roman" w:hAnsi="Times New Roman"/>
          <w:sz w:val="28"/>
          <w:szCs w:val="28"/>
        </w:rPr>
        <w:t xml:space="preserve"> </w:t>
      </w:r>
      <w:proofErr w:type="spellStart"/>
      <w:r w:rsidRPr="00006485">
        <w:rPr>
          <w:rFonts w:ascii="Times New Roman" w:hAnsi="Times New Roman"/>
          <w:sz w:val="28"/>
          <w:szCs w:val="28"/>
        </w:rPr>
        <w:t>аударма</w:t>
      </w:r>
      <w:proofErr w:type="spellEnd"/>
      <w:r w:rsidRPr="00006485">
        <w:rPr>
          <w:rFonts w:ascii="Times New Roman" w:hAnsi="Times New Roman"/>
          <w:sz w:val="28"/>
          <w:szCs w:val="28"/>
        </w:rPr>
        <w:t xml:space="preserve"> </w:t>
      </w:r>
      <w:proofErr w:type="spellStart"/>
      <w:r w:rsidRPr="00006485">
        <w:rPr>
          <w:rFonts w:ascii="Times New Roman" w:hAnsi="Times New Roman"/>
          <w:sz w:val="28"/>
          <w:szCs w:val="28"/>
        </w:rPr>
        <w:t>бюросы</w:t>
      </w:r>
      <w:proofErr w:type="spellEnd"/>
      <w:r w:rsidRPr="00006485">
        <w:rPr>
          <w:rFonts w:ascii="Times New Roman" w:hAnsi="Times New Roman"/>
          <w:sz w:val="28"/>
          <w:szCs w:val="28"/>
        </w:rPr>
        <w:t>, 2018. — 528 б.</w:t>
      </w:r>
    </w:p>
    <w:p w14:paraId="7F456825" w14:textId="77777777" w:rsidR="00006485" w:rsidRDefault="00006485" w:rsidP="00006485">
      <w:pPr>
        <w:pStyle w:val="a9"/>
        <w:numPr>
          <w:ilvl w:val="0"/>
          <w:numId w:val="3"/>
        </w:numPr>
        <w:rPr>
          <w:rFonts w:ascii="Times New Roman" w:hAnsi="Times New Roman"/>
          <w:sz w:val="28"/>
          <w:szCs w:val="28"/>
        </w:rPr>
      </w:pPr>
      <w:proofErr w:type="spellStart"/>
      <w:r w:rsidRPr="00006485">
        <w:rPr>
          <w:rFonts w:ascii="Times New Roman" w:hAnsi="Times New Roman"/>
          <w:color w:val="000000"/>
          <w:sz w:val="28"/>
          <w:szCs w:val="28"/>
          <w:lang w:eastAsia="en-US"/>
        </w:rPr>
        <w:lastRenderedPageBreak/>
        <w:t>Роббинс</w:t>
      </w:r>
      <w:proofErr w:type="spellEnd"/>
      <w:r w:rsidRPr="00006485">
        <w:rPr>
          <w:rFonts w:ascii="Times New Roman" w:hAnsi="Times New Roman"/>
          <w:color w:val="000000"/>
          <w:sz w:val="28"/>
          <w:szCs w:val="28"/>
          <w:lang w:eastAsia="en-US"/>
        </w:rPr>
        <w:t xml:space="preserve"> Стивен, </w:t>
      </w:r>
      <w:proofErr w:type="spellStart"/>
      <w:r w:rsidRPr="00006485">
        <w:rPr>
          <w:rFonts w:ascii="Times New Roman" w:hAnsi="Times New Roman"/>
          <w:color w:val="000000"/>
          <w:sz w:val="28"/>
          <w:szCs w:val="28"/>
          <w:lang w:eastAsia="en-US"/>
        </w:rPr>
        <w:t>Джадж</w:t>
      </w:r>
      <w:proofErr w:type="spellEnd"/>
      <w:r w:rsidRPr="00006485">
        <w:rPr>
          <w:rFonts w:ascii="Times New Roman" w:hAnsi="Times New Roman"/>
          <w:color w:val="000000"/>
          <w:sz w:val="28"/>
          <w:szCs w:val="28"/>
          <w:lang w:eastAsia="en-US"/>
        </w:rPr>
        <w:t xml:space="preserve"> </w:t>
      </w:r>
      <w:proofErr w:type="spellStart"/>
      <w:r w:rsidRPr="00006485">
        <w:rPr>
          <w:rFonts w:ascii="Times New Roman" w:hAnsi="Times New Roman"/>
          <w:color w:val="000000"/>
          <w:sz w:val="28"/>
          <w:szCs w:val="28"/>
          <w:lang w:eastAsia="en-US"/>
        </w:rPr>
        <w:t>Тимати</w:t>
      </w:r>
      <w:proofErr w:type="spellEnd"/>
      <w:r w:rsidRPr="00006485">
        <w:rPr>
          <w:rFonts w:ascii="Times New Roman" w:hAnsi="Times New Roman"/>
          <w:color w:val="000000"/>
          <w:sz w:val="28"/>
          <w:szCs w:val="28"/>
          <w:lang w:eastAsia="en-US"/>
        </w:rPr>
        <w:t xml:space="preserve">&amp; </w:t>
      </w:r>
      <w:proofErr w:type="spellStart"/>
      <w:r w:rsidR="00403C05" w:rsidRPr="00006485">
        <w:rPr>
          <w:rFonts w:ascii="Times New Roman" w:hAnsi="Times New Roman"/>
          <w:sz w:val="28"/>
          <w:szCs w:val="28"/>
          <w:shd w:val="clear" w:color="auto" w:fill="FFFFFF"/>
        </w:rPr>
        <w:t>Ұйымдық</w:t>
      </w:r>
      <w:proofErr w:type="spellEnd"/>
      <w:r w:rsidR="00403C05" w:rsidRPr="00006485">
        <w:rPr>
          <w:rFonts w:ascii="Times New Roman" w:hAnsi="Times New Roman"/>
          <w:sz w:val="28"/>
          <w:szCs w:val="28"/>
          <w:shd w:val="clear" w:color="auto" w:fill="FFFFFF"/>
        </w:rPr>
        <w:t xml:space="preserve"> </w:t>
      </w:r>
      <w:proofErr w:type="spellStart"/>
      <w:r w:rsidR="00403C05" w:rsidRPr="00006485">
        <w:rPr>
          <w:rFonts w:ascii="Times New Roman" w:hAnsi="Times New Roman"/>
          <w:sz w:val="28"/>
          <w:szCs w:val="28"/>
          <w:shd w:val="clear" w:color="auto" w:fill="FFFFFF"/>
        </w:rPr>
        <w:t>мінез-құлық</w:t>
      </w:r>
      <w:proofErr w:type="spellEnd"/>
      <w:r w:rsidR="00403C05" w:rsidRPr="00006485">
        <w:rPr>
          <w:rFonts w:ascii="Times New Roman" w:hAnsi="Times New Roman"/>
          <w:sz w:val="28"/>
          <w:szCs w:val="28"/>
          <w:shd w:val="clear" w:color="auto" w:fill="FFFFFF"/>
        </w:rPr>
        <w:t xml:space="preserve"> </w:t>
      </w:r>
      <w:proofErr w:type="spellStart"/>
      <w:r w:rsidR="00403C05" w:rsidRPr="00006485">
        <w:rPr>
          <w:rFonts w:ascii="Times New Roman" w:hAnsi="Times New Roman"/>
          <w:sz w:val="28"/>
          <w:szCs w:val="28"/>
          <w:shd w:val="clear" w:color="auto" w:fill="FFFFFF"/>
        </w:rPr>
        <w:t>негіздері</w:t>
      </w:r>
      <w:proofErr w:type="spellEnd"/>
      <w:r w:rsidR="00403C05" w:rsidRPr="00006485">
        <w:rPr>
          <w:rFonts w:ascii="Times New Roman" w:hAnsi="Times New Roman"/>
          <w:sz w:val="28"/>
          <w:szCs w:val="28"/>
          <w:shd w:val="clear" w:color="auto" w:fill="FFFFFF"/>
        </w:rPr>
        <w:t>, 14-басылым. – Алматы: «</w:t>
      </w:r>
      <w:proofErr w:type="spellStart"/>
      <w:r w:rsidR="00403C05" w:rsidRPr="00006485">
        <w:rPr>
          <w:rFonts w:ascii="Times New Roman" w:hAnsi="Times New Roman"/>
          <w:sz w:val="28"/>
          <w:szCs w:val="28"/>
          <w:shd w:val="clear" w:color="auto" w:fill="FFFFFF"/>
        </w:rPr>
        <w:t>Ұлттық</w:t>
      </w:r>
      <w:proofErr w:type="spellEnd"/>
      <w:r w:rsidR="00403C05" w:rsidRPr="00006485">
        <w:rPr>
          <w:rFonts w:ascii="Times New Roman" w:hAnsi="Times New Roman"/>
          <w:sz w:val="28"/>
          <w:szCs w:val="28"/>
          <w:shd w:val="clear" w:color="auto" w:fill="FFFFFF"/>
        </w:rPr>
        <w:t xml:space="preserve"> </w:t>
      </w:r>
      <w:proofErr w:type="spellStart"/>
      <w:r w:rsidR="00403C05" w:rsidRPr="00006485">
        <w:rPr>
          <w:rFonts w:ascii="Times New Roman" w:hAnsi="Times New Roman"/>
          <w:sz w:val="28"/>
          <w:szCs w:val="28"/>
          <w:shd w:val="clear" w:color="auto" w:fill="FFFFFF"/>
        </w:rPr>
        <w:t>аударма</w:t>
      </w:r>
      <w:proofErr w:type="spellEnd"/>
      <w:r w:rsidR="00403C05" w:rsidRPr="00006485">
        <w:rPr>
          <w:rFonts w:ascii="Times New Roman" w:hAnsi="Times New Roman"/>
          <w:sz w:val="28"/>
          <w:szCs w:val="28"/>
          <w:shd w:val="clear" w:color="auto" w:fill="FFFFFF"/>
        </w:rPr>
        <w:t xml:space="preserve"> </w:t>
      </w:r>
      <w:proofErr w:type="spellStart"/>
      <w:r w:rsidR="00403C05" w:rsidRPr="00006485">
        <w:rPr>
          <w:rFonts w:ascii="Times New Roman" w:hAnsi="Times New Roman"/>
          <w:sz w:val="28"/>
          <w:szCs w:val="28"/>
          <w:shd w:val="clear" w:color="auto" w:fill="FFFFFF"/>
        </w:rPr>
        <w:t>бюросы</w:t>
      </w:r>
      <w:proofErr w:type="spellEnd"/>
      <w:r w:rsidR="00403C05" w:rsidRPr="00006485">
        <w:rPr>
          <w:rFonts w:ascii="Times New Roman" w:hAnsi="Times New Roman"/>
          <w:sz w:val="28"/>
          <w:szCs w:val="28"/>
          <w:shd w:val="clear" w:color="auto" w:fill="FFFFFF"/>
        </w:rPr>
        <w:t xml:space="preserve">» </w:t>
      </w:r>
      <w:proofErr w:type="spellStart"/>
      <w:r w:rsidR="00403C05" w:rsidRPr="00006485">
        <w:rPr>
          <w:rFonts w:ascii="Times New Roman" w:hAnsi="Times New Roman"/>
          <w:sz w:val="28"/>
          <w:szCs w:val="28"/>
          <w:shd w:val="clear" w:color="auto" w:fill="FFFFFF"/>
        </w:rPr>
        <w:t>коғамдық</w:t>
      </w:r>
      <w:proofErr w:type="spellEnd"/>
      <w:r w:rsidR="00403C05" w:rsidRPr="00006485">
        <w:rPr>
          <w:rFonts w:ascii="Times New Roman" w:hAnsi="Times New Roman"/>
          <w:sz w:val="28"/>
          <w:szCs w:val="28"/>
          <w:shd w:val="clear" w:color="auto" w:fill="FFFFFF"/>
        </w:rPr>
        <w:t xml:space="preserve"> коры, 2019. – 488 бет.</w:t>
      </w:r>
    </w:p>
    <w:p w14:paraId="30ECE33C" w14:textId="77777777" w:rsidR="00F52F88" w:rsidRPr="00243938" w:rsidRDefault="00F52F88" w:rsidP="00F52F88">
      <w:pPr>
        <w:pStyle w:val="a9"/>
        <w:numPr>
          <w:ilvl w:val="0"/>
          <w:numId w:val="3"/>
        </w:numPr>
        <w:tabs>
          <w:tab w:val="left" w:pos="284"/>
        </w:tabs>
        <w:spacing w:after="0" w:line="240" w:lineRule="auto"/>
        <w:jc w:val="both"/>
        <w:rPr>
          <w:rFonts w:ascii="Times New Roman" w:hAnsi="Times New Roman"/>
          <w:sz w:val="28"/>
          <w:szCs w:val="28"/>
        </w:rPr>
      </w:pPr>
      <w:r w:rsidRPr="00243938">
        <w:rPr>
          <w:rFonts w:ascii="Times New Roman" w:hAnsi="Times New Roman"/>
          <w:sz w:val="28"/>
          <w:szCs w:val="28"/>
        </w:rPr>
        <w:t>Ильяс А. Стратегический менеджмент: учебное пособие-  Алматы: Издательство LEM, 2020. – 438 с.</w:t>
      </w:r>
    </w:p>
    <w:p w14:paraId="368E55C0" w14:textId="7BEEC93D" w:rsidR="00403C05" w:rsidRPr="00243938" w:rsidRDefault="00403C05" w:rsidP="00006485">
      <w:pPr>
        <w:pStyle w:val="a9"/>
        <w:numPr>
          <w:ilvl w:val="0"/>
          <w:numId w:val="3"/>
        </w:numPr>
        <w:rPr>
          <w:rFonts w:ascii="Times New Roman" w:hAnsi="Times New Roman"/>
          <w:sz w:val="28"/>
          <w:szCs w:val="28"/>
        </w:rPr>
      </w:pPr>
      <w:r w:rsidRPr="00243938">
        <w:rPr>
          <w:rFonts w:ascii="Times New Roman" w:hAnsi="Times New Roman"/>
          <w:sz w:val="28"/>
          <w:szCs w:val="28"/>
          <w:shd w:val="clear" w:color="auto" w:fill="FFFFFF"/>
        </w:rPr>
        <w:t xml:space="preserve">Бове </w:t>
      </w:r>
      <w:proofErr w:type="spellStart"/>
      <w:r w:rsidRPr="00243938">
        <w:rPr>
          <w:rFonts w:ascii="Times New Roman" w:hAnsi="Times New Roman"/>
          <w:sz w:val="28"/>
          <w:szCs w:val="28"/>
          <w:shd w:val="clear" w:color="auto" w:fill="FFFFFF"/>
        </w:rPr>
        <w:t>Куртланд</w:t>
      </w:r>
      <w:proofErr w:type="spellEnd"/>
      <w:r w:rsidRPr="00243938">
        <w:rPr>
          <w:rFonts w:ascii="Times New Roman" w:hAnsi="Times New Roman"/>
          <w:sz w:val="28"/>
          <w:szCs w:val="28"/>
          <w:shd w:val="clear" w:color="auto" w:fill="FFFFFF"/>
        </w:rPr>
        <w:t xml:space="preserve">, </w:t>
      </w:r>
      <w:proofErr w:type="spellStart"/>
      <w:r w:rsidRPr="00243938">
        <w:rPr>
          <w:rFonts w:ascii="Times New Roman" w:hAnsi="Times New Roman"/>
          <w:sz w:val="28"/>
          <w:szCs w:val="28"/>
          <w:shd w:val="clear" w:color="auto" w:fill="FFFFFF"/>
        </w:rPr>
        <w:t>Тилл</w:t>
      </w:r>
      <w:proofErr w:type="spellEnd"/>
      <w:r w:rsidRPr="00243938">
        <w:rPr>
          <w:rFonts w:ascii="Times New Roman" w:hAnsi="Times New Roman"/>
          <w:sz w:val="28"/>
          <w:szCs w:val="28"/>
          <w:shd w:val="clear" w:color="auto" w:fill="FFFFFF"/>
        </w:rPr>
        <w:t xml:space="preserve"> Джон </w:t>
      </w:r>
      <w:proofErr w:type="spellStart"/>
      <w:r w:rsidRPr="00243938">
        <w:rPr>
          <w:rFonts w:ascii="Times New Roman" w:hAnsi="Times New Roman"/>
          <w:sz w:val="28"/>
          <w:szCs w:val="28"/>
          <w:shd w:val="clear" w:color="auto" w:fill="FFFFFF"/>
        </w:rPr>
        <w:t>Қазіргі</w:t>
      </w:r>
      <w:proofErr w:type="spellEnd"/>
      <w:r w:rsidRPr="00243938">
        <w:rPr>
          <w:rFonts w:ascii="Times New Roman" w:hAnsi="Times New Roman"/>
          <w:sz w:val="28"/>
          <w:szCs w:val="28"/>
          <w:shd w:val="clear" w:color="auto" w:fill="FFFFFF"/>
        </w:rPr>
        <w:t xml:space="preserve"> бизнес-коммуникация. – Алматы: «</w:t>
      </w:r>
      <w:proofErr w:type="spellStart"/>
      <w:r w:rsidRPr="00243938">
        <w:rPr>
          <w:rFonts w:ascii="Times New Roman" w:hAnsi="Times New Roman"/>
          <w:sz w:val="28"/>
          <w:szCs w:val="28"/>
          <w:shd w:val="clear" w:color="auto" w:fill="FFFFFF"/>
        </w:rPr>
        <w:t>Ұлттық</w:t>
      </w:r>
      <w:proofErr w:type="spellEnd"/>
      <w:r w:rsidRPr="00243938">
        <w:rPr>
          <w:rFonts w:ascii="Times New Roman" w:hAnsi="Times New Roman"/>
          <w:sz w:val="28"/>
          <w:szCs w:val="28"/>
          <w:shd w:val="clear" w:color="auto" w:fill="FFFFFF"/>
        </w:rPr>
        <w:t xml:space="preserve"> </w:t>
      </w:r>
      <w:proofErr w:type="spellStart"/>
      <w:r w:rsidRPr="00243938">
        <w:rPr>
          <w:rFonts w:ascii="Times New Roman" w:hAnsi="Times New Roman"/>
          <w:sz w:val="28"/>
          <w:szCs w:val="28"/>
          <w:shd w:val="clear" w:color="auto" w:fill="FFFFFF"/>
        </w:rPr>
        <w:t>аударма</w:t>
      </w:r>
      <w:proofErr w:type="spellEnd"/>
      <w:r w:rsidRPr="00243938">
        <w:rPr>
          <w:rFonts w:ascii="Times New Roman" w:hAnsi="Times New Roman"/>
          <w:sz w:val="28"/>
          <w:szCs w:val="28"/>
          <w:shd w:val="clear" w:color="auto" w:fill="FFFFFF"/>
        </w:rPr>
        <w:t xml:space="preserve"> </w:t>
      </w:r>
      <w:proofErr w:type="spellStart"/>
      <w:r w:rsidRPr="00243938">
        <w:rPr>
          <w:rFonts w:ascii="Times New Roman" w:hAnsi="Times New Roman"/>
          <w:sz w:val="28"/>
          <w:szCs w:val="28"/>
          <w:shd w:val="clear" w:color="auto" w:fill="FFFFFF"/>
        </w:rPr>
        <w:t>бюросы</w:t>
      </w:r>
      <w:proofErr w:type="spellEnd"/>
      <w:r w:rsidRPr="00243938">
        <w:rPr>
          <w:rFonts w:ascii="Times New Roman" w:hAnsi="Times New Roman"/>
          <w:sz w:val="28"/>
          <w:szCs w:val="28"/>
          <w:shd w:val="clear" w:color="auto" w:fill="FFFFFF"/>
        </w:rPr>
        <w:t xml:space="preserve">» </w:t>
      </w:r>
      <w:proofErr w:type="spellStart"/>
      <w:r w:rsidRPr="00243938">
        <w:rPr>
          <w:rFonts w:ascii="Times New Roman" w:hAnsi="Times New Roman"/>
          <w:sz w:val="28"/>
          <w:szCs w:val="28"/>
          <w:shd w:val="clear" w:color="auto" w:fill="FFFFFF"/>
        </w:rPr>
        <w:t>коғамдық</w:t>
      </w:r>
      <w:proofErr w:type="spellEnd"/>
      <w:r w:rsidRPr="00243938">
        <w:rPr>
          <w:rFonts w:ascii="Times New Roman" w:hAnsi="Times New Roman"/>
          <w:sz w:val="28"/>
          <w:szCs w:val="28"/>
          <w:shd w:val="clear" w:color="auto" w:fill="FFFFFF"/>
        </w:rPr>
        <w:t xml:space="preserve"> коры, 2019. – 736 бет.</w:t>
      </w:r>
      <w:bookmarkStart w:id="0" w:name="_GoBack"/>
      <w:bookmarkEnd w:id="0"/>
    </w:p>
    <w:sectPr w:rsidR="00403C05" w:rsidRPr="00243938" w:rsidSect="00895F21">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B9713" w14:textId="77777777" w:rsidR="00023B09" w:rsidRDefault="00023B09">
      <w:r>
        <w:separator/>
      </w:r>
    </w:p>
  </w:endnote>
  <w:endnote w:type="continuationSeparator" w:id="0">
    <w:p w14:paraId="4C63E713" w14:textId="77777777" w:rsidR="00023B09" w:rsidRDefault="0002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10D19" w14:textId="77777777" w:rsidR="00023B09" w:rsidRDefault="00023B09">
      <w:r>
        <w:separator/>
      </w:r>
    </w:p>
  </w:footnote>
  <w:footnote w:type="continuationSeparator" w:id="0">
    <w:p w14:paraId="30A49711" w14:textId="77777777" w:rsidR="00023B09" w:rsidRDefault="00023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0DFE" w14:textId="77777777" w:rsidR="00196DFB" w:rsidRDefault="00196DFB" w:rsidP="000D76FA">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F2199">
      <w:rPr>
        <w:rStyle w:val="a6"/>
        <w:noProof/>
      </w:rPr>
      <w:t>3</w:t>
    </w:r>
    <w:r>
      <w:rPr>
        <w:rStyle w:val="a6"/>
      </w:rPr>
      <w:fldChar w:fldCharType="end"/>
    </w:r>
  </w:p>
  <w:p w14:paraId="73F0B71E" w14:textId="77777777" w:rsidR="00196DFB" w:rsidRDefault="00196D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48F"/>
    <w:multiLevelType w:val="hybridMultilevel"/>
    <w:tmpl w:val="A7C4B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AC3CD8"/>
    <w:multiLevelType w:val="hybridMultilevel"/>
    <w:tmpl w:val="B47A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2055B"/>
    <w:multiLevelType w:val="hybridMultilevel"/>
    <w:tmpl w:val="3A44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130C38"/>
    <w:multiLevelType w:val="hybridMultilevel"/>
    <w:tmpl w:val="06E24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44782A"/>
    <w:multiLevelType w:val="hybridMultilevel"/>
    <w:tmpl w:val="5ADA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94B75"/>
    <w:multiLevelType w:val="hybridMultilevel"/>
    <w:tmpl w:val="2932D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55"/>
    <w:rsid w:val="00006485"/>
    <w:rsid w:val="00023B09"/>
    <w:rsid w:val="000362D4"/>
    <w:rsid w:val="0005618C"/>
    <w:rsid w:val="00064488"/>
    <w:rsid w:val="00064ED0"/>
    <w:rsid w:val="00077E9A"/>
    <w:rsid w:val="00093141"/>
    <w:rsid w:val="00094B7B"/>
    <w:rsid w:val="0009610F"/>
    <w:rsid w:val="000A7290"/>
    <w:rsid w:val="000C2A7A"/>
    <w:rsid w:val="000C6966"/>
    <w:rsid w:val="000D76FA"/>
    <w:rsid w:val="000E7C1A"/>
    <w:rsid w:val="000F0A6E"/>
    <w:rsid w:val="000F2199"/>
    <w:rsid w:val="000F372C"/>
    <w:rsid w:val="00106125"/>
    <w:rsid w:val="001142D3"/>
    <w:rsid w:val="00122A62"/>
    <w:rsid w:val="00134428"/>
    <w:rsid w:val="001352EF"/>
    <w:rsid w:val="001357C7"/>
    <w:rsid w:val="00135831"/>
    <w:rsid w:val="0014779D"/>
    <w:rsid w:val="00151862"/>
    <w:rsid w:val="00154562"/>
    <w:rsid w:val="001617A5"/>
    <w:rsid w:val="00164779"/>
    <w:rsid w:val="00165F3D"/>
    <w:rsid w:val="00196DFB"/>
    <w:rsid w:val="00212810"/>
    <w:rsid w:val="00216180"/>
    <w:rsid w:val="00220D5B"/>
    <w:rsid w:val="00225991"/>
    <w:rsid w:val="00230278"/>
    <w:rsid w:val="0023400B"/>
    <w:rsid w:val="00235C17"/>
    <w:rsid w:val="00236D64"/>
    <w:rsid w:val="00237615"/>
    <w:rsid w:val="00243938"/>
    <w:rsid w:val="00254E55"/>
    <w:rsid w:val="00260ACF"/>
    <w:rsid w:val="002625A3"/>
    <w:rsid w:val="00275417"/>
    <w:rsid w:val="00280658"/>
    <w:rsid w:val="00281E33"/>
    <w:rsid w:val="002A6624"/>
    <w:rsid w:val="002A6F46"/>
    <w:rsid w:val="002A7EB8"/>
    <w:rsid w:val="002B7945"/>
    <w:rsid w:val="002C68FF"/>
    <w:rsid w:val="002D1DF0"/>
    <w:rsid w:val="002D2497"/>
    <w:rsid w:val="002D5D62"/>
    <w:rsid w:val="002E72FF"/>
    <w:rsid w:val="002F20DB"/>
    <w:rsid w:val="002F5638"/>
    <w:rsid w:val="00300194"/>
    <w:rsid w:val="003152F3"/>
    <w:rsid w:val="003238C6"/>
    <w:rsid w:val="00333773"/>
    <w:rsid w:val="00335C9F"/>
    <w:rsid w:val="0037238C"/>
    <w:rsid w:val="0038524F"/>
    <w:rsid w:val="00393AE1"/>
    <w:rsid w:val="003946B8"/>
    <w:rsid w:val="00395A63"/>
    <w:rsid w:val="003A13EE"/>
    <w:rsid w:val="003C3B99"/>
    <w:rsid w:val="003E0A06"/>
    <w:rsid w:val="003E4C53"/>
    <w:rsid w:val="003F1274"/>
    <w:rsid w:val="00403C05"/>
    <w:rsid w:val="004123BB"/>
    <w:rsid w:val="004244A0"/>
    <w:rsid w:val="00435D7D"/>
    <w:rsid w:val="00443360"/>
    <w:rsid w:val="00444E6B"/>
    <w:rsid w:val="0048149D"/>
    <w:rsid w:val="00486456"/>
    <w:rsid w:val="004949B3"/>
    <w:rsid w:val="00495088"/>
    <w:rsid w:val="00496822"/>
    <w:rsid w:val="004A26BD"/>
    <w:rsid w:val="004A2C8B"/>
    <w:rsid w:val="004A6383"/>
    <w:rsid w:val="004C05D7"/>
    <w:rsid w:val="004C2690"/>
    <w:rsid w:val="004E151A"/>
    <w:rsid w:val="004F0539"/>
    <w:rsid w:val="004F220B"/>
    <w:rsid w:val="0050586B"/>
    <w:rsid w:val="00537F2A"/>
    <w:rsid w:val="00551CA2"/>
    <w:rsid w:val="0055322E"/>
    <w:rsid w:val="0056160A"/>
    <w:rsid w:val="0057031C"/>
    <w:rsid w:val="00584602"/>
    <w:rsid w:val="0059338C"/>
    <w:rsid w:val="0059791E"/>
    <w:rsid w:val="005D2239"/>
    <w:rsid w:val="005D6530"/>
    <w:rsid w:val="005E5AAC"/>
    <w:rsid w:val="005F7FA3"/>
    <w:rsid w:val="006066E3"/>
    <w:rsid w:val="00606C4E"/>
    <w:rsid w:val="00611EBA"/>
    <w:rsid w:val="00621E51"/>
    <w:rsid w:val="00645E0F"/>
    <w:rsid w:val="0068307A"/>
    <w:rsid w:val="00687C2A"/>
    <w:rsid w:val="006A1563"/>
    <w:rsid w:val="006B5622"/>
    <w:rsid w:val="007308B3"/>
    <w:rsid w:val="0074377A"/>
    <w:rsid w:val="00750403"/>
    <w:rsid w:val="007527CA"/>
    <w:rsid w:val="007733AE"/>
    <w:rsid w:val="00777D2E"/>
    <w:rsid w:val="00782AEA"/>
    <w:rsid w:val="007863BA"/>
    <w:rsid w:val="007A23A1"/>
    <w:rsid w:val="007C2AA9"/>
    <w:rsid w:val="007D5C61"/>
    <w:rsid w:val="007D5FB8"/>
    <w:rsid w:val="007E0FB5"/>
    <w:rsid w:val="007F3AAE"/>
    <w:rsid w:val="00810BF5"/>
    <w:rsid w:val="00820C01"/>
    <w:rsid w:val="00825DB5"/>
    <w:rsid w:val="0086383A"/>
    <w:rsid w:val="00874EC8"/>
    <w:rsid w:val="00885FD2"/>
    <w:rsid w:val="008913BA"/>
    <w:rsid w:val="00895F21"/>
    <w:rsid w:val="00896992"/>
    <w:rsid w:val="008A4748"/>
    <w:rsid w:val="008E5CD1"/>
    <w:rsid w:val="008E729F"/>
    <w:rsid w:val="008F1B49"/>
    <w:rsid w:val="008F2DFB"/>
    <w:rsid w:val="00900B03"/>
    <w:rsid w:val="0091265B"/>
    <w:rsid w:val="00913990"/>
    <w:rsid w:val="0091471E"/>
    <w:rsid w:val="00920959"/>
    <w:rsid w:val="00920F18"/>
    <w:rsid w:val="00943D84"/>
    <w:rsid w:val="00950CC4"/>
    <w:rsid w:val="009530B9"/>
    <w:rsid w:val="009578BE"/>
    <w:rsid w:val="009946D5"/>
    <w:rsid w:val="00994ABA"/>
    <w:rsid w:val="0099598C"/>
    <w:rsid w:val="0099709E"/>
    <w:rsid w:val="009B51A3"/>
    <w:rsid w:val="009B52EF"/>
    <w:rsid w:val="009C767C"/>
    <w:rsid w:val="009D7ECF"/>
    <w:rsid w:val="009E6962"/>
    <w:rsid w:val="009F2960"/>
    <w:rsid w:val="00A07FA8"/>
    <w:rsid w:val="00A11587"/>
    <w:rsid w:val="00A140B1"/>
    <w:rsid w:val="00A1744B"/>
    <w:rsid w:val="00A22167"/>
    <w:rsid w:val="00A268F6"/>
    <w:rsid w:val="00A27F55"/>
    <w:rsid w:val="00A755E0"/>
    <w:rsid w:val="00A82799"/>
    <w:rsid w:val="00A87C81"/>
    <w:rsid w:val="00AC3B05"/>
    <w:rsid w:val="00AD2508"/>
    <w:rsid w:val="00B025B5"/>
    <w:rsid w:val="00B06898"/>
    <w:rsid w:val="00B1137A"/>
    <w:rsid w:val="00B470C0"/>
    <w:rsid w:val="00BA07BC"/>
    <w:rsid w:val="00BA1FB9"/>
    <w:rsid w:val="00BD171C"/>
    <w:rsid w:val="00BD44D3"/>
    <w:rsid w:val="00C04218"/>
    <w:rsid w:val="00C30A83"/>
    <w:rsid w:val="00C623CD"/>
    <w:rsid w:val="00C70416"/>
    <w:rsid w:val="00C8617F"/>
    <w:rsid w:val="00C8684E"/>
    <w:rsid w:val="00C93BB7"/>
    <w:rsid w:val="00C9613F"/>
    <w:rsid w:val="00CA6D35"/>
    <w:rsid w:val="00CB7751"/>
    <w:rsid w:val="00CC24C8"/>
    <w:rsid w:val="00CE1305"/>
    <w:rsid w:val="00CE4E37"/>
    <w:rsid w:val="00D13D2E"/>
    <w:rsid w:val="00D319FD"/>
    <w:rsid w:val="00D32DD9"/>
    <w:rsid w:val="00D33705"/>
    <w:rsid w:val="00D42F88"/>
    <w:rsid w:val="00D4545A"/>
    <w:rsid w:val="00D7080B"/>
    <w:rsid w:val="00D84420"/>
    <w:rsid w:val="00D9281B"/>
    <w:rsid w:val="00DC0408"/>
    <w:rsid w:val="00DD2A55"/>
    <w:rsid w:val="00E03417"/>
    <w:rsid w:val="00E111E5"/>
    <w:rsid w:val="00E17528"/>
    <w:rsid w:val="00E2488C"/>
    <w:rsid w:val="00E26C1F"/>
    <w:rsid w:val="00E328CD"/>
    <w:rsid w:val="00E34674"/>
    <w:rsid w:val="00E40130"/>
    <w:rsid w:val="00E45B49"/>
    <w:rsid w:val="00E7034C"/>
    <w:rsid w:val="00EE0C16"/>
    <w:rsid w:val="00EE22AD"/>
    <w:rsid w:val="00EE53E5"/>
    <w:rsid w:val="00EF03A5"/>
    <w:rsid w:val="00EF74B6"/>
    <w:rsid w:val="00F17CA2"/>
    <w:rsid w:val="00F25347"/>
    <w:rsid w:val="00F267A0"/>
    <w:rsid w:val="00F44139"/>
    <w:rsid w:val="00F44767"/>
    <w:rsid w:val="00F52F88"/>
    <w:rsid w:val="00F8343C"/>
    <w:rsid w:val="00F85DF4"/>
    <w:rsid w:val="00FA096E"/>
    <w:rsid w:val="00FA4088"/>
    <w:rsid w:val="00FC794E"/>
    <w:rsid w:val="00FD6BCC"/>
    <w:rsid w:val="00FF33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4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CA6D35"/>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9"/>
    <w:qFormat/>
    <w:rsid w:val="009B51A3"/>
    <w:pPr>
      <w:keepNext/>
      <w:ind w:right="-58"/>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95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77D2E"/>
    <w:pPr>
      <w:tabs>
        <w:tab w:val="center" w:pos="4677"/>
        <w:tab w:val="right" w:pos="9355"/>
      </w:tabs>
    </w:pPr>
  </w:style>
  <w:style w:type="character" w:customStyle="1" w:styleId="a5">
    <w:name w:val="Верхний колонтитул Знак"/>
    <w:link w:val="a4"/>
    <w:uiPriority w:val="99"/>
    <w:semiHidden/>
    <w:locked/>
    <w:rPr>
      <w:rFonts w:cs="Times New Roman"/>
      <w:sz w:val="24"/>
      <w:szCs w:val="24"/>
    </w:rPr>
  </w:style>
  <w:style w:type="character" w:styleId="a6">
    <w:name w:val="page number"/>
    <w:uiPriority w:val="99"/>
    <w:rsid w:val="00777D2E"/>
    <w:rPr>
      <w:rFonts w:cs="Times New Roman"/>
    </w:rPr>
  </w:style>
  <w:style w:type="paragraph" w:styleId="a7">
    <w:name w:val="Balloon Text"/>
    <w:basedOn w:val="a"/>
    <w:link w:val="a8"/>
    <w:uiPriority w:val="99"/>
    <w:semiHidden/>
    <w:rsid w:val="00551CA2"/>
    <w:rPr>
      <w:rFonts w:ascii="Tahoma" w:hAnsi="Tahoma" w:cs="Tahoma"/>
      <w:sz w:val="16"/>
      <w:szCs w:val="16"/>
    </w:rPr>
  </w:style>
  <w:style w:type="character" w:customStyle="1" w:styleId="a8">
    <w:name w:val="Текст выноски Знак"/>
    <w:link w:val="a7"/>
    <w:uiPriority w:val="99"/>
    <w:semiHidden/>
    <w:locked/>
    <w:rPr>
      <w:rFonts w:ascii="Tahoma" w:hAnsi="Tahoma" w:cs="Tahoma"/>
      <w:sz w:val="16"/>
      <w:szCs w:val="16"/>
    </w:rPr>
  </w:style>
  <w:style w:type="paragraph" w:customStyle="1" w:styleId="11">
    <w:name w:val="Знак Знак Знак Знак Знак1 Знак"/>
    <w:basedOn w:val="a"/>
    <w:autoRedefine/>
    <w:uiPriority w:val="99"/>
    <w:rsid w:val="00A27F55"/>
    <w:pPr>
      <w:spacing w:after="160" w:line="240" w:lineRule="exact"/>
    </w:pPr>
    <w:rPr>
      <w:rFonts w:eastAsia="SimSun"/>
      <w:b/>
      <w:bCs/>
      <w:sz w:val="28"/>
      <w:szCs w:val="28"/>
      <w:lang w:val="en-US" w:eastAsia="en-US"/>
    </w:rPr>
  </w:style>
  <w:style w:type="character" w:customStyle="1" w:styleId="20">
    <w:name w:val="Заголовок 2 Знак"/>
    <w:link w:val="2"/>
    <w:uiPriority w:val="99"/>
    <w:rsid w:val="009B51A3"/>
    <w:rPr>
      <w:sz w:val="28"/>
      <w:szCs w:val="28"/>
    </w:rPr>
  </w:style>
  <w:style w:type="paragraph" w:styleId="a9">
    <w:name w:val="List Paragraph"/>
    <w:aliases w:val="без абзаца,маркированный,ПАРАГРАФ"/>
    <w:basedOn w:val="a"/>
    <w:link w:val="aa"/>
    <w:uiPriority w:val="99"/>
    <w:qFormat/>
    <w:rsid w:val="00913990"/>
    <w:pPr>
      <w:spacing w:after="200" w:line="276" w:lineRule="auto"/>
      <w:ind w:left="720"/>
      <w:contextualSpacing/>
    </w:pPr>
    <w:rPr>
      <w:rFonts w:ascii="Calibri" w:hAnsi="Calibri"/>
      <w:sz w:val="22"/>
      <w:szCs w:val="22"/>
    </w:rPr>
  </w:style>
  <w:style w:type="paragraph" w:styleId="21">
    <w:name w:val="Body Text Indent 2"/>
    <w:basedOn w:val="a"/>
    <w:link w:val="22"/>
    <w:rsid w:val="00913990"/>
    <w:pPr>
      <w:spacing w:after="120" w:line="480" w:lineRule="auto"/>
      <w:ind w:left="283"/>
    </w:pPr>
  </w:style>
  <w:style w:type="character" w:customStyle="1" w:styleId="22">
    <w:name w:val="Основной текст с отступом 2 Знак"/>
    <w:link w:val="21"/>
    <w:rsid w:val="00913990"/>
    <w:rPr>
      <w:sz w:val="24"/>
      <w:szCs w:val="24"/>
    </w:rPr>
  </w:style>
  <w:style w:type="paragraph" w:styleId="ab">
    <w:name w:val="Body Text"/>
    <w:basedOn w:val="a"/>
    <w:link w:val="ac"/>
    <w:uiPriority w:val="99"/>
    <w:semiHidden/>
    <w:unhideWhenUsed/>
    <w:rsid w:val="003152F3"/>
    <w:pPr>
      <w:spacing w:after="120"/>
    </w:pPr>
  </w:style>
  <w:style w:type="character" w:customStyle="1" w:styleId="ac">
    <w:name w:val="Основной текст Знак"/>
    <w:link w:val="ab"/>
    <w:uiPriority w:val="99"/>
    <w:semiHidden/>
    <w:rsid w:val="003152F3"/>
    <w:rPr>
      <w:sz w:val="24"/>
      <w:szCs w:val="24"/>
    </w:rPr>
  </w:style>
  <w:style w:type="paragraph" w:styleId="ad">
    <w:name w:val="No Spacing"/>
    <w:uiPriority w:val="1"/>
    <w:qFormat/>
    <w:rsid w:val="003238C6"/>
    <w:rPr>
      <w:rFonts w:ascii="Calibri" w:eastAsia="Calibri" w:hAnsi="Calibri"/>
      <w:sz w:val="22"/>
      <w:szCs w:val="22"/>
      <w:lang w:eastAsia="en-US"/>
    </w:rPr>
  </w:style>
  <w:style w:type="character" w:customStyle="1" w:styleId="10">
    <w:name w:val="Заголовок 1 Знак"/>
    <w:link w:val="1"/>
    <w:uiPriority w:val="9"/>
    <w:rsid w:val="00CA6D35"/>
    <w:rPr>
      <w:rFonts w:ascii="Calibri Light" w:eastAsia="Times New Roman" w:hAnsi="Calibri Light" w:cs="Times New Roman"/>
      <w:b/>
      <w:bCs/>
      <w:kern w:val="32"/>
      <w:sz w:val="32"/>
      <w:szCs w:val="32"/>
    </w:rPr>
  </w:style>
  <w:style w:type="paragraph" w:customStyle="1" w:styleId="12">
    <w:name w:val="Обычный (веб)1"/>
    <w:aliases w:val="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Знак Знак1 Знак,Знак Знак Знак Знак,Знак Знак1 Знак Знак"/>
    <w:basedOn w:val="a"/>
    <w:link w:val="ae"/>
    <w:uiPriority w:val="34"/>
    <w:unhideWhenUsed/>
    <w:qFormat/>
    <w:rsid w:val="00E17528"/>
    <w:pPr>
      <w:spacing w:before="100" w:beforeAutospacing="1" w:after="100" w:afterAutospacing="1"/>
    </w:pPr>
  </w:style>
  <w:style w:type="character" w:customStyle="1" w:styleId="ae">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 Знак Знак Знак, Знак Знак1 Знак Знак Знак,Обычный (веб) Знак Знак Знак Знак Знак"/>
    <w:link w:val="12"/>
    <w:uiPriority w:val="34"/>
    <w:rsid w:val="00E17528"/>
    <w:rPr>
      <w:sz w:val="24"/>
      <w:szCs w:val="24"/>
    </w:rPr>
  </w:style>
  <w:style w:type="character" w:customStyle="1" w:styleId="aa">
    <w:name w:val="Абзац списка Знак"/>
    <w:aliases w:val="без абзаца Знак,маркированный Знак,ПАРАГРАФ Знак"/>
    <w:link w:val="a9"/>
    <w:uiPriority w:val="1"/>
    <w:locked/>
    <w:rsid w:val="00943D84"/>
    <w:rPr>
      <w:rFonts w:ascii="Calibri" w:hAnsi="Calibri"/>
      <w:sz w:val="22"/>
      <w:szCs w:val="22"/>
    </w:rPr>
  </w:style>
  <w:style w:type="character" w:styleId="af">
    <w:name w:val="Hyperlink"/>
    <w:basedOn w:val="a0"/>
    <w:uiPriority w:val="99"/>
    <w:semiHidden/>
    <w:unhideWhenUsed/>
    <w:rsid w:val="00943D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CA6D35"/>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9"/>
    <w:qFormat/>
    <w:rsid w:val="009B51A3"/>
    <w:pPr>
      <w:keepNext/>
      <w:ind w:right="-58"/>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95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77D2E"/>
    <w:pPr>
      <w:tabs>
        <w:tab w:val="center" w:pos="4677"/>
        <w:tab w:val="right" w:pos="9355"/>
      </w:tabs>
    </w:pPr>
  </w:style>
  <w:style w:type="character" w:customStyle="1" w:styleId="a5">
    <w:name w:val="Верхний колонтитул Знак"/>
    <w:link w:val="a4"/>
    <w:uiPriority w:val="99"/>
    <w:semiHidden/>
    <w:locked/>
    <w:rPr>
      <w:rFonts w:cs="Times New Roman"/>
      <w:sz w:val="24"/>
      <w:szCs w:val="24"/>
    </w:rPr>
  </w:style>
  <w:style w:type="character" w:styleId="a6">
    <w:name w:val="page number"/>
    <w:uiPriority w:val="99"/>
    <w:rsid w:val="00777D2E"/>
    <w:rPr>
      <w:rFonts w:cs="Times New Roman"/>
    </w:rPr>
  </w:style>
  <w:style w:type="paragraph" w:styleId="a7">
    <w:name w:val="Balloon Text"/>
    <w:basedOn w:val="a"/>
    <w:link w:val="a8"/>
    <w:uiPriority w:val="99"/>
    <w:semiHidden/>
    <w:rsid w:val="00551CA2"/>
    <w:rPr>
      <w:rFonts w:ascii="Tahoma" w:hAnsi="Tahoma" w:cs="Tahoma"/>
      <w:sz w:val="16"/>
      <w:szCs w:val="16"/>
    </w:rPr>
  </w:style>
  <w:style w:type="character" w:customStyle="1" w:styleId="a8">
    <w:name w:val="Текст выноски Знак"/>
    <w:link w:val="a7"/>
    <w:uiPriority w:val="99"/>
    <w:semiHidden/>
    <w:locked/>
    <w:rPr>
      <w:rFonts w:ascii="Tahoma" w:hAnsi="Tahoma" w:cs="Tahoma"/>
      <w:sz w:val="16"/>
      <w:szCs w:val="16"/>
    </w:rPr>
  </w:style>
  <w:style w:type="paragraph" w:customStyle="1" w:styleId="11">
    <w:name w:val="Знак Знак Знак Знак Знак1 Знак"/>
    <w:basedOn w:val="a"/>
    <w:autoRedefine/>
    <w:uiPriority w:val="99"/>
    <w:rsid w:val="00A27F55"/>
    <w:pPr>
      <w:spacing w:after="160" w:line="240" w:lineRule="exact"/>
    </w:pPr>
    <w:rPr>
      <w:rFonts w:eastAsia="SimSun"/>
      <w:b/>
      <w:bCs/>
      <w:sz w:val="28"/>
      <w:szCs w:val="28"/>
      <w:lang w:val="en-US" w:eastAsia="en-US"/>
    </w:rPr>
  </w:style>
  <w:style w:type="character" w:customStyle="1" w:styleId="20">
    <w:name w:val="Заголовок 2 Знак"/>
    <w:link w:val="2"/>
    <w:uiPriority w:val="99"/>
    <w:rsid w:val="009B51A3"/>
    <w:rPr>
      <w:sz w:val="28"/>
      <w:szCs w:val="28"/>
    </w:rPr>
  </w:style>
  <w:style w:type="paragraph" w:styleId="a9">
    <w:name w:val="List Paragraph"/>
    <w:aliases w:val="без абзаца,маркированный,ПАРАГРАФ"/>
    <w:basedOn w:val="a"/>
    <w:link w:val="aa"/>
    <w:uiPriority w:val="99"/>
    <w:qFormat/>
    <w:rsid w:val="00913990"/>
    <w:pPr>
      <w:spacing w:after="200" w:line="276" w:lineRule="auto"/>
      <w:ind w:left="720"/>
      <w:contextualSpacing/>
    </w:pPr>
    <w:rPr>
      <w:rFonts w:ascii="Calibri" w:hAnsi="Calibri"/>
      <w:sz w:val="22"/>
      <w:szCs w:val="22"/>
    </w:rPr>
  </w:style>
  <w:style w:type="paragraph" w:styleId="21">
    <w:name w:val="Body Text Indent 2"/>
    <w:basedOn w:val="a"/>
    <w:link w:val="22"/>
    <w:rsid w:val="00913990"/>
    <w:pPr>
      <w:spacing w:after="120" w:line="480" w:lineRule="auto"/>
      <w:ind w:left="283"/>
    </w:pPr>
  </w:style>
  <w:style w:type="character" w:customStyle="1" w:styleId="22">
    <w:name w:val="Основной текст с отступом 2 Знак"/>
    <w:link w:val="21"/>
    <w:rsid w:val="00913990"/>
    <w:rPr>
      <w:sz w:val="24"/>
      <w:szCs w:val="24"/>
    </w:rPr>
  </w:style>
  <w:style w:type="paragraph" w:styleId="ab">
    <w:name w:val="Body Text"/>
    <w:basedOn w:val="a"/>
    <w:link w:val="ac"/>
    <w:uiPriority w:val="99"/>
    <w:semiHidden/>
    <w:unhideWhenUsed/>
    <w:rsid w:val="003152F3"/>
    <w:pPr>
      <w:spacing w:after="120"/>
    </w:pPr>
  </w:style>
  <w:style w:type="character" w:customStyle="1" w:styleId="ac">
    <w:name w:val="Основной текст Знак"/>
    <w:link w:val="ab"/>
    <w:uiPriority w:val="99"/>
    <w:semiHidden/>
    <w:rsid w:val="003152F3"/>
    <w:rPr>
      <w:sz w:val="24"/>
      <w:szCs w:val="24"/>
    </w:rPr>
  </w:style>
  <w:style w:type="paragraph" w:styleId="ad">
    <w:name w:val="No Spacing"/>
    <w:uiPriority w:val="1"/>
    <w:qFormat/>
    <w:rsid w:val="003238C6"/>
    <w:rPr>
      <w:rFonts w:ascii="Calibri" w:eastAsia="Calibri" w:hAnsi="Calibri"/>
      <w:sz w:val="22"/>
      <w:szCs w:val="22"/>
      <w:lang w:eastAsia="en-US"/>
    </w:rPr>
  </w:style>
  <w:style w:type="character" w:customStyle="1" w:styleId="10">
    <w:name w:val="Заголовок 1 Знак"/>
    <w:link w:val="1"/>
    <w:uiPriority w:val="9"/>
    <w:rsid w:val="00CA6D35"/>
    <w:rPr>
      <w:rFonts w:ascii="Calibri Light" w:eastAsia="Times New Roman" w:hAnsi="Calibri Light" w:cs="Times New Roman"/>
      <w:b/>
      <w:bCs/>
      <w:kern w:val="32"/>
      <w:sz w:val="32"/>
      <w:szCs w:val="32"/>
    </w:rPr>
  </w:style>
  <w:style w:type="paragraph" w:customStyle="1" w:styleId="12">
    <w:name w:val="Обычный (веб)1"/>
    <w:aliases w:val="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Знак Знак1 Знак,Знак Знак Знак Знак,Знак Знак1 Знак Знак"/>
    <w:basedOn w:val="a"/>
    <w:link w:val="ae"/>
    <w:uiPriority w:val="34"/>
    <w:unhideWhenUsed/>
    <w:qFormat/>
    <w:rsid w:val="00E17528"/>
    <w:pPr>
      <w:spacing w:before="100" w:beforeAutospacing="1" w:after="100" w:afterAutospacing="1"/>
    </w:pPr>
  </w:style>
  <w:style w:type="character" w:customStyle="1" w:styleId="ae">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 Знак Знак Знак, Знак Знак1 Знак Знак Знак,Обычный (веб) Знак Знак Знак Знак Знак"/>
    <w:link w:val="12"/>
    <w:uiPriority w:val="34"/>
    <w:rsid w:val="00E17528"/>
    <w:rPr>
      <w:sz w:val="24"/>
      <w:szCs w:val="24"/>
    </w:rPr>
  </w:style>
  <w:style w:type="character" w:customStyle="1" w:styleId="aa">
    <w:name w:val="Абзац списка Знак"/>
    <w:aliases w:val="без абзаца Знак,маркированный Знак,ПАРАГРАФ Знак"/>
    <w:link w:val="a9"/>
    <w:uiPriority w:val="1"/>
    <w:locked/>
    <w:rsid w:val="00943D84"/>
    <w:rPr>
      <w:rFonts w:ascii="Calibri" w:hAnsi="Calibri"/>
      <w:sz w:val="22"/>
      <w:szCs w:val="22"/>
    </w:rPr>
  </w:style>
  <w:style w:type="character" w:styleId="af">
    <w:name w:val="Hyperlink"/>
    <w:basedOn w:val="a0"/>
    <w:uiPriority w:val="99"/>
    <w:semiHidden/>
    <w:unhideWhenUsed/>
    <w:rsid w:val="00943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714">
      <w:bodyDiv w:val="1"/>
      <w:marLeft w:val="0"/>
      <w:marRight w:val="0"/>
      <w:marTop w:val="0"/>
      <w:marBottom w:val="0"/>
      <w:divBdr>
        <w:top w:val="none" w:sz="0" w:space="0" w:color="auto"/>
        <w:left w:val="none" w:sz="0" w:space="0" w:color="auto"/>
        <w:bottom w:val="none" w:sz="0" w:space="0" w:color="auto"/>
        <w:right w:val="none" w:sz="0" w:space="0" w:color="auto"/>
      </w:divBdr>
    </w:div>
    <w:div w:id="1902590404">
      <w:bodyDiv w:val="1"/>
      <w:marLeft w:val="0"/>
      <w:marRight w:val="0"/>
      <w:marTop w:val="0"/>
      <w:marBottom w:val="0"/>
      <w:divBdr>
        <w:top w:val="none" w:sz="0" w:space="0" w:color="auto"/>
        <w:left w:val="none" w:sz="0" w:space="0" w:color="auto"/>
        <w:bottom w:val="none" w:sz="0" w:space="0" w:color="auto"/>
        <w:right w:val="none" w:sz="0" w:space="0" w:color="auto"/>
      </w:divBdr>
    </w:div>
    <w:div w:id="20073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eloman.kz/management-strategy/meskon-m-h-al-bert-m-hedouri-f-osnovy-menedzhmenta-klassicheskoe-izda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2598-FE3B-4DF3-93D3-57A3D508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«______________________» ____________________________________</vt:lpstr>
    </vt:vector>
  </TitlesOfParts>
  <Company>НЦГСОТ</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 ____________________________________</dc:title>
  <dc:creator>User</dc:creator>
  <cp:lastModifiedBy>Айна Каркенова</cp:lastModifiedBy>
  <cp:revision>4</cp:revision>
  <cp:lastPrinted>2019-05-19T10:34:00Z</cp:lastPrinted>
  <dcterms:created xsi:type="dcterms:W3CDTF">2024-02-06T10:48:00Z</dcterms:created>
  <dcterms:modified xsi:type="dcterms:W3CDTF">2024-03-18T07:45:00Z</dcterms:modified>
</cp:coreProperties>
</file>