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3BB83" w14:textId="77777777" w:rsidR="0037524F" w:rsidRPr="00B61F5B" w:rsidRDefault="0037524F" w:rsidP="0037524F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60AD6721" w14:textId="77777777" w:rsidR="005F3C85" w:rsidRDefault="0037524F" w:rsidP="00375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о дисциплине  </w:t>
      </w:r>
    </w:p>
    <w:p w14:paraId="775A5552" w14:textId="77777777" w:rsidR="0037524F" w:rsidRDefault="0037524F" w:rsidP="00375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Дипломатическая и консульская служба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5F88200D" w14:textId="77777777" w:rsidR="0037524F" w:rsidRPr="008A1413" w:rsidRDefault="0037524F" w:rsidP="0037524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8A1413">
        <w:rPr>
          <w:rFonts w:ascii="Times New Roman" w:eastAsia="Calibri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044276E8" w14:textId="2F66B6AB" w:rsidR="0037524F" w:rsidRPr="005F3C85" w:rsidRDefault="0037524F" w:rsidP="0037524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5F3C85">
        <w:rPr>
          <w:rFonts w:ascii="Times New Roman" w:hAnsi="Times New Roman"/>
          <w:sz w:val="20"/>
          <w:szCs w:val="20"/>
          <w:lang w:val="kk-KZ"/>
        </w:rPr>
        <w:t xml:space="preserve"> (вступает в силу с 20</w:t>
      </w:r>
      <w:r w:rsidR="0029574D">
        <w:rPr>
          <w:rFonts w:ascii="Times New Roman" w:hAnsi="Times New Roman"/>
          <w:sz w:val="20"/>
          <w:szCs w:val="20"/>
          <w:lang w:val="kk-KZ"/>
        </w:rPr>
        <w:t>2</w:t>
      </w:r>
      <w:r w:rsidR="006370C2">
        <w:rPr>
          <w:rFonts w:ascii="Times New Roman" w:hAnsi="Times New Roman"/>
          <w:sz w:val="20"/>
          <w:szCs w:val="20"/>
          <w:lang w:val="kk-KZ"/>
        </w:rPr>
        <w:t>4</w:t>
      </w:r>
      <w:r w:rsidRPr="005F3C85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04D85024" w14:textId="77777777" w:rsidR="0037524F" w:rsidRPr="00871F1F" w:rsidRDefault="0037524F" w:rsidP="0037524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79872ED8" w14:textId="77777777" w:rsidR="0037524F" w:rsidRDefault="0037524F" w:rsidP="00375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</w:t>
      </w:r>
      <w:r w:rsidR="00230B0B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521D1665" w14:textId="77777777" w:rsidR="005E5B85" w:rsidRPr="006308BE" w:rsidRDefault="005E5B85" w:rsidP="00375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0F0F955" w14:textId="77777777" w:rsidR="0037524F" w:rsidRDefault="0037524F" w:rsidP="00375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779A0725" w14:textId="77777777" w:rsidR="005E5B85" w:rsidRDefault="005E5B85" w:rsidP="00375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B110B67" w14:textId="71A42B2C" w:rsidR="008F0083" w:rsidRPr="00357F05" w:rsidRDefault="002D7695" w:rsidP="008F008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М06</w:t>
      </w:r>
      <w:r w:rsidR="005E5B85">
        <w:rPr>
          <w:rFonts w:ascii="Times New Roman" w:hAnsi="Times New Roman"/>
          <w:b/>
          <w:sz w:val="28"/>
          <w:szCs w:val="28"/>
          <w:lang w:val="kk-KZ"/>
        </w:rPr>
        <w:t>4</w:t>
      </w:r>
      <w:r w:rsidR="005062F6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r w:rsidR="008F0083" w:rsidRPr="00B23D95">
        <w:rPr>
          <w:rFonts w:ascii="Times New Roman" w:hAnsi="Times New Roman"/>
          <w:b/>
          <w:sz w:val="28"/>
          <w:szCs w:val="28"/>
          <w:lang w:val="kk-KZ"/>
        </w:rPr>
        <w:t>Международные отношения</w:t>
      </w:r>
      <w:r w:rsidR="008F0083" w:rsidRPr="008F008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</w:p>
    <w:p w14:paraId="07EF5D17" w14:textId="77777777" w:rsidR="005E5B85" w:rsidRPr="006308BE" w:rsidRDefault="005E5B85" w:rsidP="008F008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04D2F9C6" w14:textId="77777777" w:rsidR="0037524F" w:rsidRPr="00226993" w:rsidRDefault="0037524F" w:rsidP="00375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0DD4"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Pr="00AE0DD4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4A129D" w:rsidRPr="004A129D">
        <w:rPr>
          <w:rStyle w:val="tlid-translation"/>
          <w:rFonts w:ascii="Times New Roman" w:hAnsi="Times New Roman"/>
          <w:sz w:val="28"/>
          <w:szCs w:val="28"/>
        </w:rPr>
        <w:t xml:space="preserve">включает темы по дисциплине </w:t>
      </w:r>
      <w:r w:rsidRPr="00EE66F0">
        <w:rPr>
          <w:rStyle w:val="tlid-translation"/>
          <w:rFonts w:ascii="Times New Roman" w:hAnsi="Times New Roman"/>
          <w:sz w:val="28"/>
          <w:szCs w:val="28"/>
        </w:rPr>
        <w:t>«</w:t>
      </w:r>
      <w:r>
        <w:rPr>
          <w:rStyle w:val="tlid-translation"/>
          <w:rFonts w:ascii="Times New Roman" w:hAnsi="Times New Roman"/>
          <w:sz w:val="28"/>
          <w:szCs w:val="28"/>
        </w:rPr>
        <w:t>Дипломатическая и консульская служба</w:t>
      </w:r>
      <w:r w:rsidRPr="00EE66F0">
        <w:rPr>
          <w:rStyle w:val="tlid-translation"/>
          <w:rFonts w:ascii="Times New Roman" w:hAnsi="Times New Roman"/>
          <w:sz w:val="28"/>
          <w:szCs w:val="28"/>
        </w:rPr>
        <w:t xml:space="preserve">». Задания представлены на </w:t>
      </w:r>
      <w:r w:rsidRPr="00EE66F0">
        <w:rPr>
          <w:rStyle w:val="tlid-translation"/>
          <w:rFonts w:ascii="Times New Roman" w:hAnsi="Times New Roman"/>
          <w:sz w:val="28"/>
          <w:szCs w:val="28"/>
          <w:lang w:val="kk-KZ"/>
        </w:rPr>
        <w:t>русском</w:t>
      </w:r>
      <w:r w:rsidRPr="00EE66F0">
        <w:rPr>
          <w:rStyle w:val="tlid-translation"/>
          <w:rFonts w:ascii="Times New Roman" w:hAnsi="Times New Roman"/>
          <w:sz w:val="28"/>
          <w:szCs w:val="28"/>
        </w:rPr>
        <w:t xml:space="preserve"> языке.</w:t>
      </w:r>
    </w:p>
    <w:p w14:paraId="2CC4E02C" w14:textId="77777777" w:rsidR="0037524F" w:rsidRPr="00B61F5B" w:rsidRDefault="0037524F" w:rsidP="003752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37524F" w:rsidRPr="00B61F5B" w14:paraId="1BAB687E" w14:textId="77777777" w:rsidTr="00CD1FA8">
        <w:tc>
          <w:tcPr>
            <w:tcW w:w="500" w:type="dxa"/>
            <w:vAlign w:val="center"/>
          </w:tcPr>
          <w:p w14:paraId="17D8B727" w14:textId="77777777" w:rsidR="0037524F" w:rsidRPr="00266FC0" w:rsidRDefault="0037524F" w:rsidP="007B164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FC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14:paraId="6FF70B5D" w14:textId="77777777"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737BD177" w14:textId="77777777" w:rsidR="0037524F" w:rsidRPr="00266FC0" w:rsidRDefault="0037524F" w:rsidP="007B16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FC0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14:paraId="08FAE18C" w14:textId="29725862" w:rsidR="00230B0B" w:rsidRPr="00266FC0" w:rsidRDefault="0037524F" w:rsidP="00CD1F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FC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37524F" w:rsidRPr="00B61F5B" w14:paraId="30D25613" w14:textId="77777777" w:rsidTr="00CD1FA8">
        <w:trPr>
          <w:trHeight w:val="204"/>
        </w:trPr>
        <w:tc>
          <w:tcPr>
            <w:tcW w:w="500" w:type="dxa"/>
            <w:vAlign w:val="center"/>
          </w:tcPr>
          <w:p w14:paraId="19D458D5" w14:textId="77777777"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6662" w:type="dxa"/>
            <w:vAlign w:val="center"/>
          </w:tcPr>
          <w:p w14:paraId="0260998E" w14:textId="3A5C5392" w:rsidR="0037524F" w:rsidRPr="00266FC0" w:rsidRDefault="005F7612" w:rsidP="007B1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Государственные органы дипломатических сношений</w:t>
            </w:r>
          </w:p>
        </w:tc>
        <w:tc>
          <w:tcPr>
            <w:tcW w:w="1417" w:type="dxa"/>
            <w:vAlign w:val="center"/>
          </w:tcPr>
          <w:p w14:paraId="4EEF9C93" w14:textId="77777777"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  <w:vAlign w:val="center"/>
          </w:tcPr>
          <w:p w14:paraId="6927A42E" w14:textId="22B57C7F" w:rsidR="0037524F" w:rsidRPr="00266FC0" w:rsidRDefault="0037524F" w:rsidP="00CD1FA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7524F" w:rsidRPr="00B61F5B" w14:paraId="2B7FEF47" w14:textId="77777777" w:rsidTr="00CD1FA8">
        <w:tc>
          <w:tcPr>
            <w:tcW w:w="500" w:type="dxa"/>
            <w:vAlign w:val="center"/>
          </w:tcPr>
          <w:p w14:paraId="103CD6D2" w14:textId="77777777"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14:paraId="0909E772" w14:textId="69D36C03" w:rsidR="0037524F" w:rsidRPr="00266FC0" w:rsidRDefault="005F7612" w:rsidP="007B1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Многосторонняя дипломатия</w:t>
            </w:r>
          </w:p>
        </w:tc>
        <w:tc>
          <w:tcPr>
            <w:tcW w:w="1417" w:type="dxa"/>
            <w:vAlign w:val="center"/>
          </w:tcPr>
          <w:p w14:paraId="5C00B9E2" w14:textId="77777777"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vAlign w:val="center"/>
          </w:tcPr>
          <w:p w14:paraId="384E3625" w14:textId="2775E643" w:rsidR="0037524F" w:rsidRPr="00266FC0" w:rsidRDefault="0037524F" w:rsidP="00CD1F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7524F" w:rsidRPr="00B61F5B" w14:paraId="23C1710A" w14:textId="77777777" w:rsidTr="00CD1FA8">
        <w:tc>
          <w:tcPr>
            <w:tcW w:w="500" w:type="dxa"/>
            <w:vAlign w:val="center"/>
          </w:tcPr>
          <w:p w14:paraId="660B355B" w14:textId="77777777"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vAlign w:val="center"/>
          </w:tcPr>
          <w:p w14:paraId="570AD799" w14:textId="77777777" w:rsidR="0037524F" w:rsidRPr="00266FC0" w:rsidRDefault="0037524F" w:rsidP="007B1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Дипломатическое  представительство</w:t>
            </w:r>
          </w:p>
        </w:tc>
        <w:tc>
          <w:tcPr>
            <w:tcW w:w="1417" w:type="dxa"/>
            <w:vAlign w:val="center"/>
          </w:tcPr>
          <w:p w14:paraId="55FDE5DE" w14:textId="77777777"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  <w:vAlign w:val="center"/>
          </w:tcPr>
          <w:p w14:paraId="259016A5" w14:textId="710F4ECF" w:rsidR="0037524F" w:rsidRPr="00266FC0" w:rsidRDefault="0037524F" w:rsidP="00CD1F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7524F" w:rsidRPr="00B61F5B" w14:paraId="72A8C147" w14:textId="77777777" w:rsidTr="00CD1FA8">
        <w:tc>
          <w:tcPr>
            <w:tcW w:w="500" w:type="dxa"/>
            <w:vAlign w:val="center"/>
          </w:tcPr>
          <w:p w14:paraId="4F1A4FD8" w14:textId="77777777"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vAlign w:val="center"/>
          </w:tcPr>
          <w:p w14:paraId="3F75E8B0" w14:textId="77777777" w:rsidR="0037524F" w:rsidRPr="00266FC0" w:rsidRDefault="0037524F" w:rsidP="007B1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Консульская служба и ее функционирование</w:t>
            </w:r>
          </w:p>
        </w:tc>
        <w:tc>
          <w:tcPr>
            <w:tcW w:w="1417" w:type="dxa"/>
            <w:vAlign w:val="center"/>
          </w:tcPr>
          <w:p w14:paraId="296C6BE6" w14:textId="77777777"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  <w:vAlign w:val="center"/>
          </w:tcPr>
          <w:p w14:paraId="65FE950B" w14:textId="734F5D6C" w:rsidR="0037524F" w:rsidRPr="00266FC0" w:rsidRDefault="0037524F" w:rsidP="00CD1F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7524F" w:rsidRPr="00B61F5B" w14:paraId="2CE35744" w14:textId="77777777" w:rsidTr="00CD1FA8">
        <w:tc>
          <w:tcPr>
            <w:tcW w:w="500" w:type="dxa"/>
            <w:vAlign w:val="center"/>
          </w:tcPr>
          <w:p w14:paraId="4F0BAB6A" w14:textId="77777777"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vAlign w:val="center"/>
          </w:tcPr>
          <w:p w14:paraId="0DBBEDA2" w14:textId="2EF6ED92" w:rsidR="0037524F" w:rsidRPr="00266FC0" w:rsidRDefault="0037524F" w:rsidP="007B16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Дипломатический протокол</w:t>
            </w:r>
            <w:r w:rsidR="005F76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этикет</w:t>
            </w:r>
          </w:p>
        </w:tc>
        <w:tc>
          <w:tcPr>
            <w:tcW w:w="1417" w:type="dxa"/>
            <w:vAlign w:val="center"/>
          </w:tcPr>
          <w:p w14:paraId="7D981772" w14:textId="77777777"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vAlign w:val="center"/>
          </w:tcPr>
          <w:p w14:paraId="794D7DE3" w14:textId="46BFECBF" w:rsidR="0037524F" w:rsidRPr="00266FC0" w:rsidRDefault="0037524F" w:rsidP="00CD1F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7524F" w:rsidRPr="00B61F5B" w14:paraId="563BEB49" w14:textId="77777777" w:rsidTr="00CD1FA8">
        <w:tc>
          <w:tcPr>
            <w:tcW w:w="500" w:type="dxa"/>
            <w:vAlign w:val="center"/>
          </w:tcPr>
          <w:p w14:paraId="28979177" w14:textId="77777777"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vAlign w:val="center"/>
          </w:tcPr>
          <w:p w14:paraId="59B439D3" w14:textId="77777777" w:rsidR="0037524F" w:rsidRPr="00266FC0" w:rsidRDefault="0037524F" w:rsidP="007B1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Дипломатическая переписка</w:t>
            </w:r>
          </w:p>
        </w:tc>
        <w:tc>
          <w:tcPr>
            <w:tcW w:w="1417" w:type="dxa"/>
            <w:vAlign w:val="center"/>
          </w:tcPr>
          <w:p w14:paraId="721B4B4F" w14:textId="77777777"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  <w:vAlign w:val="center"/>
          </w:tcPr>
          <w:p w14:paraId="1C2518FA" w14:textId="77777777" w:rsidR="0037524F" w:rsidRPr="00266FC0" w:rsidRDefault="0037524F" w:rsidP="006308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7524F" w:rsidRPr="00B61F5B" w14:paraId="12C2D413" w14:textId="77777777" w:rsidTr="00CD1FA8">
        <w:tc>
          <w:tcPr>
            <w:tcW w:w="500" w:type="dxa"/>
            <w:vAlign w:val="center"/>
          </w:tcPr>
          <w:p w14:paraId="53BE3FC3" w14:textId="77777777"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  <w:vAlign w:val="center"/>
          </w:tcPr>
          <w:p w14:paraId="44A0F96D" w14:textId="77777777" w:rsidR="0037524F" w:rsidRPr="00266FC0" w:rsidRDefault="0037524F" w:rsidP="007B1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Дипломатическая практика Республики Казахстан</w:t>
            </w:r>
          </w:p>
        </w:tc>
        <w:tc>
          <w:tcPr>
            <w:tcW w:w="1417" w:type="dxa"/>
            <w:vAlign w:val="center"/>
          </w:tcPr>
          <w:p w14:paraId="6E8D9F6A" w14:textId="77777777"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  <w:vAlign w:val="center"/>
          </w:tcPr>
          <w:p w14:paraId="3893A236" w14:textId="4BEA469C" w:rsidR="0037524F" w:rsidRPr="00266FC0" w:rsidRDefault="0037524F" w:rsidP="00CD1F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7524F" w:rsidRPr="00B61F5B" w14:paraId="6E89B279" w14:textId="77777777" w:rsidTr="00CD1FA8">
        <w:tc>
          <w:tcPr>
            <w:tcW w:w="500" w:type="dxa"/>
            <w:vAlign w:val="center"/>
          </w:tcPr>
          <w:p w14:paraId="574EAA4D" w14:textId="77777777"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  <w:vAlign w:val="center"/>
          </w:tcPr>
          <w:p w14:paraId="7FE83E29" w14:textId="1F6E6B01" w:rsidR="0037524F" w:rsidRPr="00266FC0" w:rsidRDefault="0037524F" w:rsidP="007B1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Основные формы дипломатической работы</w:t>
            </w:r>
            <w:r w:rsidR="005F76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дипломатическая терминология</w:t>
            </w:r>
          </w:p>
        </w:tc>
        <w:tc>
          <w:tcPr>
            <w:tcW w:w="1417" w:type="dxa"/>
            <w:vAlign w:val="center"/>
          </w:tcPr>
          <w:p w14:paraId="0BA5A435" w14:textId="77777777"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vAlign w:val="center"/>
          </w:tcPr>
          <w:p w14:paraId="6C993BB9" w14:textId="77777777"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14:paraId="4D952A6F" w14:textId="77777777"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7524F" w:rsidRPr="00B61F5B" w14:paraId="323750FE" w14:textId="77777777" w:rsidTr="00CD1FA8">
        <w:tc>
          <w:tcPr>
            <w:tcW w:w="500" w:type="dxa"/>
            <w:vAlign w:val="center"/>
          </w:tcPr>
          <w:p w14:paraId="3390B71B" w14:textId="77777777" w:rsidR="0037524F" w:rsidRPr="00230B0B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0B0B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662" w:type="dxa"/>
            <w:vAlign w:val="center"/>
          </w:tcPr>
          <w:p w14:paraId="51CD570E" w14:textId="6090C937" w:rsidR="0037524F" w:rsidRPr="00266FC0" w:rsidRDefault="005F7612" w:rsidP="007B16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7612">
              <w:rPr>
                <w:rFonts w:ascii="Times New Roman" w:hAnsi="Times New Roman"/>
                <w:sz w:val="28"/>
                <w:szCs w:val="28"/>
                <w:lang w:val="kk-KZ"/>
              </w:rPr>
              <w:t>Договорно-правовые основы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дипломатической службы</w:t>
            </w:r>
          </w:p>
        </w:tc>
        <w:tc>
          <w:tcPr>
            <w:tcW w:w="1417" w:type="dxa"/>
            <w:vAlign w:val="center"/>
          </w:tcPr>
          <w:p w14:paraId="4D91A288" w14:textId="77777777"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vAlign w:val="center"/>
          </w:tcPr>
          <w:p w14:paraId="67150B34" w14:textId="77777777"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14:paraId="2D5BB4E4" w14:textId="77777777" w:rsidR="0037524F" w:rsidRPr="00266FC0" w:rsidRDefault="0037524F" w:rsidP="007B16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7524F" w:rsidRPr="00B61F5B" w14:paraId="4F810023" w14:textId="77777777" w:rsidTr="00CD1FA8">
        <w:tc>
          <w:tcPr>
            <w:tcW w:w="500" w:type="dxa"/>
            <w:vAlign w:val="center"/>
          </w:tcPr>
          <w:p w14:paraId="0F2AE2AA" w14:textId="77777777" w:rsidR="0037524F" w:rsidRPr="005F7612" w:rsidRDefault="0037524F" w:rsidP="007B1642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5F761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662" w:type="dxa"/>
            <w:vAlign w:val="center"/>
          </w:tcPr>
          <w:p w14:paraId="7B4644AF" w14:textId="77777777" w:rsidR="0037524F" w:rsidRPr="00266FC0" w:rsidRDefault="0037524F" w:rsidP="007B1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FC0">
              <w:rPr>
                <w:rFonts w:ascii="Times New Roman" w:hAnsi="Times New Roman"/>
                <w:sz w:val="28"/>
                <w:szCs w:val="28"/>
                <w:lang w:val="kk-KZ"/>
              </w:rPr>
              <w:t>Технология переговорного процесса</w:t>
            </w:r>
          </w:p>
        </w:tc>
        <w:tc>
          <w:tcPr>
            <w:tcW w:w="1417" w:type="dxa"/>
            <w:vAlign w:val="center"/>
          </w:tcPr>
          <w:p w14:paraId="51C5DEDD" w14:textId="77777777" w:rsidR="0037524F" w:rsidRPr="00266FC0" w:rsidRDefault="0037524F" w:rsidP="007B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C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  <w:vAlign w:val="center"/>
          </w:tcPr>
          <w:p w14:paraId="3C84D8E1" w14:textId="75A3A5BC" w:rsidR="0037524F" w:rsidRPr="00266FC0" w:rsidRDefault="0037524F" w:rsidP="00CD1F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66FC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7524F" w:rsidRPr="00B61F5B" w14:paraId="0CDDAC09" w14:textId="77777777" w:rsidTr="00CD1FA8">
        <w:tc>
          <w:tcPr>
            <w:tcW w:w="7162" w:type="dxa"/>
            <w:gridSpan w:val="2"/>
            <w:vAlign w:val="center"/>
          </w:tcPr>
          <w:p w14:paraId="48FB37DA" w14:textId="221A200D" w:rsidR="00D9552D" w:rsidRPr="00266FC0" w:rsidRDefault="0037524F" w:rsidP="00CD1FA8">
            <w:pPr>
              <w:pStyle w:val="1"/>
              <w:jc w:val="center"/>
              <w:rPr>
                <w:sz w:val="28"/>
                <w:szCs w:val="28"/>
              </w:rPr>
            </w:pPr>
            <w:r w:rsidRPr="00266FC0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689A91F1" w14:textId="77777777" w:rsidR="0037524F" w:rsidRPr="00266FC0" w:rsidRDefault="0037524F" w:rsidP="006308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FC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14:paraId="2F1D94CF" w14:textId="77777777" w:rsidR="006110C9" w:rsidRDefault="006110C9" w:rsidP="00375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1CE2A43D" w14:textId="77777777" w:rsidR="0037524F" w:rsidRDefault="0037524F" w:rsidP="0037524F">
      <w:pPr>
        <w:spacing w:after="0" w:line="240" w:lineRule="auto"/>
        <w:jc w:val="both"/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Pr="00753764">
        <w:t xml:space="preserve"> </w:t>
      </w:r>
    </w:p>
    <w:p w14:paraId="3DC3863C" w14:textId="77777777" w:rsidR="0037524F" w:rsidRPr="006308BE" w:rsidRDefault="0037524F" w:rsidP="005F3C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8049B">
        <w:rPr>
          <w:rFonts w:ascii="Times New Roman" w:hAnsi="Times New Roman"/>
          <w:sz w:val="28"/>
          <w:szCs w:val="28"/>
        </w:rPr>
        <w:t xml:space="preserve">В содержание тестовых заданий входят </w:t>
      </w:r>
      <w:proofErr w:type="gramStart"/>
      <w:r>
        <w:rPr>
          <w:rFonts w:ascii="Times New Roman" w:hAnsi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 касающиеся </w:t>
      </w:r>
      <w:r w:rsidRPr="00B8049B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B8049B">
        <w:rPr>
          <w:rFonts w:ascii="Times New Roman" w:hAnsi="Times New Roman"/>
          <w:sz w:val="28"/>
          <w:szCs w:val="28"/>
        </w:rPr>
        <w:t xml:space="preserve"> задач и функции диплом</w:t>
      </w:r>
      <w:r w:rsidR="006308BE">
        <w:rPr>
          <w:rFonts w:ascii="Times New Roman" w:hAnsi="Times New Roman"/>
          <w:sz w:val="28"/>
          <w:szCs w:val="28"/>
        </w:rPr>
        <w:t>атической и консульской службы.</w:t>
      </w:r>
    </w:p>
    <w:p w14:paraId="11018FFB" w14:textId="77777777" w:rsidR="0037524F" w:rsidRPr="00B61F5B" w:rsidRDefault="0037524F" w:rsidP="003752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03FD3E0B" w14:textId="77777777" w:rsidR="0037524F" w:rsidRPr="00B61F5B" w:rsidRDefault="0037524F" w:rsidP="003752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2541E5C5" w14:textId="77777777" w:rsidR="0037524F" w:rsidRPr="00B61F5B" w:rsidRDefault="0037524F" w:rsidP="003752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14:paraId="6C186BC3" w14:textId="77777777" w:rsidR="0037524F" w:rsidRPr="00B61F5B" w:rsidRDefault="0037524F" w:rsidP="003752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7FEB16B1" w14:textId="77777777" w:rsidR="0037524F" w:rsidRPr="00B61F5B" w:rsidRDefault="0037524F" w:rsidP="003752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78D27211" w14:textId="77777777" w:rsidR="0037524F" w:rsidRPr="00B61F5B" w:rsidRDefault="0037524F" w:rsidP="003752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3C6EFA6D" w14:textId="77777777" w:rsidR="0037524F" w:rsidRPr="00B61F5B" w:rsidRDefault="0037524F" w:rsidP="0037524F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0889F201" w14:textId="77777777" w:rsidR="0037524F" w:rsidRPr="00B61F5B" w:rsidRDefault="0037524F" w:rsidP="0037524F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2F15D200" w14:textId="77777777" w:rsidR="0037524F" w:rsidRPr="00B61F5B" w:rsidRDefault="0037524F" w:rsidP="006308BE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73262855" w14:textId="77777777" w:rsidR="0037524F" w:rsidRPr="00B61F5B" w:rsidRDefault="0037524F" w:rsidP="003752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19E63905" w14:textId="77777777" w:rsidR="0037524F" w:rsidRPr="00B61F5B" w:rsidRDefault="0037524F" w:rsidP="00375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</w:t>
      </w:r>
      <w:r w:rsidR="006308BE">
        <w:rPr>
          <w:rFonts w:ascii="Times New Roman" w:hAnsi="Times New Roman"/>
          <w:sz w:val="28"/>
          <w:szCs w:val="28"/>
          <w:lang w:val="kk-KZ"/>
        </w:rPr>
        <w:t xml:space="preserve"> нескольких правильных ответов.</w:t>
      </w:r>
    </w:p>
    <w:p w14:paraId="30263D46" w14:textId="77777777" w:rsidR="0037524F" w:rsidRPr="00B61F5B" w:rsidRDefault="0037524F" w:rsidP="00375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460972B5" w14:textId="77777777" w:rsidR="003215E7" w:rsidRPr="009132C4" w:rsidRDefault="003215E7" w:rsidP="003215E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132C4">
        <w:rPr>
          <w:rFonts w:ascii="Times New Roman" w:eastAsia="Calibri" w:hAnsi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73826025" w14:textId="77777777" w:rsidR="0037524F" w:rsidRDefault="0037524F" w:rsidP="00375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6BAF55D6" w14:textId="77777777" w:rsidR="006110C9" w:rsidRDefault="006110C9" w:rsidP="00375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0D7495AE" w14:textId="77777777" w:rsidR="000443A5" w:rsidRPr="00822ADA" w:rsidRDefault="000443A5" w:rsidP="000443A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Hlk155771961"/>
      <w:r w:rsidRPr="00822ADA">
        <w:rPr>
          <w:rFonts w:ascii="Times New Roman" w:hAnsi="Times New Roman"/>
          <w:sz w:val="28"/>
          <w:szCs w:val="28"/>
          <w:lang w:val="kk-KZ"/>
        </w:rPr>
        <w:t>1.</w:t>
      </w:r>
      <w:r w:rsidRPr="00822ADA">
        <w:rPr>
          <w:rFonts w:ascii="Times New Roman" w:hAnsi="Times New Roman"/>
          <w:sz w:val="28"/>
          <w:szCs w:val="28"/>
          <w:lang w:val="kk-KZ"/>
        </w:rPr>
        <w:tab/>
        <w:t>Токаев К.-Ж. Қазақстан Республикасының дипломатиясы: оқулық.  – Алматы: Қазақ университеті, 2021,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22ADA">
        <w:rPr>
          <w:rFonts w:ascii="Times New Roman" w:hAnsi="Times New Roman"/>
          <w:sz w:val="28"/>
          <w:szCs w:val="28"/>
          <w:lang w:val="kk-KZ"/>
        </w:rPr>
        <w:t>552 б.</w:t>
      </w:r>
    </w:p>
    <w:p w14:paraId="4C9EDC86" w14:textId="77777777" w:rsidR="000443A5" w:rsidRPr="00822ADA" w:rsidRDefault="000443A5" w:rsidP="000443A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22ADA">
        <w:rPr>
          <w:rFonts w:ascii="Times New Roman" w:hAnsi="Times New Roman"/>
          <w:sz w:val="28"/>
          <w:szCs w:val="28"/>
          <w:lang w:val="kk-KZ"/>
        </w:rPr>
        <w:t>2.</w:t>
      </w:r>
      <w:r w:rsidRPr="00822ADA">
        <w:rPr>
          <w:rFonts w:ascii="Times New Roman" w:hAnsi="Times New Roman"/>
          <w:sz w:val="28"/>
          <w:szCs w:val="28"/>
          <w:lang w:val="kk-KZ"/>
        </w:rPr>
        <w:tab/>
        <w:t>Токаев К.-Ж. Очерки внешней политики Казахстана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22ADA">
        <w:rPr>
          <w:rFonts w:ascii="Times New Roman" w:hAnsi="Times New Roman"/>
          <w:sz w:val="28"/>
          <w:szCs w:val="28"/>
          <w:lang w:val="kk-KZ"/>
        </w:rPr>
        <w:t xml:space="preserve"> – Алматы: Қазақ университеті, 2021,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22ADA">
        <w:rPr>
          <w:rFonts w:ascii="Times New Roman" w:hAnsi="Times New Roman"/>
          <w:sz w:val="28"/>
          <w:szCs w:val="28"/>
          <w:lang w:val="kk-KZ"/>
        </w:rPr>
        <w:t xml:space="preserve">664 с. </w:t>
      </w:r>
    </w:p>
    <w:p w14:paraId="057ECFE2" w14:textId="77777777" w:rsidR="000443A5" w:rsidRPr="00822ADA" w:rsidRDefault="000443A5" w:rsidP="000443A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22ADA">
        <w:rPr>
          <w:rFonts w:ascii="Times New Roman" w:hAnsi="Times New Roman"/>
          <w:sz w:val="28"/>
          <w:szCs w:val="28"/>
          <w:lang w:val="kk-KZ"/>
        </w:rPr>
        <w:t xml:space="preserve">3. Әліпбаев А.Р.   «Дипломатиялық құжаттама». </w:t>
      </w:r>
      <w:r w:rsidRPr="00822ADA">
        <w:rPr>
          <w:rFonts w:ascii="Times New Roman" w:hAnsi="Times New Roman"/>
          <w:bCs/>
          <w:sz w:val="28"/>
          <w:szCs w:val="28"/>
          <w:lang w:val="kk-KZ" w:eastAsia="ko-KR"/>
        </w:rPr>
        <w:t>Электронды о</w:t>
      </w:r>
      <w:r w:rsidRPr="00822ADA">
        <w:rPr>
          <w:rFonts w:ascii="Times New Roman" w:hAnsi="Times New Roman"/>
          <w:sz w:val="28"/>
          <w:szCs w:val="28"/>
          <w:lang w:val="kk-KZ" w:eastAsia="ko-KR"/>
        </w:rPr>
        <w:t>қу құралы</w:t>
      </w:r>
      <w:r w:rsidRPr="00822ADA">
        <w:rPr>
          <w:rFonts w:ascii="Times New Roman" w:hAnsi="Times New Roman"/>
          <w:sz w:val="28"/>
          <w:szCs w:val="28"/>
          <w:lang w:val="kk-KZ"/>
        </w:rPr>
        <w:t>. –Алматы, 2016.</w:t>
      </w:r>
    </w:p>
    <w:p w14:paraId="6CF9C45A" w14:textId="77777777" w:rsidR="000443A5" w:rsidRPr="00822ADA" w:rsidRDefault="000443A5" w:rsidP="000443A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22ADA">
        <w:rPr>
          <w:rFonts w:ascii="Times New Roman" w:hAnsi="Times New Roman"/>
          <w:sz w:val="28"/>
          <w:szCs w:val="28"/>
          <w:lang w:val="kk-KZ"/>
        </w:rPr>
        <w:t>4.</w:t>
      </w:r>
      <w:r w:rsidRPr="00822ADA">
        <w:rPr>
          <w:rFonts w:ascii="Times New Roman" w:hAnsi="Times New Roman"/>
          <w:sz w:val="28"/>
          <w:szCs w:val="28"/>
          <w:lang w:val="kk-KZ"/>
        </w:rPr>
        <w:tab/>
        <w:t xml:space="preserve">Әліпбаев А.Р.   «Халықаралық келіссөздер».  </w:t>
      </w:r>
      <w:r w:rsidRPr="00822ADA">
        <w:rPr>
          <w:rFonts w:ascii="Times New Roman" w:hAnsi="Times New Roman"/>
          <w:bCs/>
          <w:sz w:val="28"/>
          <w:szCs w:val="28"/>
          <w:lang w:val="kk-KZ" w:eastAsia="ko-KR"/>
        </w:rPr>
        <w:t>Электронды о</w:t>
      </w:r>
      <w:r w:rsidRPr="00822ADA">
        <w:rPr>
          <w:rFonts w:ascii="Times New Roman" w:hAnsi="Times New Roman"/>
          <w:sz w:val="28"/>
          <w:szCs w:val="28"/>
          <w:lang w:val="kk-KZ" w:eastAsia="ko-KR"/>
        </w:rPr>
        <w:t>қу құралы</w:t>
      </w:r>
      <w:r w:rsidRPr="00822ADA">
        <w:rPr>
          <w:rFonts w:ascii="Times New Roman" w:hAnsi="Times New Roman"/>
          <w:sz w:val="28"/>
          <w:szCs w:val="28"/>
          <w:lang w:val="kk-KZ"/>
        </w:rPr>
        <w:t xml:space="preserve">. –Алматы, 2016. </w:t>
      </w:r>
    </w:p>
    <w:p w14:paraId="44EE93D3" w14:textId="77777777" w:rsidR="000443A5" w:rsidRPr="00822ADA" w:rsidRDefault="000443A5" w:rsidP="000443A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22ADA">
        <w:rPr>
          <w:rFonts w:ascii="Times New Roman" w:hAnsi="Times New Roman"/>
          <w:sz w:val="28"/>
          <w:szCs w:val="28"/>
          <w:lang w:val="kk-KZ"/>
        </w:rPr>
        <w:t>5.</w:t>
      </w:r>
      <w:r w:rsidRPr="00822ADA">
        <w:rPr>
          <w:rFonts w:ascii="Times New Roman" w:hAnsi="Times New Roman"/>
          <w:sz w:val="28"/>
          <w:szCs w:val="28"/>
          <w:lang w:val="kk-KZ"/>
        </w:rPr>
        <w:tab/>
      </w:r>
      <w:r w:rsidRPr="00822ADA">
        <w:rPr>
          <w:rFonts w:ascii="Times New Roman" w:hAnsi="Times New Roman"/>
          <w:bCs/>
          <w:sz w:val="28"/>
          <w:szCs w:val="28"/>
          <w:lang w:val="kk-KZ" w:eastAsia="ko-KR"/>
        </w:rPr>
        <w:t xml:space="preserve">Әліпбаев А.Р. </w:t>
      </w:r>
      <w:r w:rsidRPr="00822ADA">
        <w:rPr>
          <w:rFonts w:ascii="Times New Roman" w:hAnsi="Times New Roman"/>
          <w:sz w:val="28"/>
          <w:szCs w:val="28"/>
          <w:lang w:val="kk-KZ" w:eastAsia="ko-KR"/>
        </w:rPr>
        <w:t>«Дипломатия  тарихы</w:t>
      </w:r>
      <w:r w:rsidRPr="00822ADA">
        <w:rPr>
          <w:rFonts w:ascii="Times New Roman" w:hAnsi="Times New Roman"/>
          <w:bCs/>
          <w:sz w:val="28"/>
          <w:szCs w:val="28"/>
          <w:lang w:val="kk-KZ" w:eastAsia="ko-KR"/>
        </w:rPr>
        <w:t xml:space="preserve">».  </w:t>
      </w:r>
      <w:r w:rsidRPr="00822ADA">
        <w:rPr>
          <w:rFonts w:ascii="Times New Roman" w:hAnsi="Times New Roman"/>
          <w:sz w:val="28"/>
          <w:szCs w:val="28"/>
          <w:lang w:val="kk-KZ" w:eastAsia="ko-KR"/>
        </w:rPr>
        <w:t>Оқу құралы. –Алматы, 2021. -154 б.</w:t>
      </w:r>
    </w:p>
    <w:p w14:paraId="0FA9EB7C" w14:textId="77777777" w:rsidR="000443A5" w:rsidRDefault="000443A5" w:rsidP="000443A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ADA">
        <w:rPr>
          <w:rFonts w:ascii="Times New Roman" w:hAnsi="Times New Roman"/>
          <w:sz w:val="28"/>
          <w:szCs w:val="28"/>
          <w:lang w:val="kk-KZ"/>
        </w:rPr>
        <w:t>6.</w:t>
      </w:r>
      <w:r w:rsidRPr="00822ADA">
        <w:rPr>
          <w:rFonts w:ascii="Times New Roman" w:hAnsi="Times New Roman"/>
          <w:sz w:val="28"/>
          <w:szCs w:val="28"/>
          <w:lang w:val="kk-KZ"/>
        </w:rPr>
        <w:tab/>
      </w:r>
      <w:proofErr w:type="spellStart"/>
      <w:r w:rsidRPr="00822ADA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822A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DA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2A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DA">
        <w:rPr>
          <w:rFonts w:ascii="Times New Roman" w:hAnsi="Times New Roman"/>
          <w:sz w:val="28"/>
          <w:szCs w:val="28"/>
        </w:rPr>
        <w:t>консулдық</w:t>
      </w:r>
      <w:proofErr w:type="spellEnd"/>
      <w:r w:rsidRPr="00822A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DA">
        <w:rPr>
          <w:rFonts w:ascii="Times New Roman" w:hAnsi="Times New Roman"/>
          <w:sz w:val="28"/>
          <w:szCs w:val="28"/>
        </w:rPr>
        <w:t>қызметінің</w:t>
      </w:r>
      <w:proofErr w:type="spellEnd"/>
      <w:r w:rsidRPr="00822A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ADA">
        <w:rPr>
          <w:rFonts w:ascii="Times New Roman" w:hAnsi="Times New Roman"/>
          <w:sz w:val="28"/>
          <w:szCs w:val="28"/>
        </w:rPr>
        <w:t>хроникасы</w:t>
      </w:r>
      <w:proofErr w:type="spellEnd"/>
      <w:r w:rsidRPr="00822ADA">
        <w:rPr>
          <w:rFonts w:ascii="Times New Roman" w:hAnsi="Times New Roman"/>
          <w:sz w:val="28"/>
          <w:szCs w:val="28"/>
          <w:lang w:val="kk-KZ"/>
        </w:rPr>
        <w:t>. –</w:t>
      </w:r>
      <w:r w:rsidRPr="00822ADA">
        <w:rPr>
          <w:rFonts w:ascii="Times New Roman" w:hAnsi="Times New Roman"/>
          <w:sz w:val="28"/>
          <w:szCs w:val="28"/>
        </w:rPr>
        <w:t xml:space="preserve"> Астана</w:t>
      </w:r>
      <w:r w:rsidRPr="00822ADA">
        <w:rPr>
          <w:rFonts w:ascii="Times New Roman" w:hAnsi="Times New Roman"/>
          <w:sz w:val="28"/>
          <w:szCs w:val="28"/>
          <w:lang w:val="kk-KZ"/>
        </w:rPr>
        <w:t>.</w:t>
      </w:r>
      <w:r w:rsidRPr="00822ADA">
        <w:rPr>
          <w:rFonts w:ascii="Times New Roman" w:hAnsi="Times New Roman"/>
          <w:sz w:val="28"/>
          <w:szCs w:val="28"/>
        </w:rPr>
        <w:t xml:space="preserve"> </w:t>
      </w:r>
      <w:r w:rsidRPr="00822ADA">
        <w:rPr>
          <w:rFonts w:ascii="Times New Roman" w:hAnsi="Times New Roman"/>
          <w:sz w:val="28"/>
          <w:szCs w:val="28"/>
          <w:lang w:val="kk-KZ"/>
        </w:rPr>
        <w:t>-</w:t>
      </w:r>
      <w:r w:rsidRPr="00822ADA">
        <w:rPr>
          <w:rFonts w:ascii="Times New Roman" w:hAnsi="Times New Roman"/>
          <w:sz w:val="28"/>
          <w:szCs w:val="28"/>
        </w:rPr>
        <w:t xml:space="preserve">2022. – 130 </w:t>
      </w:r>
      <w:r w:rsidRPr="00822ADA">
        <w:rPr>
          <w:rFonts w:ascii="Times New Roman" w:hAnsi="Times New Roman"/>
          <w:sz w:val="28"/>
          <w:szCs w:val="28"/>
          <w:lang w:val="kk-KZ"/>
        </w:rPr>
        <w:t>б</w:t>
      </w:r>
      <w:r w:rsidRPr="00822ADA">
        <w:rPr>
          <w:rFonts w:ascii="Times New Roman" w:hAnsi="Times New Roman"/>
          <w:sz w:val="28"/>
          <w:szCs w:val="28"/>
        </w:rPr>
        <w:t>.</w:t>
      </w:r>
    </w:p>
    <w:p w14:paraId="0467C096" w14:textId="77777777" w:rsidR="000443A5" w:rsidRDefault="000443A5" w:rsidP="00044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E2681D">
        <w:rPr>
          <w:rFonts w:ascii="Times New Roman" w:hAnsi="Times New Roman"/>
          <w:sz w:val="28"/>
          <w:szCs w:val="28"/>
          <w:lang w:val="kk-KZ"/>
        </w:rPr>
        <w:t>Венская конвенция о дипломатических сношениях</w:t>
      </w:r>
      <w:r>
        <w:rPr>
          <w:rFonts w:ascii="Times New Roman" w:hAnsi="Times New Roman"/>
          <w:sz w:val="28"/>
          <w:szCs w:val="28"/>
          <w:lang w:val="kk-KZ"/>
        </w:rPr>
        <w:t xml:space="preserve"> 1961 г./</w:t>
      </w:r>
      <w:r w:rsidRPr="00702F12">
        <w:t xml:space="preserve"> </w:t>
      </w:r>
      <w:hyperlink r:id="rId6" w:history="1">
        <w:r w:rsidRPr="0020380B">
          <w:rPr>
            <w:rStyle w:val="a3"/>
            <w:rFonts w:ascii="Times New Roman" w:hAnsi="Times New Roman"/>
            <w:sz w:val="28"/>
            <w:szCs w:val="28"/>
            <w:lang w:val="kk-KZ"/>
          </w:rPr>
          <w:t>https://www.un.org/ru/documents/decl_conv/conventions/dip_rel.shtml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B53FCCE" w14:textId="77777777" w:rsidR="000443A5" w:rsidRDefault="000443A5" w:rsidP="00044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 Венская конвенция о консульских сношениях 1963 г./</w:t>
      </w:r>
      <w:r w:rsidRPr="00702F12">
        <w:t xml:space="preserve"> </w:t>
      </w:r>
      <w:hyperlink r:id="rId7" w:history="1">
        <w:r w:rsidRPr="0020380B">
          <w:rPr>
            <w:rStyle w:val="a3"/>
            <w:rFonts w:ascii="Times New Roman" w:hAnsi="Times New Roman"/>
            <w:sz w:val="28"/>
            <w:szCs w:val="28"/>
            <w:lang w:val="kk-KZ"/>
          </w:rPr>
          <w:t>https://www.un.org/ru/documents/decl_conv/conventions/pdf/consular.pdf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0163B2A" w14:textId="77777777" w:rsidR="000443A5" w:rsidRDefault="000443A5" w:rsidP="00044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 Қазақстан Республикасының дипломатиялық қызмет туралы заңы 2002 ж./</w:t>
      </w:r>
      <w:r w:rsidRPr="00D87018">
        <w:t xml:space="preserve"> </w:t>
      </w:r>
      <w:hyperlink r:id="rId8" w:anchor="!/doc/11524/kaz" w:history="1">
        <w:r w:rsidRPr="0020380B">
          <w:rPr>
            <w:rStyle w:val="a3"/>
            <w:rFonts w:ascii="Times New Roman" w:hAnsi="Times New Roman"/>
            <w:sz w:val="28"/>
            <w:szCs w:val="28"/>
            <w:lang w:val="kk-KZ"/>
          </w:rPr>
          <w:t>http://law.gov.kz/client/#!/doc/11524/kaz</w:t>
        </w:r>
      </w:hyperlink>
    </w:p>
    <w:p w14:paraId="7B821970" w14:textId="6FE862F1" w:rsidR="000443A5" w:rsidRPr="00822ADA" w:rsidRDefault="000443A5" w:rsidP="000443A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10. </w:t>
      </w:r>
      <w:r w:rsidRPr="00CA0725">
        <w:rPr>
          <w:rFonts w:ascii="Times New Roman" w:hAnsi="Times New Roman"/>
          <w:sz w:val="28"/>
          <w:szCs w:val="28"/>
          <w:lang w:val="kk-KZ"/>
        </w:rPr>
        <w:t>Қазақстан Республикасының Консулдық жарғысы</w:t>
      </w:r>
      <w:r>
        <w:rPr>
          <w:rFonts w:ascii="Times New Roman" w:hAnsi="Times New Roman"/>
          <w:sz w:val="28"/>
          <w:szCs w:val="28"/>
          <w:lang w:val="kk-KZ"/>
        </w:rPr>
        <w:t xml:space="preserve">/ </w:t>
      </w:r>
      <w:hyperlink r:id="rId9" w:history="1">
        <w:r w:rsidRPr="0020380B">
          <w:rPr>
            <w:rStyle w:val="a3"/>
            <w:rFonts w:ascii="Times New Roman" w:hAnsi="Times New Roman"/>
            <w:sz w:val="28"/>
            <w:szCs w:val="28"/>
            <w:lang w:val="kk-KZ"/>
          </w:rPr>
          <w:t>https://adilet.zan.kz/kaz/docs/U1600000240</w:t>
        </w:r>
      </w:hyperlink>
      <w:bookmarkEnd w:id="0"/>
    </w:p>
    <w:p w14:paraId="610D1143" w14:textId="25F29D97" w:rsidR="000443A5" w:rsidRPr="000443A5" w:rsidRDefault="0037524F" w:rsidP="005F3C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443A5">
        <w:rPr>
          <w:rFonts w:ascii="Times New Roman" w:hAnsi="Times New Roman"/>
          <w:b/>
          <w:bCs/>
          <w:sz w:val="28"/>
          <w:szCs w:val="28"/>
          <w:lang w:val="kk-KZ"/>
        </w:rPr>
        <w:t>Интернет-ресурс</w:t>
      </w:r>
      <w:r w:rsidR="000443A5" w:rsidRPr="000443A5">
        <w:rPr>
          <w:rFonts w:ascii="Times New Roman" w:hAnsi="Times New Roman"/>
          <w:b/>
          <w:bCs/>
          <w:sz w:val="28"/>
          <w:szCs w:val="28"/>
          <w:lang w:val="kk-KZ"/>
        </w:rPr>
        <w:t>ы</w:t>
      </w:r>
      <w:r w:rsidRPr="000443A5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0EA98BEE" w14:textId="77777777" w:rsidR="000443A5" w:rsidRPr="00822ADA" w:rsidRDefault="000443A5" w:rsidP="00044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a3"/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822ADA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22ADA">
        <w:rPr>
          <w:rFonts w:ascii="Times New Roman" w:hAnsi="Times New Roman"/>
          <w:sz w:val="28"/>
          <w:szCs w:val="28"/>
        </w:rPr>
        <w:t xml:space="preserve">Библиотека КазНУ - </w:t>
      </w:r>
      <w:hyperlink r:id="rId10" w:history="1">
        <w:r w:rsidRPr="00822AD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kk-KZ"/>
          </w:rPr>
          <w:t>http://elibrary.kaznu.kz/ru</w:t>
        </w:r>
      </w:hyperlink>
      <w:r w:rsidRPr="00822ADA">
        <w:rPr>
          <w:rStyle w:val="a3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1969EA0D" w14:textId="77777777" w:rsidR="000443A5" w:rsidRPr="00822ADA" w:rsidRDefault="000443A5" w:rsidP="000443A5">
      <w:pPr>
        <w:pStyle w:val="a8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822ADA">
        <w:rPr>
          <w:rFonts w:ascii="Times New Roman" w:hAnsi="Times New Roman"/>
          <w:sz w:val="28"/>
          <w:szCs w:val="28"/>
        </w:rPr>
        <w:t xml:space="preserve">Портал «Гуманитарное образование» </w:t>
      </w:r>
      <w:hyperlink r:id="rId11" w:history="1">
        <w:r w:rsidRPr="00822ADA">
          <w:rPr>
            <w:rStyle w:val="a3"/>
            <w:rFonts w:ascii="Times New Roman" w:hAnsi="Times New Roman"/>
            <w:sz w:val="28"/>
            <w:szCs w:val="28"/>
          </w:rPr>
          <w:t>http://www.humanities.edu.ru/</w:t>
        </w:r>
      </w:hyperlink>
    </w:p>
    <w:p w14:paraId="0F44BE3B" w14:textId="77777777" w:rsidR="000443A5" w:rsidRPr="00822ADA" w:rsidRDefault="000443A5" w:rsidP="000443A5">
      <w:pPr>
        <w:pStyle w:val="a8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822ADA">
        <w:rPr>
          <w:rFonts w:ascii="Times New Roman" w:hAnsi="Times New Roman"/>
          <w:sz w:val="28"/>
          <w:szCs w:val="28"/>
        </w:rPr>
        <w:t xml:space="preserve">«Единая коллекция цифровых образовательных ресурсов» </w:t>
      </w:r>
      <w:hyperlink r:id="rId12" w:history="1">
        <w:r w:rsidRPr="00822ADA">
          <w:rPr>
            <w:rStyle w:val="a3"/>
            <w:rFonts w:ascii="Times New Roman" w:hAnsi="Times New Roman"/>
            <w:sz w:val="28"/>
            <w:szCs w:val="28"/>
          </w:rPr>
          <w:t>http://school-collection.edu.ru/</w:t>
        </w:r>
      </w:hyperlink>
    </w:p>
    <w:p w14:paraId="5B42982D" w14:textId="77777777" w:rsidR="000443A5" w:rsidRPr="00822ADA" w:rsidRDefault="000443A5" w:rsidP="00044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822ADA">
        <w:rPr>
          <w:rFonts w:ascii="Times New Roman" w:hAnsi="Times New Roman"/>
          <w:sz w:val="28"/>
          <w:szCs w:val="28"/>
        </w:rPr>
        <w:t xml:space="preserve">«Открытый университет Казахстана» - </w:t>
      </w:r>
      <w:hyperlink r:id="rId13" w:history="1">
        <w:r w:rsidRPr="00822ADA">
          <w:rPr>
            <w:rStyle w:val="a3"/>
            <w:rFonts w:ascii="Times New Roman" w:hAnsi="Times New Roman"/>
            <w:sz w:val="28"/>
            <w:szCs w:val="28"/>
          </w:rPr>
          <w:t>https://openu.kz</w:t>
        </w:r>
      </w:hyperlink>
      <w:r w:rsidRPr="00822ADA">
        <w:rPr>
          <w:rFonts w:ascii="Times New Roman" w:hAnsi="Times New Roman"/>
          <w:sz w:val="28"/>
          <w:szCs w:val="28"/>
        </w:rPr>
        <w:t>.</w:t>
      </w:r>
    </w:p>
    <w:p w14:paraId="13BC2697" w14:textId="24D4DFC6" w:rsidR="0037524F" w:rsidRDefault="000443A5" w:rsidP="000443A5">
      <w:pPr>
        <w:tabs>
          <w:tab w:val="left" w:pos="284"/>
        </w:tabs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822ADA">
        <w:rPr>
          <w:rFonts w:ascii="Times New Roman" w:hAnsi="Times New Roman"/>
          <w:sz w:val="28"/>
          <w:szCs w:val="28"/>
          <w:lang w:val="kk-KZ"/>
        </w:rPr>
        <w:t>ҚР Сыртқы істер м</w:t>
      </w:r>
      <w:proofErr w:type="spellStart"/>
      <w:r w:rsidRPr="00822ADA">
        <w:rPr>
          <w:rFonts w:ascii="Times New Roman" w:hAnsi="Times New Roman"/>
          <w:sz w:val="28"/>
          <w:szCs w:val="28"/>
        </w:rPr>
        <w:t>инистр</w:t>
      </w:r>
      <w:proofErr w:type="spellEnd"/>
      <w:r w:rsidRPr="00822ADA">
        <w:rPr>
          <w:rFonts w:ascii="Times New Roman" w:hAnsi="Times New Roman"/>
          <w:sz w:val="28"/>
          <w:szCs w:val="28"/>
          <w:lang w:val="kk-KZ"/>
        </w:rPr>
        <w:t xml:space="preserve">лігінің ресми сайты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>HYPERLINK "</w:instrText>
      </w:r>
      <w:r w:rsidRPr="00E2681D">
        <w:rPr>
          <w:rFonts w:ascii="Times New Roman" w:hAnsi="Times New Roman"/>
          <w:sz w:val="28"/>
          <w:szCs w:val="28"/>
        </w:rPr>
        <w:instrText>http://www.mfa.gov.kz/</w:instrText>
      </w:r>
      <w:r>
        <w:rPr>
          <w:rFonts w:ascii="Times New Roman" w:hAnsi="Times New Roman"/>
          <w:sz w:val="28"/>
          <w:szCs w:val="28"/>
        </w:rPr>
        <w:instrText>"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20380B">
        <w:rPr>
          <w:rStyle w:val="a3"/>
          <w:rFonts w:ascii="Times New Roman" w:hAnsi="Times New Roman"/>
          <w:sz w:val="28"/>
          <w:szCs w:val="28"/>
        </w:rPr>
        <w:t>http://www.mfa.gov.kz/</w:t>
      </w:r>
      <w:r>
        <w:rPr>
          <w:rFonts w:ascii="Times New Roman" w:hAnsi="Times New Roman"/>
          <w:sz w:val="28"/>
          <w:szCs w:val="28"/>
        </w:rPr>
        <w:fldChar w:fldCharType="end"/>
      </w:r>
    </w:p>
    <w:p w14:paraId="34211AFD" w14:textId="42FA4DFB" w:rsidR="006110C9" w:rsidRDefault="006110C9" w:rsidP="005F3C85">
      <w:pPr>
        <w:tabs>
          <w:tab w:val="left" w:pos="284"/>
        </w:tabs>
        <w:spacing w:after="0" w:line="240" w:lineRule="auto"/>
        <w:jc w:val="both"/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kk-KZ"/>
        </w:rPr>
      </w:pPr>
      <w:r w:rsidRPr="000443A5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kk-KZ"/>
        </w:rPr>
        <w:t>Дополнительная:</w:t>
      </w:r>
    </w:p>
    <w:p w14:paraId="53BC5CAD" w14:textId="77777777" w:rsidR="000443A5" w:rsidRDefault="000443A5" w:rsidP="00044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_Hlk155771995"/>
      <w:r>
        <w:rPr>
          <w:rFonts w:ascii="Times New Roman" w:hAnsi="Times New Roman"/>
          <w:sz w:val="28"/>
          <w:szCs w:val="28"/>
          <w:lang w:val="kk-KZ"/>
        </w:rPr>
        <w:t>1.</w:t>
      </w:r>
      <w:r w:rsidRPr="003A5DEE">
        <w:rPr>
          <w:rFonts w:ascii="Times New Roman" w:hAnsi="Times New Roman"/>
          <w:sz w:val="28"/>
          <w:szCs w:val="28"/>
          <w:lang w:val="kk-KZ"/>
        </w:rPr>
        <w:t xml:space="preserve">Алепко А.В. </w:t>
      </w:r>
      <w:r w:rsidRPr="003A5DEE">
        <w:rPr>
          <w:rFonts w:ascii="Times New Roman" w:hAnsi="Times New Roman"/>
          <w:sz w:val="28"/>
          <w:szCs w:val="28"/>
          <w:lang w:val="kk-KZ"/>
        </w:rPr>
        <w:tab/>
        <w:t>Дипломатическая и консульская служба. Учебное пособие для вузов.-М.ЮРАЙТ, 2020, -319 с.</w:t>
      </w:r>
    </w:p>
    <w:p w14:paraId="7C3C4B2F" w14:textId="77777777" w:rsidR="000443A5" w:rsidRDefault="000443A5" w:rsidP="00044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2. </w:t>
      </w:r>
      <w:r w:rsidRPr="00822ADA">
        <w:rPr>
          <w:rFonts w:ascii="Times New Roman" w:hAnsi="Times New Roman"/>
          <w:sz w:val="28"/>
          <w:szCs w:val="28"/>
          <w:lang w:val="kk-KZ"/>
        </w:rPr>
        <w:t>Зенкович А.Л. Дип</w:t>
      </w:r>
      <w:proofErr w:type="spellStart"/>
      <w:r w:rsidRPr="00822ADA">
        <w:rPr>
          <w:rFonts w:ascii="Times New Roman" w:hAnsi="Times New Roman"/>
          <w:sz w:val="28"/>
          <w:szCs w:val="28"/>
        </w:rPr>
        <w:t>ломатическая</w:t>
      </w:r>
      <w:proofErr w:type="spellEnd"/>
      <w:r w:rsidRPr="00822ADA">
        <w:rPr>
          <w:rFonts w:ascii="Times New Roman" w:hAnsi="Times New Roman"/>
          <w:sz w:val="28"/>
          <w:szCs w:val="28"/>
        </w:rPr>
        <w:t xml:space="preserve"> корреспонденция и официальная документация.</w:t>
      </w:r>
      <w:r w:rsidRPr="00822ADA">
        <w:rPr>
          <w:rFonts w:ascii="Times New Roman" w:hAnsi="Times New Roman"/>
          <w:sz w:val="28"/>
          <w:szCs w:val="28"/>
          <w:lang w:val="kk-KZ"/>
        </w:rPr>
        <w:t xml:space="preserve"> -М.:МГИМО -Университет. 2018.</w:t>
      </w:r>
    </w:p>
    <w:p w14:paraId="301D5152" w14:textId="77777777" w:rsidR="000443A5" w:rsidRPr="003A5DEE" w:rsidRDefault="000443A5" w:rsidP="000443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3A5DEE">
        <w:rPr>
          <w:rFonts w:ascii="Times New Roman" w:hAnsi="Times New Roman"/>
          <w:sz w:val="28"/>
          <w:szCs w:val="28"/>
          <w:lang w:val="kk-KZ"/>
        </w:rPr>
        <w:t xml:space="preserve">. Самойленко В.В. </w:t>
      </w:r>
      <w:r w:rsidRPr="003A5DEE">
        <w:rPr>
          <w:rFonts w:ascii="Times New Roman" w:hAnsi="Times New Roman"/>
          <w:bCs/>
          <w:sz w:val="28"/>
          <w:szCs w:val="28"/>
        </w:rPr>
        <w:t>Дипломатическая служба: Учебное пособие</w:t>
      </w:r>
      <w:r w:rsidRPr="003A5DEE">
        <w:rPr>
          <w:rFonts w:ascii="Times New Roman" w:hAnsi="Times New Roman"/>
          <w:bCs/>
          <w:sz w:val="28"/>
          <w:szCs w:val="28"/>
          <w:lang w:val="kk-KZ"/>
        </w:rPr>
        <w:t>. М.:Инфра-Норм. 2011.-320 с.</w:t>
      </w:r>
    </w:p>
    <w:p w14:paraId="6FC58B61" w14:textId="77777777" w:rsidR="000443A5" w:rsidRDefault="000443A5" w:rsidP="00044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3A5DEE">
        <w:rPr>
          <w:rFonts w:ascii="Times New Roman" w:hAnsi="Times New Roman"/>
          <w:sz w:val="28"/>
          <w:szCs w:val="28"/>
          <w:lang w:val="kk-KZ"/>
        </w:rPr>
        <w:t xml:space="preserve">. </w:t>
      </w:r>
      <w:bookmarkStart w:id="2" w:name="_Hlk107030550"/>
      <w:r w:rsidRPr="003A5DEE">
        <w:rPr>
          <w:rFonts w:ascii="Times New Roman" w:hAnsi="Times New Roman"/>
          <w:sz w:val="28"/>
          <w:szCs w:val="28"/>
          <w:lang w:val="kk-KZ"/>
        </w:rPr>
        <w:t>Дипломатическая служба. Учебное пособие. Под ред. А.В.Торкунова, Попова М. -М.Аспект Пресс, 2015. -352 с.</w:t>
      </w:r>
      <w:bookmarkEnd w:id="2"/>
    </w:p>
    <w:p w14:paraId="08810B37" w14:textId="77777777" w:rsidR="000443A5" w:rsidRDefault="000443A5" w:rsidP="00044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Сильвестров С.Н. </w:t>
      </w:r>
      <w:r w:rsidRPr="00E2681D">
        <w:rPr>
          <w:rFonts w:ascii="Times New Roman" w:hAnsi="Times New Roman"/>
          <w:sz w:val="28"/>
          <w:szCs w:val="28"/>
          <w:lang w:val="kk-KZ"/>
        </w:rPr>
        <w:t>Международные экономические организации : учебник для вузов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E2681D">
        <w:rPr>
          <w:rFonts w:ascii="Times New Roman" w:hAnsi="Times New Roman"/>
          <w:sz w:val="28"/>
          <w:szCs w:val="28"/>
          <w:lang w:val="kk-KZ"/>
        </w:rPr>
        <w:t>— Москва : Издательство Юрайт, 2023. — 236 с.</w:t>
      </w:r>
    </w:p>
    <w:p w14:paraId="599803F0" w14:textId="77777777" w:rsidR="000443A5" w:rsidRDefault="000443A5" w:rsidP="00044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Абашидзе А.Х. </w:t>
      </w:r>
      <w:r w:rsidRPr="00E2681D">
        <w:rPr>
          <w:rFonts w:ascii="Times New Roman" w:hAnsi="Times New Roman"/>
          <w:sz w:val="28"/>
          <w:szCs w:val="28"/>
          <w:lang w:val="kk-KZ"/>
        </w:rPr>
        <w:t>Право международных организаций : учебник для вузов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E2681D">
        <w:rPr>
          <w:rFonts w:ascii="Times New Roman" w:hAnsi="Times New Roman"/>
          <w:sz w:val="28"/>
          <w:szCs w:val="28"/>
          <w:lang w:val="kk-KZ"/>
        </w:rPr>
        <w:t>— Москва : Издательство Юрайт, 2023. — 565 с.</w:t>
      </w:r>
    </w:p>
    <w:p w14:paraId="4D493542" w14:textId="77777777" w:rsidR="000443A5" w:rsidRPr="00822ADA" w:rsidRDefault="000443A5" w:rsidP="000443A5">
      <w:pPr>
        <w:pStyle w:val="a6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kk-KZ"/>
        </w:rPr>
      </w:pPr>
      <w:r w:rsidRPr="00822ADA">
        <w:rPr>
          <w:rFonts w:ascii="Times New Roman" w:hAnsi="Times New Roman"/>
          <w:sz w:val="28"/>
          <w:szCs w:val="28"/>
          <w:lang w:val="kk-KZ"/>
        </w:rPr>
        <w:t>7. Трагер Р. Дипломатия: коммуникация және халықаралық тәртіп негіздері. - Алматы.Ұлттық аударма бюросы.-2019. -256 б.</w:t>
      </w:r>
    </w:p>
    <w:p w14:paraId="0C8D03B0" w14:textId="77777777" w:rsidR="000443A5" w:rsidRPr="00822ADA" w:rsidRDefault="000443A5" w:rsidP="000443A5">
      <w:pPr>
        <w:pStyle w:val="a6"/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22ADA">
        <w:rPr>
          <w:rFonts w:ascii="Times New Roman" w:hAnsi="Times New Roman"/>
          <w:sz w:val="28"/>
          <w:szCs w:val="28"/>
          <w:lang w:val="kk-KZ"/>
        </w:rPr>
        <w:t>8.</w:t>
      </w:r>
      <w:r w:rsidRPr="00822ADA">
        <w:rPr>
          <w:rFonts w:ascii="Times New Roman" w:hAnsi="Times New Roman"/>
          <w:bCs/>
          <w:sz w:val="28"/>
          <w:szCs w:val="28"/>
          <w:lang w:val="kk-KZ" w:eastAsia="ko-KR"/>
        </w:rPr>
        <w:t xml:space="preserve"> </w:t>
      </w:r>
      <w:r w:rsidRPr="00822ADA">
        <w:rPr>
          <w:rFonts w:ascii="Times New Roman" w:hAnsi="Times New Roman"/>
          <w:sz w:val="28"/>
          <w:szCs w:val="28"/>
          <w:lang w:val="kk-KZ"/>
        </w:rPr>
        <w:t>Батырша-ұлы С. Дипломатиялық қызмет және халықаралық  қатынастар.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822ADA">
        <w:rPr>
          <w:rFonts w:ascii="Times New Roman" w:hAnsi="Times New Roman"/>
          <w:sz w:val="28"/>
          <w:szCs w:val="28"/>
          <w:lang w:val="kk-KZ"/>
        </w:rPr>
        <w:t>Астана,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22ADA">
        <w:rPr>
          <w:rFonts w:ascii="Times New Roman" w:hAnsi="Times New Roman"/>
          <w:sz w:val="28"/>
          <w:szCs w:val="28"/>
          <w:lang w:val="kk-KZ"/>
        </w:rPr>
        <w:t>2011.</w:t>
      </w:r>
    </w:p>
    <w:p w14:paraId="50609159" w14:textId="18D34132" w:rsidR="000443A5" w:rsidRPr="006110C9" w:rsidRDefault="000443A5" w:rsidP="000443A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22ADA">
        <w:rPr>
          <w:rFonts w:ascii="Times New Roman" w:hAnsi="Times New Roman"/>
          <w:sz w:val="28"/>
          <w:szCs w:val="28"/>
          <w:lang w:val="kk-KZ"/>
        </w:rPr>
        <w:t>9.</w:t>
      </w:r>
      <w:r w:rsidRPr="00822ADA">
        <w:rPr>
          <w:rFonts w:ascii="Times New Roman" w:hAnsi="Times New Roman"/>
          <w:sz w:val="28"/>
          <w:szCs w:val="28"/>
          <w:lang w:val="kk-KZ"/>
        </w:rPr>
        <w:tab/>
        <w:t>Смағұлова Г.,Б, Төлеуова. Дипломатиялық және консулдық қызмет. Оқу құралы. - Қарағанды, 2011,311 б.</w:t>
      </w:r>
      <w:bookmarkEnd w:id="1"/>
    </w:p>
    <w:p w14:paraId="75153539" w14:textId="77777777" w:rsidR="0037524F" w:rsidRPr="006110C9" w:rsidRDefault="0037524F" w:rsidP="00375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3" w:name="_GoBack"/>
      <w:bookmarkEnd w:id="3"/>
    </w:p>
    <w:sectPr w:rsidR="0037524F" w:rsidRPr="006110C9" w:rsidSect="00BC52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D0"/>
    <w:rsid w:val="000443A5"/>
    <w:rsid w:val="00083185"/>
    <w:rsid w:val="000E3497"/>
    <w:rsid w:val="00115E95"/>
    <w:rsid w:val="002110F9"/>
    <w:rsid w:val="00230B0B"/>
    <w:rsid w:val="00266FC0"/>
    <w:rsid w:val="0029574D"/>
    <w:rsid w:val="002B0E01"/>
    <w:rsid w:val="002D7695"/>
    <w:rsid w:val="003215E7"/>
    <w:rsid w:val="00347D65"/>
    <w:rsid w:val="00357F05"/>
    <w:rsid w:val="0037524F"/>
    <w:rsid w:val="00402292"/>
    <w:rsid w:val="004A129D"/>
    <w:rsid w:val="004B4D83"/>
    <w:rsid w:val="005062F6"/>
    <w:rsid w:val="005E5B85"/>
    <w:rsid w:val="005F3C85"/>
    <w:rsid w:val="005F7612"/>
    <w:rsid w:val="006110C9"/>
    <w:rsid w:val="006308BE"/>
    <w:rsid w:val="006370C2"/>
    <w:rsid w:val="00682CFF"/>
    <w:rsid w:val="007B1642"/>
    <w:rsid w:val="008F0083"/>
    <w:rsid w:val="009221A6"/>
    <w:rsid w:val="0092653B"/>
    <w:rsid w:val="009C2B50"/>
    <w:rsid w:val="009D7C9B"/>
    <w:rsid w:val="00A104E2"/>
    <w:rsid w:val="00B46CF0"/>
    <w:rsid w:val="00B73BD0"/>
    <w:rsid w:val="00BC5235"/>
    <w:rsid w:val="00CD1FA8"/>
    <w:rsid w:val="00CF5793"/>
    <w:rsid w:val="00D80F68"/>
    <w:rsid w:val="00D9552D"/>
    <w:rsid w:val="00DB6463"/>
    <w:rsid w:val="00E904E7"/>
    <w:rsid w:val="00EA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3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F"/>
    <w:pPr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6370C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24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7524F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37524F"/>
    <w:rPr>
      <w:rFonts w:ascii="Calibri" w:eastAsia="SimSun" w:hAnsi="Calibri" w:cs="Times New Roman"/>
    </w:rPr>
  </w:style>
  <w:style w:type="paragraph" w:customStyle="1" w:styleId="1">
    <w:name w:val="Обычный1"/>
    <w:link w:val="Normal"/>
    <w:rsid w:val="0037524F"/>
    <w:rPr>
      <w:rFonts w:ascii="Times New Roman" w:eastAsia="Times New Roman" w:hAnsi="Times New Roman"/>
    </w:rPr>
  </w:style>
  <w:style w:type="character" w:customStyle="1" w:styleId="Normal">
    <w:name w:val="Normal Знак"/>
    <w:link w:val="1"/>
    <w:rsid w:val="0037524F"/>
    <w:rPr>
      <w:rFonts w:ascii="Times New Roman" w:eastAsia="Times New Roman" w:hAnsi="Times New Roman"/>
      <w:lang w:eastAsia="ru-RU" w:bidi="ar-SA"/>
    </w:rPr>
  </w:style>
  <w:style w:type="character" w:customStyle="1" w:styleId="tlid-translation">
    <w:name w:val="tlid-translation"/>
    <w:rsid w:val="0037524F"/>
  </w:style>
  <w:style w:type="paragraph" w:styleId="a4">
    <w:name w:val="Balloon Text"/>
    <w:basedOn w:val="a"/>
    <w:link w:val="a5"/>
    <w:uiPriority w:val="99"/>
    <w:semiHidden/>
    <w:unhideWhenUsed/>
    <w:rsid w:val="006308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308BE"/>
    <w:rPr>
      <w:rFonts w:ascii="Tahoma" w:eastAsia="SimSun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rsid w:val="006370C2"/>
    <w:rPr>
      <w:rFonts w:ascii="Times New Roman" w:eastAsia="Times New Roman" w:hAnsi="Times New Roman"/>
      <w:b/>
      <w:sz w:val="24"/>
      <w:lang w:val="x-none"/>
    </w:rPr>
  </w:style>
  <w:style w:type="paragraph" w:styleId="a6">
    <w:name w:val="Body Text"/>
    <w:basedOn w:val="a"/>
    <w:link w:val="a7"/>
    <w:uiPriority w:val="99"/>
    <w:unhideWhenUsed/>
    <w:rsid w:val="000443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443A5"/>
    <w:rPr>
      <w:rFonts w:eastAsia="SimSun"/>
      <w:sz w:val="22"/>
      <w:szCs w:val="22"/>
      <w:lang w:eastAsia="en-US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0443A5"/>
    <w:pPr>
      <w:ind w:left="720"/>
      <w:contextualSpacing/>
    </w:p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0443A5"/>
    <w:rPr>
      <w:rFonts w:eastAsia="SimSu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F"/>
    <w:pPr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6370C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24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7524F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37524F"/>
    <w:rPr>
      <w:rFonts w:ascii="Calibri" w:eastAsia="SimSun" w:hAnsi="Calibri" w:cs="Times New Roman"/>
    </w:rPr>
  </w:style>
  <w:style w:type="paragraph" w:customStyle="1" w:styleId="1">
    <w:name w:val="Обычный1"/>
    <w:link w:val="Normal"/>
    <w:rsid w:val="0037524F"/>
    <w:rPr>
      <w:rFonts w:ascii="Times New Roman" w:eastAsia="Times New Roman" w:hAnsi="Times New Roman"/>
    </w:rPr>
  </w:style>
  <w:style w:type="character" w:customStyle="1" w:styleId="Normal">
    <w:name w:val="Normal Знак"/>
    <w:link w:val="1"/>
    <w:rsid w:val="0037524F"/>
    <w:rPr>
      <w:rFonts w:ascii="Times New Roman" w:eastAsia="Times New Roman" w:hAnsi="Times New Roman"/>
      <w:lang w:eastAsia="ru-RU" w:bidi="ar-SA"/>
    </w:rPr>
  </w:style>
  <w:style w:type="character" w:customStyle="1" w:styleId="tlid-translation">
    <w:name w:val="tlid-translation"/>
    <w:rsid w:val="0037524F"/>
  </w:style>
  <w:style w:type="paragraph" w:styleId="a4">
    <w:name w:val="Balloon Text"/>
    <w:basedOn w:val="a"/>
    <w:link w:val="a5"/>
    <w:uiPriority w:val="99"/>
    <w:semiHidden/>
    <w:unhideWhenUsed/>
    <w:rsid w:val="006308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308BE"/>
    <w:rPr>
      <w:rFonts w:ascii="Tahoma" w:eastAsia="SimSun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rsid w:val="006370C2"/>
    <w:rPr>
      <w:rFonts w:ascii="Times New Roman" w:eastAsia="Times New Roman" w:hAnsi="Times New Roman"/>
      <w:b/>
      <w:sz w:val="24"/>
      <w:lang w:val="x-none"/>
    </w:rPr>
  </w:style>
  <w:style w:type="paragraph" w:styleId="a6">
    <w:name w:val="Body Text"/>
    <w:basedOn w:val="a"/>
    <w:link w:val="a7"/>
    <w:uiPriority w:val="99"/>
    <w:unhideWhenUsed/>
    <w:rsid w:val="000443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443A5"/>
    <w:rPr>
      <w:rFonts w:eastAsia="SimSun"/>
      <w:sz w:val="22"/>
      <w:szCs w:val="22"/>
      <w:lang w:eastAsia="en-US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0443A5"/>
    <w:pPr>
      <w:ind w:left="720"/>
      <w:contextualSpacing/>
    </w:p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0443A5"/>
    <w:rPr>
      <w:rFonts w:eastAsia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gov.kz/client/" TargetMode="External"/><Relationship Id="rId13" Type="http://schemas.openxmlformats.org/officeDocument/2006/relationships/hyperlink" Target="https://openu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n.org/ru/documents/decl_conv/conventions/pdf/consular.pdf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.org/ru/documents/decl_conv/conventions/dip_rel.shtml" TargetMode="External"/><Relationship Id="rId11" Type="http://schemas.openxmlformats.org/officeDocument/2006/relationships/hyperlink" Target="http://www.humanities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kaznu.kz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U16000002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1A72-7D7B-4193-8A71-915B402C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5023</CharactersWithSpaces>
  <SharedDoc>false</SharedDoc>
  <HLinks>
    <vt:vector size="6" baseType="variant">
      <vt:variant>
        <vt:i4>6488162</vt:i4>
      </vt:variant>
      <vt:variant>
        <vt:i4>0</vt:i4>
      </vt:variant>
      <vt:variant>
        <vt:i4>0</vt:i4>
      </vt:variant>
      <vt:variant>
        <vt:i4>5</vt:i4>
      </vt:variant>
      <vt:variant>
        <vt:lpwstr>http://www.mfa.kz/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cp:lastModifiedBy>Galiya</cp:lastModifiedBy>
  <cp:revision>6</cp:revision>
  <cp:lastPrinted>2019-05-18T11:29:00Z</cp:lastPrinted>
  <dcterms:created xsi:type="dcterms:W3CDTF">2024-01-10T13:45:00Z</dcterms:created>
  <dcterms:modified xsi:type="dcterms:W3CDTF">2024-05-30T13:04:00Z</dcterms:modified>
</cp:coreProperties>
</file>