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43" w:rsidRPr="00E1661D" w:rsidRDefault="003C3243" w:rsidP="00B52848">
      <w:pPr>
        <w:jc w:val="center"/>
        <w:rPr>
          <w:b/>
          <w:color w:val="000000"/>
        </w:rPr>
      </w:pPr>
      <w:bookmarkStart w:id="0" w:name="_GoBack"/>
      <w:bookmarkEnd w:id="0"/>
      <w:r w:rsidRPr="00E1661D">
        <w:rPr>
          <w:b/>
          <w:color w:val="000000"/>
        </w:rPr>
        <w:t>РУССКИЙ ЯЗЫК</w:t>
      </w:r>
    </w:p>
    <w:p w:rsidR="003C3243" w:rsidRPr="00E1661D" w:rsidRDefault="003C3243" w:rsidP="00B52848">
      <w:pPr>
        <w:jc w:val="center"/>
        <w:rPr>
          <w:color w:val="000000"/>
        </w:rPr>
      </w:pPr>
      <w:r w:rsidRPr="00E1661D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 w:hanging="400"/>
              <w:jc w:val="both"/>
              <w:rPr>
                <w:color w:val="000000"/>
              </w:rPr>
            </w:pPr>
            <w:r w:rsidRPr="00E1661D">
              <w:rPr>
                <w:b/>
                <w:i/>
                <w:color w:val="000000"/>
                <w:lang w:val="kk-KZ"/>
              </w:rPr>
              <w:t>Инструкция: «</w:t>
            </w:r>
            <w:r w:rsidRPr="00E1661D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661D">
              <w:rPr>
                <w:color w:val="000000"/>
              </w:rPr>
              <w:t xml:space="preserve"> 1. </w:t>
            </w:r>
            <w:r w:rsidRPr="00E1661D">
              <w:rPr>
                <w:rFonts w:eastAsia="Times New Roman"/>
                <w:color w:val="000000"/>
                <w:lang w:eastAsia="ru-RU"/>
              </w:rPr>
              <w:t>Слово с пропущенной гласной -</w:t>
            </w:r>
            <w:r w:rsidRPr="00E1661D">
              <w:rPr>
                <w:rFonts w:eastAsia="Times New Roman"/>
                <w:b/>
                <w:i/>
                <w:color w:val="000000"/>
                <w:lang w:eastAsia="ru-RU"/>
              </w:rPr>
              <w:t>е-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Зам...рая на мгновение, крупный град стучал по крышам.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>В руке бл...стит высокого цилиндра глянец.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>Тихо ум...рали над рекой туманы.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>С первыми звуками туманы уб...рались в ущелья.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aps/>
                <w:color w:val="000000"/>
                <w:lang w:eastAsia="ru-RU"/>
              </w:rPr>
              <w:t>б</w:t>
            </w:r>
            <w:r w:rsidRPr="00E1661D">
              <w:rPr>
                <w:rFonts w:eastAsia="Times New Roman"/>
                <w:color w:val="000000"/>
                <w:lang w:eastAsia="ru-RU"/>
              </w:rPr>
              <w:t>абушка выт...рала мою голову ладонью.</w:t>
            </w:r>
            <w:r w:rsidRPr="00E1661D">
              <w:rPr>
                <w:color w:val="000000"/>
              </w:rPr>
              <w:t xml:space="preserve"> 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B52848" w:rsidRDefault="003C3243" w:rsidP="00B52848">
            <w:pPr>
              <w:ind w:left="400" w:hanging="400"/>
              <w:rPr>
                <w:rFonts w:eastAsia="Times New Roman"/>
                <w:color w:val="000000"/>
                <w:szCs w:val="24"/>
                <w:lang w:bidi="en-US"/>
              </w:rPr>
            </w:pPr>
            <w:r w:rsidRPr="00E1661D">
              <w:rPr>
                <w:color w:val="000000"/>
                <w:lang w:val="kk-KZ"/>
              </w:rPr>
              <w:t xml:space="preserve"> </w:t>
            </w:r>
            <w:r w:rsidR="0026733A">
              <w:rPr>
                <w:color w:val="000000"/>
                <w:lang w:val="kk-KZ"/>
              </w:rPr>
              <w:t>2</w:t>
            </w:r>
            <w:r w:rsidRPr="00E1661D">
              <w:rPr>
                <w:color w:val="000000"/>
                <w:lang w:val="kk-KZ"/>
              </w:rPr>
              <w:t xml:space="preserve">. </w:t>
            </w:r>
            <w:r w:rsidRPr="00E1661D">
              <w:rPr>
                <w:rFonts w:eastAsia="Times New Roman"/>
                <w:color w:val="000000"/>
                <w:lang w:bidi="en-US"/>
              </w:rPr>
              <w:t xml:space="preserve">Слово с чередующейся гласной в корне 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bidi="en-US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bidi="en-US"/>
              </w:rPr>
              <w:t>склонение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bidi="en-US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bidi="en-US"/>
              </w:rPr>
              <w:t>желание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bidi="en-US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bidi="en-US"/>
              </w:rPr>
              <w:t>наслаждение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bidi="en-US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bidi="en-US"/>
              </w:rPr>
              <w:t>величие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bidi="en-US"/>
              </w:rPr>
              <w:t>артиллерия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661D">
              <w:rPr>
                <w:color w:val="000000"/>
                <w:lang w:val="kk-KZ"/>
              </w:rPr>
              <w:t xml:space="preserve"> </w:t>
            </w:r>
            <w:r w:rsidR="0026733A">
              <w:rPr>
                <w:color w:val="000000"/>
                <w:lang w:val="kk-KZ"/>
              </w:rPr>
              <w:t>3</w:t>
            </w:r>
            <w:r w:rsidRPr="00E1661D">
              <w:rPr>
                <w:color w:val="000000"/>
                <w:lang w:val="kk-KZ"/>
              </w:rPr>
              <w:t xml:space="preserve">. </w:t>
            </w:r>
            <w:r w:rsidRPr="00E1661D">
              <w:rPr>
                <w:rFonts w:eastAsia="Times New Roman"/>
                <w:color w:val="000000"/>
                <w:lang w:eastAsia="ru-RU"/>
              </w:rPr>
              <w:t>Приставочным способом образовано слово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самолётный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>дословно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>направо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>справа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>сделать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661D">
              <w:rPr>
                <w:color w:val="000000"/>
                <w:lang w:val="kk-KZ"/>
              </w:rPr>
              <w:t xml:space="preserve"> </w:t>
            </w:r>
            <w:r w:rsidR="0026733A">
              <w:rPr>
                <w:color w:val="000000"/>
                <w:lang w:val="kk-KZ"/>
              </w:rPr>
              <w:t>4</w:t>
            </w:r>
            <w:r w:rsidRPr="00E1661D">
              <w:rPr>
                <w:color w:val="000000"/>
                <w:lang w:val="kk-KZ"/>
              </w:rPr>
              <w:t xml:space="preserve">.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Слово образовано по модели: </w:t>
            </w:r>
            <w:r w:rsidRPr="00E1661D">
              <w:rPr>
                <w:rFonts w:eastAsia="Times New Roman"/>
                <w:i/>
                <w:color w:val="000000"/>
                <w:lang w:eastAsia="ru-RU"/>
              </w:rPr>
              <w:t>приставка, корень, суффикс, окончание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подумаю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улыбнуться 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>образный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>приятель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>величие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 w:hanging="400"/>
              <w:rPr>
                <w:rFonts w:eastAsia="Times New Roman"/>
                <w:color w:val="000000"/>
                <w:szCs w:val="22"/>
              </w:rPr>
            </w:pPr>
            <w:r w:rsidRPr="00E1661D">
              <w:rPr>
                <w:color w:val="000000"/>
                <w:lang w:val="kk-KZ"/>
              </w:rPr>
              <w:t xml:space="preserve"> </w:t>
            </w:r>
            <w:r w:rsidR="0026733A">
              <w:rPr>
                <w:color w:val="000000"/>
                <w:lang w:val="kk-KZ"/>
              </w:rPr>
              <w:t>5</w:t>
            </w:r>
            <w:r w:rsidRPr="00E1661D">
              <w:rPr>
                <w:color w:val="000000"/>
                <w:lang w:val="kk-KZ"/>
              </w:rPr>
              <w:t xml:space="preserve">. </w:t>
            </w:r>
            <w:r w:rsidRPr="00E1661D">
              <w:rPr>
                <w:rFonts w:eastAsia="Times New Roman"/>
                <w:color w:val="000000"/>
              </w:rPr>
              <w:t>Предлог со значением причины в словосочетании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</w:rPr>
              <w:t>дорога в космос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</w:rPr>
              <w:t>отсутствовать из-за болезни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</w:rPr>
              <w:t>связать для мамы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</w:rPr>
              <w:t>отдыхать на каникулах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</w:rPr>
              <w:t>ехать около реки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  <w:lang w:val="kk-KZ"/>
              </w:rPr>
              <w:t>6</w:t>
            </w:r>
            <w:r w:rsidR="003C3243" w:rsidRPr="00E1661D">
              <w:rPr>
                <w:color w:val="000000"/>
                <w:lang w:val="kk-KZ"/>
              </w:rPr>
              <w:t xml:space="preserve">. 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>Предложение с возвратным местоимением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iCs/>
                <w:color w:val="000000"/>
                <w:lang w:eastAsia="ru-RU"/>
              </w:rPr>
              <w:t>Он увидел свои книги в витрине магазина.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iCs/>
                <w:color w:val="000000"/>
                <w:lang w:eastAsia="ru-RU"/>
              </w:rPr>
              <w:t>Перед самым отъездом я пришел к ней проститься.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>Он только о себе способен думать. 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>Этот человек был причиной моего ужасного расстройства.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iCs/>
                <w:color w:val="000000"/>
                <w:lang w:eastAsia="ru-RU"/>
              </w:rPr>
              <w:t>Будем следовать за каждым шагом нашего рецензента.</w:t>
            </w:r>
            <w:r w:rsidRPr="00E1661D">
              <w:rPr>
                <w:rFonts w:eastAsia="Times New Roman"/>
                <w:color w:val="000000"/>
                <w:szCs w:val="19"/>
                <w:lang w:eastAsia="ru-RU"/>
              </w:rPr>
              <w:t xml:space="preserve"> 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val="kk-KZ"/>
              </w:rPr>
              <w:lastRenderedPageBreak/>
              <w:t>7</w:t>
            </w:r>
            <w:r w:rsidR="003C3243" w:rsidRPr="00E1661D">
              <w:rPr>
                <w:color w:val="000000"/>
                <w:lang w:val="kk-KZ"/>
              </w:rPr>
              <w:t xml:space="preserve">. 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 xml:space="preserve">В предложении </w:t>
            </w:r>
            <w:r w:rsidR="003C3243" w:rsidRPr="00E1661D">
              <w:rPr>
                <w:rFonts w:eastAsia="Times New Roman"/>
                <w:color w:val="000000"/>
                <w:lang w:val="kk-KZ" w:eastAsia="ru-RU"/>
              </w:rPr>
              <w:t>пропущена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 xml:space="preserve"> одн</w:t>
            </w:r>
            <w:r w:rsidR="003C3243" w:rsidRPr="00E1661D">
              <w:rPr>
                <w:rFonts w:eastAsia="Times New Roman"/>
                <w:color w:val="000000"/>
                <w:lang w:val="kk-KZ" w:eastAsia="ru-RU"/>
              </w:rPr>
              <w:t>а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 xml:space="preserve"> запят</w:t>
            </w:r>
            <w:r w:rsidR="003C3243" w:rsidRPr="00E1661D">
              <w:rPr>
                <w:rFonts w:eastAsia="Times New Roman"/>
                <w:color w:val="000000"/>
                <w:lang w:val="kk-KZ" w:eastAsia="ru-RU"/>
              </w:rPr>
              <w:t>ая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Цитрусовые особенно лимоны очень богаты витамином С.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>Ежедневно в стране выпускают и продают миллионы экземпляров газет и журналов.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>Компьютер для неё долго служил только как печатная машинка.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Перепроверив написанное вчера он убедился в правильности и точности своих выводов.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>Алмаз как самый твёрдый материал находит применение не только в ювелирном деле но и в промышленности.</w:t>
            </w:r>
            <w:r w:rsidRPr="00E1661D">
              <w:rPr>
                <w:color w:val="000000"/>
              </w:rPr>
              <w:t xml:space="preserve"> 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892F5E" w:rsidRDefault="0026733A" w:rsidP="00B52848">
            <w:pPr>
              <w:ind w:left="400" w:hanging="400"/>
              <w:rPr>
                <w:rFonts w:eastAsia="Times New Roman"/>
                <w:color w:val="000000"/>
                <w:szCs w:val="24"/>
                <w:lang w:bidi="en-US"/>
              </w:rPr>
            </w:pPr>
            <w:r>
              <w:rPr>
                <w:color w:val="000000"/>
                <w:lang w:val="kk-KZ"/>
              </w:rPr>
              <w:t>8</w:t>
            </w:r>
            <w:r w:rsidR="003C3243" w:rsidRPr="00E1661D">
              <w:rPr>
                <w:color w:val="000000"/>
                <w:lang w:val="kk-KZ"/>
              </w:rPr>
              <w:t xml:space="preserve">. </w:t>
            </w:r>
            <w:r w:rsidR="003C3243" w:rsidRPr="00E1661D">
              <w:rPr>
                <w:rFonts w:eastAsia="Times New Roman"/>
                <w:color w:val="000000"/>
                <w:lang w:bidi="en-US"/>
              </w:rPr>
              <w:t xml:space="preserve">Фразеологизм, синонимичный выражению «бабушка надвое сказала» 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bidi="en-US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bidi="en-US"/>
              </w:rPr>
              <w:t>перемывать кости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bidi="en-US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bidi="en-US"/>
              </w:rPr>
              <w:t>играть первую скрипку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bidi="en-US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bidi="en-US"/>
              </w:rPr>
              <w:t>делать из мухи слона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bidi="en-US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bidi="en-US"/>
              </w:rPr>
              <w:t>держать нос по ветру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bidi="en-US"/>
              </w:rPr>
              <w:t>вилами по воде писано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  <w:lang w:val="kk-KZ"/>
              </w:rPr>
              <w:t>9</w:t>
            </w:r>
            <w:r w:rsidR="003C3243" w:rsidRPr="00E1661D">
              <w:rPr>
                <w:color w:val="000000"/>
                <w:lang w:val="kk-KZ"/>
              </w:rPr>
              <w:t xml:space="preserve">. 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 xml:space="preserve">Буква </w:t>
            </w:r>
            <w:r w:rsidR="003C3243" w:rsidRPr="00E1661D">
              <w:rPr>
                <w:rFonts w:eastAsia="Times New Roman"/>
                <w:b/>
                <w:i/>
                <w:color w:val="000000"/>
                <w:lang w:eastAsia="ru-RU"/>
              </w:rPr>
              <w:t>е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 xml:space="preserve"> пишется в окончаниях существительных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в липком кле…, лежать на одеял…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резвиться на полян…, в работе конференци… 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>успеть к примерк…, договориться о едином критери…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>заблудиться в лабиринт…, спать на постел…</w:t>
            </w:r>
          </w:p>
          <w:p w:rsidR="003C3243" w:rsidRPr="00E1661D" w:rsidRDefault="003C3243" w:rsidP="00B52848">
            <w:pPr>
              <w:ind w:left="400"/>
              <w:jc w:val="both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>напомнить о контрамарк…, рассказ о карбонари…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color w:val="000000"/>
                <w:lang w:val="kk-KZ"/>
              </w:rPr>
              <w:t>10</w:t>
            </w:r>
            <w:r w:rsidR="003C3243" w:rsidRPr="00E1661D">
              <w:rPr>
                <w:color w:val="000000"/>
                <w:lang w:val="kk-KZ"/>
              </w:rPr>
              <w:t xml:space="preserve">. </w:t>
            </w:r>
            <w:r w:rsidR="003C3243" w:rsidRPr="00E1661D">
              <w:rPr>
                <w:rFonts w:eastAsia="Times New Roman"/>
                <w:i/>
                <w:color w:val="000000"/>
                <w:lang w:eastAsia="ru-RU"/>
              </w:rPr>
              <w:t xml:space="preserve">В забвени…, в </w:t>
            </w:r>
            <w:r w:rsidR="003C3243" w:rsidRPr="00E1661D">
              <w:rPr>
                <w:rFonts w:eastAsia="Times New Roman"/>
                <w:i/>
                <w:color w:val="000000"/>
                <w:lang w:val="kk-KZ" w:eastAsia="ru-RU"/>
              </w:rPr>
              <w:t>студи</w:t>
            </w:r>
            <w:r w:rsidR="003C3243" w:rsidRPr="00E1661D">
              <w:rPr>
                <w:rFonts w:eastAsia="Times New Roman"/>
                <w:i/>
                <w:color w:val="000000"/>
                <w:lang w:eastAsia="ru-RU"/>
              </w:rPr>
              <w:t>…, при скорост…, в ущель…, в изнеможени…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661D">
              <w:rPr>
                <w:rFonts w:eastAsia="Times New Roman"/>
                <w:color w:val="000000"/>
                <w:lang w:eastAsia="ru-RU"/>
              </w:rPr>
              <w:t>В окончаниях существительных буквы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и, и, и, е, и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и, и, и, и, е 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>и, и, и, и, и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и, и, е, е, е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>и, е, и, е, и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1661D">
              <w:rPr>
                <w:color w:val="000000"/>
                <w:lang w:val="kk-KZ"/>
              </w:rPr>
              <w:t>1</w:t>
            </w:r>
            <w:r w:rsidR="0026733A">
              <w:rPr>
                <w:color w:val="000000"/>
                <w:lang w:val="kk-KZ"/>
              </w:rPr>
              <w:t>1</w:t>
            </w:r>
            <w:r w:rsidRPr="00E1661D">
              <w:rPr>
                <w:color w:val="000000"/>
                <w:lang w:val="kk-KZ"/>
              </w:rPr>
              <w:t xml:space="preserve">. </w:t>
            </w:r>
            <w:r w:rsidRPr="00E1661D">
              <w:rPr>
                <w:rFonts w:eastAsia="Times New Roman"/>
                <w:color w:val="000000"/>
                <w:lang w:eastAsia="ru-RU"/>
              </w:rPr>
              <w:t>Безличное предложение, в котором сказуемое выражено личным глаголом в безличном значении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Те минуты позабыть нельзя.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>Ребенку не спится из-за шума.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>Приятно пахнет черемухой.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>В лесу удивительно тихо.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>Сильнее кошки зверя нет.</w:t>
            </w:r>
            <w:r w:rsidRPr="00E1661D">
              <w:rPr>
                <w:color w:val="000000"/>
              </w:rPr>
              <w:t xml:space="preserve"> 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  <w:lang w:val="kk-KZ"/>
              </w:rPr>
              <w:lastRenderedPageBreak/>
              <w:t>1</w:t>
            </w:r>
            <w:r w:rsidR="0026733A">
              <w:rPr>
                <w:color w:val="000000"/>
                <w:lang w:val="kk-KZ"/>
              </w:rPr>
              <w:t>2</w:t>
            </w:r>
            <w:r w:rsidRPr="00E1661D">
              <w:rPr>
                <w:color w:val="000000"/>
                <w:lang w:val="kk-KZ"/>
              </w:rPr>
              <w:t xml:space="preserve">. </w:t>
            </w:r>
            <w:r w:rsidRPr="00E1661D">
              <w:rPr>
                <w:rFonts w:eastAsia="Times New Roman"/>
                <w:color w:val="000000"/>
                <w:lang w:eastAsia="ru-RU"/>
              </w:rPr>
              <w:t>Количество возможных словосочетаний по схеме: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E1661D">
              <w:rPr>
                <w:rFonts w:eastAsia="Times New Roman"/>
                <w:noProof/>
                <w:color w:val="000000"/>
                <w:szCs w:val="20"/>
                <w:lang w:eastAsia="ru-RU"/>
              </w:rPr>
              <w:drawing>
                <wp:inline distT="0" distB="0" distL="0" distR="0" wp14:anchorId="459CB1AF" wp14:editId="27596D3A">
                  <wp:extent cx="4882515" cy="125920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5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F5E" w:rsidRDefault="00892F5E" w:rsidP="00B52848">
            <w:pPr>
              <w:ind w:left="400"/>
              <w:rPr>
                <w:color w:val="000000"/>
              </w:rPr>
            </w:pP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>1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 w:hanging="400"/>
              <w:rPr>
                <w:rFonts w:eastAsia="Times New Roman"/>
                <w:i/>
                <w:color w:val="000000"/>
                <w:lang w:eastAsia="ru-RU"/>
              </w:rPr>
            </w:pPr>
            <w:r w:rsidRPr="00E1661D">
              <w:rPr>
                <w:color w:val="000000"/>
                <w:lang w:val="kk-KZ"/>
              </w:rPr>
              <w:t>1</w:t>
            </w:r>
            <w:r w:rsidR="0026733A">
              <w:rPr>
                <w:color w:val="000000"/>
                <w:lang w:val="kk-KZ"/>
              </w:rPr>
              <w:t>3</w:t>
            </w:r>
            <w:r w:rsidRPr="00E1661D">
              <w:rPr>
                <w:color w:val="000000"/>
                <w:lang w:val="kk-KZ"/>
              </w:rPr>
              <w:t xml:space="preserve">. </w:t>
            </w:r>
            <w:r w:rsidRPr="00E1661D">
              <w:rPr>
                <w:rFonts w:eastAsia="Times New Roman"/>
                <w:i/>
                <w:color w:val="000000"/>
                <w:lang w:eastAsia="ru-RU"/>
              </w:rPr>
              <w:t xml:space="preserve">Петька бежал по Дерибасовской, </w:t>
            </w:r>
            <w:r w:rsidRPr="00E1661D">
              <w:rPr>
                <w:rFonts w:eastAsia="Times New Roman"/>
                <w:b/>
                <w:i/>
                <w:color w:val="000000"/>
                <w:u w:val="single"/>
                <w:lang w:eastAsia="ru-RU"/>
              </w:rPr>
              <w:t>размахивая</w:t>
            </w:r>
            <w:r w:rsidRPr="00E1661D">
              <w:rPr>
                <w:rFonts w:eastAsia="Times New Roman"/>
                <w:i/>
                <w:color w:val="000000"/>
                <w:u w:val="single"/>
                <w:lang w:eastAsia="ru-RU"/>
              </w:rPr>
              <w:t xml:space="preserve"> </w:t>
            </w:r>
            <w:r w:rsidRPr="00E1661D">
              <w:rPr>
                <w:rFonts w:eastAsia="Times New Roman"/>
                <w:i/>
                <w:color w:val="000000"/>
                <w:lang w:eastAsia="ru-RU"/>
              </w:rPr>
              <w:t>новеньким портфелем.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rFonts w:eastAsia="Times New Roman"/>
                <w:color w:val="000000"/>
                <w:lang w:eastAsia="ru-RU"/>
              </w:rPr>
              <w:t>Выделенное слово построено по модели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приставка – корень – суффикс – суффикс – окончание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>приставка – корень – суффикс – суффикс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>корень – суффикс – суффикс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>корень – суффикс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>приставка – корень – окончание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BC306F" w:rsidRPr="00E1661D" w:rsidRDefault="00BC306F" w:rsidP="00BC306F">
            <w:pPr>
              <w:ind w:left="400" w:hanging="400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t>14</w:t>
            </w:r>
            <w:r w:rsidRPr="00E1661D">
              <w:rPr>
                <w:color w:val="000000"/>
                <w:lang w:val="kk-KZ"/>
              </w:rPr>
              <w:t xml:space="preserve">. </w:t>
            </w:r>
            <w:r w:rsidRPr="00E1661D">
              <w:rPr>
                <w:rFonts w:eastAsia="Times New Roman"/>
                <w:color w:val="000000"/>
              </w:rPr>
              <w:t xml:space="preserve">Синоним к слову </w:t>
            </w:r>
            <w:r w:rsidRPr="00E1661D">
              <w:rPr>
                <w:rFonts w:eastAsia="Times New Roman"/>
                <w:i/>
                <w:iCs/>
                <w:color w:val="000000"/>
              </w:rPr>
              <w:t>жадный</w:t>
            </w:r>
          </w:p>
          <w:p w:rsidR="00BC306F" w:rsidRPr="00E1661D" w:rsidRDefault="00BC306F" w:rsidP="00BC306F">
            <w:pPr>
              <w:ind w:left="400"/>
              <w:rPr>
                <w:rFonts w:eastAsia="Times New Roman"/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</w:rPr>
              <w:t>щедрый</w:t>
            </w:r>
          </w:p>
          <w:p w:rsidR="00BC306F" w:rsidRPr="00E1661D" w:rsidRDefault="00BC306F" w:rsidP="00BC306F">
            <w:pPr>
              <w:ind w:left="400"/>
              <w:rPr>
                <w:rFonts w:eastAsia="Times New Roman"/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</w:rPr>
              <w:t>свободный</w:t>
            </w:r>
          </w:p>
          <w:p w:rsidR="00BC306F" w:rsidRPr="00E1661D" w:rsidRDefault="00BC306F" w:rsidP="00BC306F">
            <w:pPr>
              <w:ind w:left="400"/>
              <w:rPr>
                <w:rFonts w:eastAsia="Times New Roman"/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</w:rPr>
              <w:t>жестокий</w:t>
            </w:r>
          </w:p>
          <w:p w:rsidR="00BC306F" w:rsidRPr="00E1661D" w:rsidRDefault="00BC306F" w:rsidP="00BC306F">
            <w:pPr>
              <w:ind w:left="400"/>
              <w:rPr>
                <w:rFonts w:eastAsia="Times New Roman"/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</w:rPr>
              <w:t>алчный</w:t>
            </w:r>
          </w:p>
          <w:p w:rsidR="003C3243" w:rsidRPr="00E1661D" w:rsidRDefault="00BC306F" w:rsidP="00BC306F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</w:rPr>
              <w:t>трусливый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rPr>
                <w:rFonts w:eastAsia="Times New Roman"/>
                <w:color w:val="000000"/>
                <w:szCs w:val="24"/>
                <w:lang w:bidi="en-US"/>
              </w:rPr>
            </w:pPr>
            <w:r>
              <w:rPr>
                <w:color w:val="000000"/>
                <w:lang w:val="kk-KZ"/>
              </w:rPr>
              <w:t>15</w:t>
            </w:r>
            <w:r w:rsidR="003C3243" w:rsidRPr="00E1661D">
              <w:rPr>
                <w:color w:val="000000"/>
                <w:lang w:val="kk-KZ"/>
              </w:rPr>
              <w:t xml:space="preserve">. </w:t>
            </w:r>
            <w:r w:rsidR="003C3243" w:rsidRPr="00E1661D">
              <w:rPr>
                <w:rFonts w:eastAsia="Times New Roman"/>
                <w:color w:val="000000"/>
                <w:lang w:bidi="en-US"/>
              </w:rPr>
              <w:t>Вводные слова, обозначающие различную степень уверенности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bidi="en-US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bidi="en-US"/>
              </w:rPr>
              <w:t>к счастью, во-первых, конечно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bidi="en-US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bidi="en-US"/>
              </w:rPr>
              <w:t>одним словом, пожалуй, к несчастью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bidi="en-US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bidi="en-US"/>
              </w:rPr>
              <w:t>несомненно, конечно, пожалуй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bidi="en-US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bidi="en-US"/>
              </w:rPr>
              <w:t>иначе говоря, очевидно, к сожалению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bidi="en-US"/>
              </w:rPr>
              <w:t>кажется, возможно, по-моему</w:t>
            </w:r>
          </w:p>
        </w:tc>
      </w:tr>
      <w:tr w:rsidR="003C3243" w:rsidRPr="00E1661D" w:rsidTr="0026733A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/>
              <w:rPr>
                <w:color w:val="000000"/>
                <w:lang w:val="kk-KZ"/>
              </w:rPr>
            </w:pPr>
          </w:p>
        </w:tc>
      </w:tr>
    </w:tbl>
    <w:p w:rsidR="003C3243" w:rsidRPr="00E1661D" w:rsidRDefault="003C3243" w:rsidP="00B52848">
      <w:pPr>
        <w:ind w:left="400"/>
        <w:rPr>
          <w:color w:val="000000"/>
        </w:rPr>
      </w:pPr>
    </w:p>
    <w:p w:rsidR="003C3243" w:rsidRPr="00E1661D" w:rsidRDefault="003C3243" w:rsidP="00B52848">
      <w:pPr>
        <w:ind w:left="400"/>
        <w:rPr>
          <w:color w:val="000000"/>
        </w:rPr>
      </w:pPr>
      <w:r w:rsidRPr="00E1661D">
        <w:rPr>
          <w:color w:val="000000"/>
        </w:rPr>
        <w:br w:type="page"/>
      </w:r>
    </w:p>
    <w:p w:rsidR="003C3243" w:rsidRPr="00E1661D" w:rsidRDefault="003C3243" w:rsidP="00B52848">
      <w:pPr>
        <w:ind w:left="400" w:hanging="400"/>
        <w:jc w:val="both"/>
        <w:rPr>
          <w:color w:val="000000"/>
        </w:rPr>
      </w:pPr>
      <w:r w:rsidRPr="00E1661D">
        <w:rPr>
          <w:b/>
          <w:i/>
          <w:color w:val="000000"/>
          <w:lang w:val="kk-KZ"/>
        </w:rPr>
        <w:lastRenderedPageBreak/>
        <w:t>Инструкция:</w:t>
      </w:r>
      <w:r w:rsidRPr="00E1661D">
        <w:rPr>
          <w:i/>
          <w:color w:val="000000"/>
          <w:lang w:val="kk-KZ"/>
        </w:rPr>
        <w:t xml:space="preserve"> «Внимательно прочитайте текст и правильно выполните задания к тексту».</w:t>
      </w:r>
      <w:r w:rsidRPr="00E1661D">
        <w:rPr>
          <w:color w:val="000000"/>
          <w:lang w:val="kk-KZ"/>
        </w:rPr>
        <w:t xml:space="preserve"> </w:t>
      </w:r>
    </w:p>
    <w:p w:rsidR="003C3243" w:rsidRPr="00E1661D" w:rsidRDefault="003C3243" w:rsidP="00B52848">
      <w:pPr>
        <w:spacing w:line="240" w:lineRule="auto"/>
        <w:ind w:left="400"/>
        <w:jc w:val="center"/>
        <w:rPr>
          <w:rFonts w:eastAsia="Times New Roman"/>
          <w:b/>
          <w:color w:val="000000"/>
          <w:lang w:eastAsia="ru-RU"/>
        </w:rPr>
      </w:pPr>
      <w:r w:rsidRPr="00E1661D">
        <w:rPr>
          <w:rFonts w:eastAsia="Times New Roman"/>
          <w:b/>
          <w:color w:val="000000"/>
          <w:lang w:eastAsia="ru-RU"/>
        </w:rPr>
        <w:t>От тайны – к знанию</w:t>
      </w:r>
    </w:p>
    <w:p w:rsidR="003C3243" w:rsidRPr="00E1661D" w:rsidRDefault="003C3243" w:rsidP="00B52848">
      <w:pPr>
        <w:spacing w:line="240" w:lineRule="auto"/>
        <w:ind w:left="400"/>
        <w:jc w:val="center"/>
        <w:rPr>
          <w:rFonts w:eastAsia="Times New Roman"/>
          <w:b/>
          <w:color w:val="000000"/>
          <w:lang w:eastAsia="ru-RU"/>
        </w:rPr>
      </w:pPr>
      <w:r w:rsidRPr="00E1661D">
        <w:rPr>
          <w:rFonts w:eastAsia="Times New Roman"/>
          <w:b/>
          <w:color w:val="000000"/>
          <w:lang w:eastAsia="ru-RU"/>
        </w:rPr>
        <w:t>(А. Кондратов)</w:t>
      </w:r>
    </w:p>
    <w:p w:rsidR="003C3243" w:rsidRPr="00E1661D" w:rsidRDefault="003C3243" w:rsidP="00B52848">
      <w:pPr>
        <w:spacing w:line="240" w:lineRule="auto"/>
        <w:ind w:left="400" w:firstLine="708"/>
        <w:jc w:val="both"/>
        <w:rPr>
          <w:rFonts w:eastAsia="Times New Roman"/>
          <w:color w:val="000000"/>
          <w:lang w:eastAsia="ru-RU"/>
        </w:rPr>
      </w:pPr>
      <w:r w:rsidRPr="00E1661D">
        <w:rPr>
          <w:rFonts w:eastAsia="Times New Roman"/>
          <w:color w:val="000000"/>
          <w:lang w:eastAsia="ru-RU"/>
        </w:rPr>
        <w:t xml:space="preserve">Новейшие достижения науки и техники XX столетия </w:t>
      </w:r>
      <w:r w:rsidRPr="00E1661D">
        <w:rPr>
          <w:rFonts w:eastAsia="Times New Roman"/>
          <w:i/>
          <w:color w:val="000000"/>
          <w:lang w:eastAsia="ru-RU"/>
        </w:rPr>
        <w:t>–</w:t>
      </w:r>
      <w:r w:rsidRPr="00E1661D">
        <w:rPr>
          <w:rFonts w:eastAsia="Times New Roman"/>
          <w:color w:val="000000"/>
          <w:lang w:eastAsia="ru-RU"/>
        </w:rPr>
        <w:t xml:space="preserve"> века атома и космоса </w:t>
      </w:r>
      <w:r w:rsidRPr="00E1661D">
        <w:rPr>
          <w:rFonts w:eastAsia="Times New Roman"/>
          <w:i/>
          <w:color w:val="000000"/>
          <w:lang w:eastAsia="ru-RU"/>
        </w:rPr>
        <w:t>–</w:t>
      </w:r>
      <w:r w:rsidRPr="00E1661D">
        <w:rPr>
          <w:rFonts w:eastAsia="Times New Roman"/>
          <w:color w:val="000000"/>
          <w:lang w:eastAsia="ru-RU"/>
        </w:rPr>
        <w:t xml:space="preserve"> приходят на помощь историкам, изучающим далекое прошлое. Раскопки и исследования требуют больших средств, отнимают много времени и сил. Но нужны ли они? Стоит ли тратить такие усилия, чтобы уточнить какую-либо дату, или прочесть древний текст, или открыть новое поселение, или стоянку первобытного человека?</w:t>
      </w:r>
    </w:p>
    <w:p w:rsidR="003C3243" w:rsidRPr="00E1661D" w:rsidRDefault="003C3243" w:rsidP="00B52848">
      <w:pPr>
        <w:spacing w:line="240" w:lineRule="auto"/>
        <w:ind w:left="400" w:firstLine="708"/>
        <w:jc w:val="both"/>
        <w:rPr>
          <w:rFonts w:eastAsia="Times New Roman"/>
          <w:color w:val="000000"/>
          <w:lang w:eastAsia="ru-RU"/>
        </w:rPr>
      </w:pPr>
      <w:r w:rsidRPr="00E1661D">
        <w:rPr>
          <w:rFonts w:eastAsia="Times New Roman"/>
          <w:color w:val="000000"/>
          <w:lang w:eastAsia="ru-RU"/>
        </w:rPr>
        <w:t>Каждый новый факт, даже самый незначительный, помогает нам лучше понять прошлое. А без правильного понимания прошлого нельзя понять и настоящее. И, разумеется, строить свое будущее.</w:t>
      </w:r>
    </w:p>
    <w:p w:rsidR="003C3243" w:rsidRPr="00E1661D" w:rsidRDefault="003C3243" w:rsidP="00B52848">
      <w:pPr>
        <w:spacing w:line="240" w:lineRule="auto"/>
        <w:ind w:left="400" w:firstLine="708"/>
        <w:jc w:val="both"/>
        <w:rPr>
          <w:rFonts w:eastAsia="Times New Roman"/>
          <w:color w:val="000000"/>
          <w:lang w:eastAsia="ru-RU"/>
        </w:rPr>
      </w:pPr>
      <w:r w:rsidRPr="00E1661D">
        <w:rPr>
          <w:rFonts w:eastAsia="Times New Roman"/>
          <w:color w:val="000000"/>
          <w:lang w:eastAsia="ru-RU"/>
        </w:rPr>
        <w:t xml:space="preserve">Археология, дешифровка письмен, этнография, антропология и другие науки, с помощью которых мы узнаем о событиях прошлого, играют огромную роль в нашем настоящем и будут играть в нашем будущем. </w:t>
      </w:r>
    </w:p>
    <w:p w:rsidR="003C3243" w:rsidRPr="00E1661D" w:rsidRDefault="003C3243" w:rsidP="00B52848">
      <w:pPr>
        <w:spacing w:line="240" w:lineRule="auto"/>
        <w:ind w:left="400" w:firstLine="708"/>
        <w:jc w:val="both"/>
        <w:rPr>
          <w:rFonts w:eastAsia="Times New Roman"/>
          <w:color w:val="000000"/>
          <w:lang w:eastAsia="ru-RU"/>
        </w:rPr>
      </w:pPr>
      <w:r w:rsidRPr="00E1661D">
        <w:rPr>
          <w:rFonts w:eastAsia="Times New Roman"/>
          <w:color w:val="000000"/>
          <w:lang w:eastAsia="ru-RU"/>
        </w:rPr>
        <w:t xml:space="preserve">Ныне искусствоведы ставят гораздо выше произведения античного искусства более ранних времен, многие из которых были открыты археологами. И наряду с шедеврами античного искусства мы восхищаемся теперь гениальными творениями египетских скульпторов (вспомните хотя бы портреты Нефертити), африканской бронзой, наскальными росписями Сахары, Южной Африки, палеолитической живописью из пещер Испании и Франции. Открытия археологов произвели настоящую революцию во взглядах на искусство, бытовавших ранее. </w:t>
      </w:r>
    </w:p>
    <w:p w:rsidR="003C3243" w:rsidRPr="00E1661D" w:rsidRDefault="003C3243" w:rsidP="00B52848">
      <w:pPr>
        <w:spacing w:line="240" w:lineRule="auto"/>
        <w:ind w:left="400" w:firstLine="708"/>
        <w:jc w:val="both"/>
        <w:rPr>
          <w:rFonts w:eastAsia="Times New Roman"/>
          <w:color w:val="000000"/>
          <w:lang w:eastAsia="ru-RU"/>
        </w:rPr>
      </w:pPr>
      <w:r w:rsidRPr="00E1661D">
        <w:rPr>
          <w:rFonts w:eastAsia="Times New Roman"/>
          <w:color w:val="000000"/>
          <w:lang w:eastAsia="ru-RU"/>
        </w:rPr>
        <w:t xml:space="preserve">Великолепные произведения древней африканской скульптуры вдохновляют современных ваятелей Африки. В шедеврах астеков, сапотеков, тольтеков и других индейских народов художники Латинской Америки находят неиссякаемый источник вдохновения.  Народы Индии, Египта, Мексики, Ирака и других стран, ставших независимыми государствами, видят в древних культурах не просто «объект археологической науки», а свои корни, свои традиции, пережившие века. </w:t>
      </w:r>
    </w:p>
    <w:p w:rsidR="003C3243" w:rsidRPr="00E1661D" w:rsidRDefault="003C3243" w:rsidP="00B52848">
      <w:pPr>
        <w:spacing w:line="240" w:lineRule="auto"/>
        <w:ind w:left="400" w:firstLine="708"/>
        <w:jc w:val="both"/>
        <w:rPr>
          <w:rFonts w:eastAsia="Times New Roman"/>
          <w:color w:val="000000"/>
          <w:lang w:eastAsia="ru-RU"/>
        </w:rPr>
      </w:pPr>
      <w:r w:rsidRPr="00E1661D">
        <w:rPr>
          <w:rFonts w:eastAsia="Times New Roman"/>
          <w:color w:val="000000"/>
          <w:lang w:eastAsia="ru-RU"/>
        </w:rPr>
        <w:t xml:space="preserve">Раскопки археологов и реконструкция прошлого нашей страны показывают, что во все времена на ее огромной территории обитало множество разных народов, с различными языками, религиями, культурами, антропологическим обликом. Смешение языков, рас, культур шло в течение долгих веков. Это смешение происходило и во всем мире. На планете нет ни одной «чистой» расы, нет ни одного языка, который бы не испытал влияния другого языка, родственного или неродственного. </w:t>
      </w:r>
    </w:p>
    <w:p w:rsidR="003C3243" w:rsidRPr="00E1661D" w:rsidRDefault="003C3243" w:rsidP="00B52848">
      <w:pPr>
        <w:spacing w:line="240" w:lineRule="auto"/>
        <w:ind w:left="400" w:firstLine="708"/>
        <w:jc w:val="both"/>
        <w:rPr>
          <w:rFonts w:eastAsia="Times New Roman"/>
          <w:color w:val="000000"/>
          <w:lang w:eastAsia="ru-RU"/>
        </w:rPr>
      </w:pPr>
      <w:r w:rsidRPr="00E1661D">
        <w:rPr>
          <w:rFonts w:eastAsia="Times New Roman"/>
          <w:color w:val="000000"/>
          <w:lang w:eastAsia="ru-RU"/>
        </w:rPr>
        <w:t xml:space="preserve">Нет ни одной «культуры в чистом виде» </w:t>
      </w:r>
      <w:r w:rsidRPr="00E1661D">
        <w:rPr>
          <w:rFonts w:eastAsia="Times New Roman"/>
          <w:i/>
          <w:color w:val="000000"/>
          <w:lang w:eastAsia="ru-RU"/>
        </w:rPr>
        <w:t>–</w:t>
      </w:r>
      <w:r w:rsidRPr="00E1661D">
        <w:rPr>
          <w:rFonts w:eastAsia="Times New Roman"/>
          <w:color w:val="000000"/>
          <w:lang w:eastAsia="ru-RU"/>
        </w:rPr>
        <w:t xml:space="preserve"> процесс обмена идеями и изобретениями начался многие тысячи лет назад. Изучение древней истории показывает, что все люди нашей Земли равны. Нет высших и низших рас, нет «культурных» и «варварских» языков, нет «целиком самостоятельных» и «полностью заимствованных» культур. </w:t>
      </w:r>
    </w:p>
    <w:p w:rsidR="003C3243" w:rsidRPr="00E1661D" w:rsidRDefault="003C3243" w:rsidP="00B52848">
      <w:pPr>
        <w:ind w:left="400" w:firstLine="734"/>
        <w:jc w:val="both"/>
        <w:rPr>
          <w:color w:val="000000"/>
        </w:rPr>
      </w:pPr>
      <w:r w:rsidRPr="00E1661D">
        <w:rPr>
          <w:rFonts w:eastAsia="Times New Roman"/>
          <w:color w:val="000000"/>
          <w:lang w:eastAsia="ru-RU"/>
        </w:rPr>
        <w:lastRenderedPageBreak/>
        <w:t xml:space="preserve">Для европейцев XVIII и даже XIX века все остальное человечество было скопищем дикарей. Для нас, людей XX века, знающих свое прошлое, каждый человек на земном шаре принадлежит к одной единой семье </w:t>
      </w:r>
      <w:r w:rsidRPr="00E1661D">
        <w:rPr>
          <w:rFonts w:eastAsia="Times New Roman"/>
          <w:i/>
          <w:color w:val="000000"/>
          <w:lang w:eastAsia="ru-RU"/>
        </w:rPr>
        <w:t>–</w:t>
      </w:r>
      <w:r w:rsidRPr="00E1661D">
        <w:rPr>
          <w:rFonts w:eastAsia="Times New Roman"/>
          <w:color w:val="000000"/>
          <w:lang w:eastAsia="ru-RU"/>
        </w:rPr>
        <w:t xml:space="preserve"> ЧЕЛОВЕЧЕСТВУ.</w:t>
      </w:r>
      <w:r w:rsidRPr="00E1661D">
        <w:rPr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/>
              <w:rPr>
                <w:color w:val="000000"/>
              </w:rPr>
            </w:pP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</w:rPr>
              <w:t>16</w:t>
            </w:r>
            <w:r w:rsidR="003C3243" w:rsidRPr="00E1661D">
              <w:rPr>
                <w:color w:val="000000"/>
              </w:rPr>
              <w:t xml:space="preserve">. 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>Высказывание, в котором наиболее точно отражена цель автора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прокомментировать современное состояние науки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раскрыть значение археологии в жизни общества 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опровергнуть устоявшиеся взгляды на историю </w:t>
            </w:r>
            <w:r w:rsidRPr="00E1661D">
              <w:rPr>
                <w:rFonts w:eastAsia="Times New Roman"/>
                <w:color w:val="000000"/>
                <w:lang w:val="kk-KZ" w:eastAsia="ru-RU"/>
              </w:rPr>
              <w:t>языков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>предложить свои пути решения острой социальной проблемы</w:t>
            </w:r>
          </w:p>
          <w:p w:rsidR="003C3243" w:rsidRPr="00E1661D" w:rsidRDefault="003C3243" w:rsidP="00B52848">
            <w:pPr>
              <w:ind w:left="400"/>
              <w:jc w:val="both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>объяснить причину межэтнических конфликтов, которые до сих пор раздирают наш мир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</w:rPr>
              <w:t>17</w:t>
            </w:r>
            <w:r w:rsidR="003C3243" w:rsidRPr="00E1661D">
              <w:rPr>
                <w:color w:val="000000"/>
              </w:rPr>
              <w:t xml:space="preserve">. 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>Неверное определение слова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этнография – наука, изучающая материальную и духовную культуру народов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антропология – наука о биологической природе человека 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шедевр – исключительное по своим достоинствам произведение искусства, образцовое создание мастера 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val="kk-KZ" w:eastAsia="ru-RU"/>
              </w:rPr>
              <w:t>культура – произведение живописи в красках</w:t>
            </w:r>
          </w:p>
          <w:p w:rsidR="003C3243" w:rsidRPr="00E1661D" w:rsidRDefault="003C3243" w:rsidP="00B52848">
            <w:pPr>
              <w:ind w:left="400"/>
              <w:jc w:val="both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val="kk-KZ" w:eastAsia="ru-RU"/>
              </w:rPr>
              <w:t>раса – исторически сложившаяся группа человечества, объединенная общностью происхождения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</w:rPr>
              <w:t>18</w:t>
            </w:r>
            <w:r w:rsidR="003C3243" w:rsidRPr="00E1661D">
              <w:rPr>
                <w:color w:val="000000"/>
              </w:rPr>
              <w:t xml:space="preserve">. 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 xml:space="preserve">Наука, </w:t>
            </w:r>
            <w:r w:rsidR="003C3243" w:rsidRPr="00E1661D">
              <w:rPr>
                <w:rFonts w:eastAsia="Times New Roman"/>
                <w:b/>
                <w:color w:val="000000"/>
                <w:lang w:eastAsia="ru-RU"/>
              </w:rPr>
              <w:t>не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 xml:space="preserve"> занимающаяся изучением прошлого человека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кодикология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этнография 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антропология 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>археология</w:t>
            </w:r>
          </w:p>
          <w:p w:rsidR="003C3243" w:rsidRPr="00E1661D" w:rsidRDefault="003C3243" w:rsidP="00B52848">
            <w:pPr>
              <w:ind w:left="400"/>
              <w:jc w:val="both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>кинология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</w:rPr>
              <w:t>19</w:t>
            </w:r>
            <w:r w:rsidR="003C3243" w:rsidRPr="00E1661D">
              <w:rPr>
                <w:color w:val="000000"/>
              </w:rPr>
              <w:t xml:space="preserve">. </w:t>
            </w:r>
            <w:r w:rsidR="003C3243" w:rsidRPr="00E1661D">
              <w:rPr>
                <w:rFonts w:eastAsia="Times New Roman"/>
                <w:bCs/>
                <w:color w:val="000000"/>
                <w:lang w:eastAsia="ru-RU"/>
              </w:rPr>
              <w:t>Утверждение</w:t>
            </w:r>
            <w:r w:rsidR="003C3243" w:rsidRPr="00B52848">
              <w:rPr>
                <w:rFonts w:eastAsia="Times New Roman"/>
                <w:bCs/>
                <w:color w:val="000000"/>
                <w:lang w:eastAsia="ru-RU"/>
              </w:rPr>
              <w:t>,</w:t>
            </w:r>
            <w:r w:rsidR="003C3243" w:rsidRPr="00E1661D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="003C3243" w:rsidRPr="00E1661D">
              <w:rPr>
                <w:rFonts w:eastAsia="Times New Roman"/>
                <w:b/>
                <w:bCs/>
                <w:color w:val="000000"/>
                <w:lang w:eastAsia="ru-RU"/>
              </w:rPr>
              <w:t>не</w:t>
            </w:r>
            <w:r w:rsidR="003C3243" w:rsidRPr="00E1661D">
              <w:rPr>
                <w:rFonts w:eastAsia="Times New Roman"/>
                <w:bCs/>
                <w:color w:val="000000"/>
                <w:lang w:eastAsia="ru-RU"/>
              </w:rPr>
              <w:t xml:space="preserve"> соответствующее содержанию текста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jc w:val="both"/>
              <w:rPr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>Археология способствует возрождению национальных культур в их чистом виде.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jc w:val="both"/>
              <w:rPr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>Не следует жалеть средств на археологические изыскания.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val="kk-KZ" w:eastAsia="ru-RU"/>
              </w:rPr>
              <w:t>На планете нет ни одной расы, нет ни одного языка в «чистом» виде</w:t>
            </w:r>
          </w:p>
          <w:p w:rsidR="003C3243" w:rsidRPr="00E1661D" w:rsidRDefault="003C3243" w:rsidP="00B52848">
            <w:pPr>
              <w:ind w:left="400"/>
              <w:jc w:val="both"/>
              <w:rPr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>Археология помогла понять, что люди давно уже обменивались между собой находками и достижениями.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jc w:val="both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>Археологи обнаружили памятники искусства, которые превосходят шедевры древнегреческих и древнеримских мастеров.</w:t>
            </w:r>
            <w:r w:rsidRPr="00E1661D">
              <w:rPr>
                <w:color w:val="000000"/>
              </w:rPr>
              <w:t xml:space="preserve"> 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</w:rPr>
              <w:t>20</w:t>
            </w:r>
            <w:r w:rsidR="003C3243" w:rsidRPr="00E1661D">
              <w:rPr>
                <w:color w:val="000000"/>
              </w:rPr>
              <w:t xml:space="preserve">. </w:t>
            </w:r>
            <w:r w:rsidR="003C3243" w:rsidRPr="00E1661D">
              <w:rPr>
                <w:rFonts w:eastAsia="Times New Roman"/>
                <w:color w:val="000000"/>
                <w:lang w:val="en-US" w:eastAsia="ru-RU"/>
              </w:rPr>
              <w:t>C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 xml:space="preserve">тиль речи </w:t>
            </w:r>
            <w:r w:rsidR="003C3243" w:rsidRPr="00E1661D">
              <w:rPr>
                <w:rFonts w:eastAsia="Times New Roman"/>
                <w:color w:val="000000"/>
                <w:lang w:val="kk-KZ" w:eastAsia="ru-RU"/>
              </w:rPr>
              <w:t>текста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публицистический 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научный 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>официально-деловой</w:t>
            </w:r>
          </w:p>
          <w:p w:rsidR="003C3243" w:rsidRPr="00E1661D" w:rsidRDefault="003C3243" w:rsidP="00B52848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художественный </w:t>
            </w:r>
          </w:p>
          <w:p w:rsidR="003C3243" w:rsidRPr="00E1661D" w:rsidRDefault="003C3243" w:rsidP="00B52848">
            <w:pPr>
              <w:ind w:left="400"/>
              <w:jc w:val="both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разговорный 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 w:hanging="400"/>
              <w:jc w:val="both"/>
              <w:rPr>
                <w:color w:val="000000"/>
              </w:rPr>
            </w:pPr>
            <w:r w:rsidRPr="00E1661D">
              <w:rPr>
                <w:b/>
                <w:i/>
                <w:color w:val="000000"/>
                <w:lang w:val="kk-KZ"/>
              </w:rPr>
              <w:lastRenderedPageBreak/>
              <w:t>Инструкция: «</w:t>
            </w:r>
            <w:r w:rsidRPr="00E1661D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1661D">
              <w:rPr>
                <w:color w:val="000000"/>
              </w:rPr>
              <w:t>2</w:t>
            </w:r>
            <w:r w:rsidR="0026733A">
              <w:rPr>
                <w:color w:val="000000"/>
              </w:rPr>
              <w:t>1</w:t>
            </w:r>
            <w:r w:rsidRPr="00E1661D">
              <w:rPr>
                <w:color w:val="000000"/>
              </w:rPr>
              <w:t xml:space="preserve">. </w:t>
            </w:r>
            <w:r w:rsidRPr="00E1661D">
              <w:rPr>
                <w:rFonts w:eastAsia="Calibri"/>
                <w:color w:val="000000"/>
              </w:rPr>
              <w:t xml:space="preserve">Слова с пропущенной гласной </w:t>
            </w:r>
            <w:r w:rsidRPr="00E1661D">
              <w:rPr>
                <w:rFonts w:eastAsia="Calibri"/>
                <w:b/>
                <w:i/>
                <w:color w:val="000000"/>
              </w:rPr>
              <w:t>и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Calibri"/>
                <w:color w:val="000000"/>
              </w:rPr>
              <w:t>ш…птание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Calibri"/>
                <w:color w:val="000000"/>
              </w:rPr>
              <w:t>ж…лание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Calibri"/>
                <w:color w:val="000000"/>
              </w:rPr>
              <w:t>ц…ркуль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Calibri"/>
                <w:color w:val="000000"/>
              </w:rPr>
              <w:t>ж…знь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Calibri"/>
                <w:color w:val="000000"/>
              </w:rPr>
              <w:t>ц…нтральный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F) </w:t>
            </w:r>
            <w:r w:rsidRPr="00E1661D">
              <w:rPr>
                <w:rFonts w:eastAsia="Calibri"/>
                <w:color w:val="000000"/>
              </w:rPr>
              <w:t>ш…рокий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G) </w:t>
            </w:r>
            <w:r w:rsidRPr="00E1661D">
              <w:rPr>
                <w:rFonts w:eastAsia="Calibri"/>
                <w:color w:val="000000"/>
              </w:rPr>
              <w:t>ц…ган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H) </w:t>
            </w:r>
            <w:r w:rsidRPr="00E1661D">
              <w:rPr>
                <w:rFonts w:eastAsia="Calibri"/>
                <w:color w:val="000000"/>
              </w:rPr>
              <w:t>ц…плёнок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1661D">
              <w:rPr>
                <w:color w:val="000000"/>
                <w:lang w:val="kk-KZ"/>
              </w:rPr>
              <w:t>2</w:t>
            </w:r>
            <w:r w:rsidR="0026733A">
              <w:rPr>
                <w:color w:val="000000"/>
                <w:lang w:val="kk-KZ"/>
              </w:rPr>
              <w:t>2</w:t>
            </w:r>
            <w:r w:rsidRPr="00E1661D">
              <w:rPr>
                <w:color w:val="000000"/>
                <w:lang w:val="kk-KZ"/>
              </w:rPr>
              <w:t xml:space="preserve">. </w:t>
            </w:r>
            <w:r w:rsidRPr="00E1661D">
              <w:rPr>
                <w:rFonts w:eastAsia="Calibri"/>
                <w:color w:val="000000"/>
              </w:rPr>
              <w:t>Слова с непроверяемой гласной в корне слова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Calibri"/>
                <w:color w:val="000000"/>
              </w:rPr>
              <w:t>разговор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Calibri"/>
                <w:color w:val="000000"/>
              </w:rPr>
              <w:t>увлечься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Calibri"/>
                <w:color w:val="000000"/>
              </w:rPr>
              <w:t xml:space="preserve">абажур 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Calibri"/>
                <w:color w:val="000000"/>
              </w:rPr>
              <w:t>акварель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Calibri"/>
                <w:color w:val="000000"/>
              </w:rPr>
              <w:t>измерить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F) </w:t>
            </w:r>
            <w:r w:rsidRPr="00E1661D">
              <w:rPr>
                <w:rFonts w:eastAsia="Calibri"/>
                <w:color w:val="000000"/>
              </w:rPr>
              <w:t>устарел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G) </w:t>
            </w:r>
            <w:r w:rsidRPr="00E1661D">
              <w:rPr>
                <w:rFonts w:eastAsia="Calibri"/>
                <w:color w:val="000000"/>
              </w:rPr>
              <w:t>освещение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H) </w:t>
            </w:r>
            <w:r w:rsidRPr="00E1661D">
              <w:rPr>
                <w:rFonts w:eastAsia="Calibri"/>
                <w:color w:val="000000"/>
              </w:rPr>
              <w:t>объединять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1661D">
              <w:rPr>
                <w:color w:val="000000"/>
                <w:lang w:val="kk-KZ"/>
              </w:rPr>
              <w:t>2</w:t>
            </w:r>
            <w:r w:rsidR="0026733A">
              <w:rPr>
                <w:color w:val="000000"/>
                <w:lang w:val="kk-KZ"/>
              </w:rPr>
              <w:t>3</w:t>
            </w:r>
            <w:r w:rsidRPr="00E1661D">
              <w:rPr>
                <w:color w:val="000000"/>
                <w:lang w:val="kk-KZ"/>
              </w:rPr>
              <w:t xml:space="preserve">. </w:t>
            </w:r>
            <w:r w:rsidRPr="00E1661D">
              <w:rPr>
                <w:rFonts w:eastAsia="Calibri"/>
                <w:color w:val="000000"/>
              </w:rPr>
              <w:t>Словосочетание со словом в переносном значении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Calibri"/>
                <w:color w:val="000000"/>
              </w:rPr>
              <w:t>веселый человек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Calibri"/>
                <w:color w:val="000000"/>
              </w:rPr>
              <w:t>горькая таблетка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Calibri"/>
                <w:color w:val="000000"/>
              </w:rPr>
              <w:t>весенний лес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Calibri"/>
                <w:color w:val="000000"/>
              </w:rPr>
              <w:t>жёлтый цвет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Calibri"/>
                <w:color w:val="000000"/>
              </w:rPr>
              <w:t xml:space="preserve">квадратный стол 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F) </w:t>
            </w:r>
            <w:r w:rsidRPr="00E1661D">
              <w:rPr>
                <w:rFonts w:eastAsia="Calibri"/>
                <w:color w:val="000000"/>
              </w:rPr>
              <w:t>двухэтажный дом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G) </w:t>
            </w:r>
            <w:r w:rsidRPr="00E1661D">
              <w:rPr>
                <w:rFonts w:eastAsia="Calibri"/>
                <w:color w:val="000000"/>
              </w:rPr>
              <w:t>соленые грибы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H) </w:t>
            </w:r>
            <w:r w:rsidRPr="00E1661D">
              <w:rPr>
                <w:rFonts w:eastAsia="Calibri"/>
                <w:color w:val="000000"/>
              </w:rPr>
              <w:t>золотая рожь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1661D">
              <w:rPr>
                <w:color w:val="000000"/>
                <w:lang w:val="kk-KZ"/>
              </w:rPr>
              <w:t>2</w:t>
            </w:r>
            <w:r w:rsidR="0026733A">
              <w:rPr>
                <w:color w:val="000000"/>
                <w:lang w:val="kk-KZ"/>
              </w:rPr>
              <w:t>4</w:t>
            </w:r>
            <w:r w:rsidRPr="00E1661D">
              <w:rPr>
                <w:color w:val="000000"/>
                <w:lang w:val="kk-KZ"/>
              </w:rPr>
              <w:t xml:space="preserve">. </w:t>
            </w:r>
            <w:r w:rsidRPr="00E1661D">
              <w:rPr>
                <w:rFonts w:eastAsia="Calibri"/>
                <w:color w:val="000000"/>
              </w:rPr>
              <w:t>Значимая часть слова, которая стоит после корня и служит для образования новых слов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Calibri"/>
                <w:color w:val="000000"/>
              </w:rPr>
              <w:t>окончание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Calibri"/>
                <w:color w:val="000000"/>
              </w:rPr>
              <w:t>основа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Calibri"/>
                <w:color w:val="000000"/>
              </w:rPr>
              <w:t>корень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Calibri"/>
                <w:color w:val="000000"/>
              </w:rPr>
              <w:t>мягкий знак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Calibri"/>
                <w:color w:val="000000"/>
              </w:rPr>
              <w:t>суффикс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F) </w:t>
            </w:r>
            <w:r w:rsidRPr="00E1661D">
              <w:rPr>
                <w:rFonts w:eastAsia="Calibri"/>
                <w:color w:val="000000"/>
              </w:rPr>
              <w:t>согласная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G) </w:t>
            </w:r>
            <w:r w:rsidRPr="00E1661D">
              <w:rPr>
                <w:rFonts w:eastAsia="Calibri"/>
                <w:color w:val="000000"/>
              </w:rPr>
              <w:t>приставка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H) </w:t>
            </w:r>
            <w:r w:rsidRPr="00E1661D">
              <w:rPr>
                <w:rFonts w:eastAsia="Calibri"/>
                <w:color w:val="000000"/>
              </w:rPr>
              <w:t>гласная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/>
              <w:rPr>
                <w:color w:val="000000"/>
              </w:rPr>
            </w:pP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lastRenderedPageBreak/>
              <w:t>25</w:t>
            </w:r>
            <w:r w:rsidR="003C3243" w:rsidRPr="00E1661D">
              <w:rPr>
                <w:color w:val="000000"/>
                <w:lang w:val="kk-KZ"/>
              </w:rPr>
              <w:t xml:space="preserve">. </w:t>
            </w:r>
            <w:r w:rsidR="003C3243" w:rsidRPr="00E1661D">
              <w:rPr>
                <w:rFonts w:eastAsia="Calibri"/>
                <w:color w:val="000000"/>
                <w:lang w:val="kk-KZ"/>
              </w:rPr>
              <w:t xml:space="preserve">Схема, соответствующая  предложению </w:t>
            </w:r>
            <w:r w:rsidR="003C3243" w:rsidRPr="00E1661D">
              <w:rPr>
                <w:rFonts w:eastAsia="Calibri"/>
                <w:color w:val="000000"/>
              </w:rPr>
              <w:t>(знаки препинания не расставлены)</w:t>
            </w:r>
            <w:r w:rsidR="003C3243" w:rsidRPr="00E1661D">
              <w:rPr>
                <w:rFonts w:eastAsia="Calibri"/>
                <w:color w:val="000000"/>
                <w:lang w:val="kk-KZ"/>
              </w:rPr>
              <w:t xml:space="preserve">: </w:t>
            </w:r>
            <w:r w:rsidR="003C3243" w:rsidRPr="00E1661D">
              <w:rPr>
                <w:rFonts w:eastAsia="Calibri"/>
                <w:i/>
                <w:color w:val="000000"/>
                <w:lang w:val="kk-KZ"/>
              </w:rPr>
              <w:t>Мальчик ответил Я дал честное слово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Calibri"/>
                <w:color w:val="000000"/>
                <w:lang w:val="kk-KZ"/>
              </w:rPr>
              <w:t>«П»,– а.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Calibri"/>
                <w:color w:val="000000"/>
                <w:lang w:val="kk-KZ"/>
              </w:rPr>
              <w:t>«П!– а.– П»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Calibri"/>
                <w:color w:val="000000"/>
                <w:lang w:val="kk-KZ"/>
              </w:rPr>
              <w:t>«П,– а,– п»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Calibri"/>
                <w:color w:val="000000"/>
                <w:lang w:val="kk-KZ"/>
              </w:rPr>
              <w:t>А</w:t>
            </w:r>
            <w:r w:rsidRPr="00E1661D">
              <w:rPr>
                <w:rFonts w:eastAsia="Calibri"/>
                <w:color w:val="000000"/>
              </w:rPr>
              <w:t>:«П?»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Calibri"/>
                <w:color w:val="000000"/>
                <w:lang w:val="kk-KZ"/>
              </w:rPr>
              <w:t>А:«П».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F) </w:t>
            </w:r>
            <w:r w:rsidRPr="00E1661D">
              <w:rPr>
                <w:rFonts w:eastAsia="Calibri"/>
                <w:color w:val="000000"/>
                <w:lang w:val="kk-KZ"/>
              </w:rPr>
              <w:t>«П? – а.– П»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G) </w:t>
            </w:r>
            <w:r w:rsidRPr="00E1661D">
              <w:rPr>
                <w:rFonts w:eastAsia="Calibri"/>
                <w:color w:val="000000"/>
                <w:lang w:val="kk-KZ"/>
              </w:rPr>
              <w:t>«П!» – а.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H) </w:t>
            </w:r>
            <w:r w:rsidRPr="00E1661D">
              <w:rPr>
                <w:rFonts w:eastAsia="Calibri"/>
                <w:color w:val="000000"/>
                <w:lang w:val="kk-KZ"/>
              </w:rPr>
              <w:t>«П?» – а.</w:t>
            </w:r>
            <w:r w:rsidRPr="00E1661D">
              <w:rPr>
                <w:color w:val="000000"/>
              </w:rPr>
              <w:t xml:space="preserve"> 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spacing w:line="259" w:lineRule="auto"/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t>26</w:t>
            </w:r>
            <w:r w:rsidR="003C3243" w:rsidRPr="00E1661D">
              <w:rPr>
                <w:color w:val="000000"/>
                <w:lang w:val="kk-KZ"/>
              </w:rPr>
              <w:t xml:space="preserve">. </w:t>
            </w:r>
            <w:r w:rsidR="003C3243" w:rsidRPr="00E1661D">
              <w:rPr>
                <w:rFonts w:eastAsia="Calibri"/>
                <w:color w:val="000000"/>
              </w:rPr>
              <w:t>Предложение с косвенной речью (знаки препинания не расставлены)</w:t>
            </w:r>
            <w:r w:rsidR="003C3243" w:rsidRPr="00E1661D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3C3243" w:rsidRPr="00E1661D" w:rsidRDefault="003C3243" w:rsidP="00B52848">
            <w:pPr>
              <w:spacing w:line="259" w:lineRule="auto"/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Calibri"/>
                <w:color w:val="000000"/>
              </w:rPr>
              <w:t xml:space="preserve">Хочу новое корыто говорит старику старуха. </w:t>
            </w:r>
          </w:p>
          <w:p w:rsidR="003C3243" w:rsidRPr="00E1661D" w:rsidRDefault="003C3243" w:rsidP="00B52848">
            <w:pPr>
              <w:spacing w:line="259" w:lineRule="auto"/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Calibri"/>
                <w:color w:val="000000"/>
              </w:rPr>
              <w:t>Знаешь ли ты своих родных спросил он у девочки.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spacing w:line="259" w:lineRule="auto"/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Calibri"/>
                <w:color w:val="000000"/>
              </w:rPr>
              <w:t>Он утверждал что искать друзей в будущем – удел слабых.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spacing w:line="259" w:lineRule="auto"/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Calibri"/>
                <w:color w:val="000000"/>
              </w:rPr>
              <w:t>Теперь не пропаду подумал я тропинка куда-нибудь приведёт.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spacing w:line="259" w:lineRule="auto"/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Calibri"/>
                <w:color w:val="000000"/>
              </w:rPr>
              <w:t>Какое число сегодня воскликнул он вдруг не обращаясь ни к кому.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spacing w:line="259" w:lineRule="auto"/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F) </w:t>
            </w:r>
            <w:r w:rsidRPr="00E1661D">
              <w:rPr>
                <w:rFonts w:eastAsia="Calibri"/>
                <w:color w:val="000000"/>
              </w:rPr>
              <w:t>Кто вы такие в страхе спросила Женя.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spacing w:line="259" w:lineRule="auto"/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G) </w:t>
            </w:r>
            <w:r w:rsidRPr="00E1661D">
              <w:rPr>
                <w:rFonts w:eastAsia="Calibri"/>
                <w:color w:val="000000"/>
              </w:rPr>
              <w:t>Подумай о своём будущем попросила она брата.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spacing w:line="259" w:lineRule="auto"/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H) </w:t>
            </w:r>
            <w:r w:rsidRPr="00E1661D">
              <w:rPr>
                <w:rFonts w:eastAsia="Calibri"/>
                <w:color w:val="000000"/>
              </w:rPr>
              <w:t xml:space="preserve">Он говорил что завтра дежурит. 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t>27</w:t>
            </w:r>
            <w:r w:rsidR="003C3243" w:rsidRPr="00E1661D">
              <w:rPr>
                <w:color w:val="000000"/>
                <w:lang w:val="kk-KZ"/>
              </w:rPr>
              <w:t xml:space="preserve">. </w:t>
            </w:r>
            <w:r w:rsidR="003C3243" w:rsidRPr="00E1661D">
              <w:rPr>
                <w:rFonts w:eastAsia="Calibri"/>
                <w:color w:val="000000"/>
              </w:rPr>
              <w:t>Неморфологический способ образования слов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Calibri"/>
                <w:color w:val="000000"/>
              </w:rPr>
              <w:t>говорящий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Calibri"/>
                <w:color w:val="000000"/>
              </w:rPr>
              <w:t>снегопад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Calibri"/>
                <w:color w:val="000000"/>
              </w:rPr>
              <w:t>ТЮЗ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Calibri"/>
                <w:color w:val="000000"/>
              </w:rPr>
              <w:t>лесной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Calibri"/>
                <w:color w:val="000000"/>
              </w:rPr>
              <w:t>присутствующие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F) </w:t>
            </w:r>
            <w:r w:rsidRPr="00E1661D">
              <w:rPr>
                <w:rFonts w:eastAsia="Calibri"/>
                <w:color w:val="000000"/>
              </w:rPr>
              <w:t>столовая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G) </w:t>
            </w:r>
            <w:r w:rsidRPr="00E1661D">
              <w:rPr>
                <w:rFonts w:eastAsia="Calibri"/>
                <w:color w:val="000000"/>
              </w:rPr>
              <w:t>вечнозеленый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H) </w:t>
            </w:r>
            <w:r w:rsidRPr="00E1661D">
              <w:rPr>
                <w:rFonts w:eastAsia="Calibri"/>
                <w:color w:val="000000"/>
              </w:rPr>
              <w:t>домик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color w:val="000000"/>
                <w:lang w:val="kk-KZ"/>
              </w:rPr>
              <w:t>28</w:t>
            </w:r>
            <w:r w:rsidR="003C3243" w:rsidRPr="00E1661D">
              <w:rPr>
                <w:color w:val="000000"/>
                <w:lang w:val="kk-KZ"/>
              </w:rPr>
              <w:t xml:space="preserve">. </w:t>
            </w:r>
            <w:r w:rsidR="003C3243" w:rsidRPr="00E1661D">
              <w:rPr>
                <w:rFonts w:eastAsia="Times New Roman"/>
                <w:color w:val="000000"/>
                <w:lang w:eastAsia="ru-RU"/>
              </w:rPr>
              <w:t>Страдательные причастия в ряду(-ах)</w:t>
            </w:r>
            <w:r w:rsidR="003C3243" w:rsidRPr="00E1661D"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обиженный, порозовевший </w:t>
            </w:r>
          </w:p>
          <w:p w:rsidR="003C3243" w:rsidRPr="00E1661D" w:rsidRDefault="003C3243" w:rsidP="00B52848">
            <w:pPr>
              <w:tabs>
                <w:tab w:val="left" w:pos="6855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Times New Roman"/>
                <w:color w:val="000000"/>
                <w:lang w:eastAsia="ru-RU"/>
              </w:rPr>
              <w:t>обеспокоенный, невидимый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Times New Roman"/>
                <w:color w:val="000000"/>
                <w:lang w:eastAsia="ru-RU"/>
              </w:rPr>
              <w:t>выстроенный, прочитанный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Times New Roman"/>
                <w:color w:val="000000"/>
                <w:lang w:eastAsia="ru-RU"/>
              </w:rPr>
              <w:t>улетевший, взволновавший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Times New Roman"/>
                <w:color w:val="000000"/>
                <w:lang w:eastAsia="ru-RU"/>
              </w:rPr>
              <w:t>пересказанный, строящийся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F) </w:t>
            </w:r>
            <w:r w:rsidRPr="00E1661D">
              <w:rPr>
                <w:rFonts w:eastAsia="Times New Roman"/>
                <w:color w:val="000000"/>
                <w:lang w:eastAsia="ru-RU"/>
              </w:rPr>
              <w:t xml:space="preserve">выпекаемый, умеющий </w:t>
            </w:r>
          </w:p>
          <w:p w:rsidR="003C3243" w:rsidRPr="00E1661D" w:rsidRDefault="003C3243" w:rsidP="00B52848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1661D">
              <w:rPr>
                <w:color w:val="000000"/>
              </w:rPr>
              <w:t xml:space="preserve">G) </w:t>
            </w:r>
            <w:r w:rsidRPr="00E1661D">
              <w:rPr>
                <w:rFonts w:eastAsia="Times New Roman"/>
                <w:color w:val="000000"/>
                <w:lang w:eastAsia="ru-RU"/>
              </w:rPr>
              <w:t>пришедший, увлекаемый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H) </w:t>
            </w:r>
            <w:r w:rsidRPr="00E1661D">
              <w:rPr>
                <w:rFonts w:eastAsia="Times New Roman"/>
                <w:color w:val="000000"/>
                <w:lang w:eastAsia="ru-RU"/>
              </w:rPr>
              <w:t>дремлющий, думающий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 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lastRenderedPageBreak/>
              <w:t>29</w:t>
            </w:r>
            <w:r w:rsidR="003C3243" w:rsidRPr="00E1661D">
              <w:rPr>
                <w:color w:val="000000"/>
                <w:lang w:val="kk-KZ"/>
              </w:rPr>
              <w:t xml:space="preserve">. </w:t>
            </w:r>
            <w:r w:rsidR="003C3243" w:rsidRPr="00E1661D">
              <w:rPr>
                <w:rFonts w:eastAsia="Calibri"/>
                <w:color w:val="000000"/>
              </w:rPr>
              <w:t>Дефис в неопределенных  местоимениях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Calibri"/>
                <w:color w:val="000000"/>
              </w:rPr>
              <w:t>(ни)кто не знал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Calibri"/>
                <w:color w:val="000000"/>
              </w:rPr>
              <w:t>кто(то) пришел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Calibri"/>
                <w:color w:val="000000"/>
              </w:rPr>
              <w:t>придут когда(нибудь)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Calibri"/>
                <w:color w:val="000000"/>
              </w:rPr>
              <w:t>кое (с) кем разговаривал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Calibri"/>
                <w:color w:val="000000"/>
              </w:rPr>
              <w:t>до чего(нибудь) додумался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F) </w:t>
            </w:r>
            <w:r w:rsidRPr="00E1661D">
              <w:rPr>
                <w:rFonts w:eastAsia="Calibri"/>
                <w:color w:val="000000"/>
              </w:rPr>
              <w:t>(ни)чего не жди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G) </w:t>
            </w:r>
            <w:r w:rsidRPr="00E1661D">
              <w:rPr>
                <w:rFonts w:eastAsia="Calibri"/>
                <w:color w:val="000000"/>
              </w:rPr>
              <w:t>(кое)кто пришёл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H) </w:t>
            </w:r>
            <w:r w:rsidRPr="00E1661D">
              <w:rPr>
                <w:rFonts w:eastAsia="Calibri"/>
                <w:color w:val="000000"/>
              </w:rPr>
              <w:t>уехать куда(нибудь)</w:t>
            </w:r>
            <w:r w:rsidRPr="00E1661D">
              <w:rPr>
                <w:color w:val="000000"/>
              </w:rPr>
              <w:t xml:space="preserve"> </w:t>
            </w:r>
          </w:p>
        </w:tc>
      </w:tr>
      <w:tr w:rsidR="003C3243" w:rsidRPr="00E1661D" w:rsidTr="00B52848">
        <w:trPr>
          <w:cantSplit/>
        </w:trPr>
        <w:tc>
          <w:tcPr>
            <w:tcW w:w="9640" w:type="dxa"/>
            <w:shd w:val="clear" w:color="auto" w:fill="auto"/>
          </w:tcPr>
          <w:p w:rsidR="003C3243" w:rsidRPr="00E1661D" w:rsidRDefault="0026733A" w:rsidP="00B52848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t>30</w:t>
            </w:r>
            <w:r w:rsidR="003C3243" w:rsidRPr="00E1661D">
              <w:rPr>
                <w:color w:val="000000"/>
                <w:lang w:val="kk-KZ"/>
              </w:rPr>
              <w:t xml:space="preserve">. </w:t>
            </w:r>
            <w:r w:rsidR="003C3243" w:rsidRPr="00E1661D">
              <w:rPr>
                <w:rFonts w:eastAsia="Calibri"/>
                <w:color w:val="000000"/>
              </w:rPr>
              <w:t>Предложения без приложений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A) </w:t>
            </w:r>
            <w:r w:rsidRPr="00E1661D">
              <w:rPr>
                <w:rFonts w:eastAsia="Calibri"/>
                <w:color w:val="000000"/>
              </w:rPr>
              <w:t>Гуси-лебеди летели над землёй.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B) </w:t>
            </w:r>
            <w:r w:rsidRPr="00E1661D">
              <w:rPr>
                <w:rFonts w:eastAsia="Calibri"/>
                <w:color w:val="000000"/>
              </w:rPr>
              <w:t>Самолёт-разведчик пролетал над городом.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C) </w:t>
            </w:r>
            <w:r w:rsidRPr="00E1661D">
              <w:rPr>
                <w:rFonts w:eastAsia="Calibri"/>
                <w:color w:val="000000"/>
              </w:rPr>
              <w:t>Пришла волшебница-зима.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D) </w:t>
            </w:r>
            <w:r w:rsidRPr="00E1661D">
              <w:rPr>
                <w:rFonts w:eastAsia="Calibri"/>
                <w:color w:val="000000"/>
              </w:rPr>
              <w:t>Нас встречали хлебом-солью.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E) </w:t>
            </w:r>
            <w:r w:rsidRPr="00E1661D">
              <w:rPr>
                <w:rFonts w:eastAsia="Calibri"/>
                <w:color w:val="000000"/>
              </w:rPr>
              <w:t xml:space="preserve">С шофёром сидел лейтенант-связист.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F) </w:t>
            </w:r>
            <w:r w:rsidRPr="00E1661D">
              <w:rPr>
                <w:rFonts w:eastAsia="Calibri"/>
                <w:color w:val="000000"/>
              </w:rPr>
              <w:t>И только смельчаки-одиночки сопровождали нас дальше.</w:t>
            </w:r>
            <w:r w:rsidRPr="00E1661D">
              <w:rPr>
                <w:color w:val="000000"/>
              </w:rPr>
              <w:t xml:space="preserve"> </w:t>
            </w:r>
          </w:p>
          <w:p w:rsidR="003C3243" w:rsidRPr="00E1661D" w:rsidRDefault="003C3243" w:rsidP="00B52848">
            <w:pPr>
              <w:ind w:left="400"/>
              <w:rPr>
                <w:rFonts w:eastAsia="Calibri"/>
                <w:color w:val="000000"/>
              </w:rPr>
            </w:pPr>
            <w:r w:rsidRPr="00E1661D">
              <w:rPr>
                <w:color w:val="000000"/>
              </w:rPr>
              <w:t xml:space="preserve">G) </w:t>
            </w:r>
            <w:r w:rsidRPr="00E1661D">
              <w:rPr>
                <w:rFonts w:eastAsia="Calibri"/>
                <w:color w:val="000000"/>
              </w:rPr>
              <w:t xml:space="preserve">В окно беззаботно входил черноморский бродяга-ветер. </w:t>
            </w:r>
          </w:p>
          <w:p w:rsidR="003C3243" w:rsidRPr="00E1661D" w:rsidRDefault="003C3243" w:rsidP="00B52848">
            <w:pPr>
              <w:ind w:left="400"/>
              <w:rPr>
                <w:color w:val="000000"/>
              </w:rPr>
            </w:pPr>
            <w:r w:rsidRPr="00E1661D">
              <w:rPr>
                <w:color w:val="000000"/>
              </w:rPr>
              <w:t xml:space="preserve">H) </w:t>
            </w:r>
            <w:r w:rsidRPr="00E1661D">
              <w:rPr>
                <w:rFonts w:eastAsia="Calibri"/>
                <w:color w:val="000000"/>
              </w:rPr>
              <w:t xml:space="preserve">Картину «После дождя» Левитан написал за четыре часа. </w:t>
            </w:r>
          </w:p>
        </w:tc>
      </w:tr>
    </w:tbl>
    <w:p w:rsidR="003C3243" w:rsidRPr="00E1661D" w:rsidRDefault="003C3243" w:rsidP="00B52848">
      <w:pPr>
        <w:ind w:left="400"/>
        <w:rPr>
          <w:color w:val="000000"/>
        </w:rPr>
      </w:pPr>
    </w:p>
    <w:p w:rsidR="003C3243" w:rsidRPr="00E1661D" w:rsidRDefault="003C3243" w:rsidP="00B52848">
      <w:pPr>
        <w:ind w:left="400"/>
        <w:jc w:val="center"/>
        <w:rPr>
          <w:b/>
          <w:color w:val="000000"/>
        </w:rPr>
      </w:pPr>
      <w:r w:rsidRPr="00E1661D">
        <w:rPr>
          <w:b/>
          <w:color w:val="000000"/>
        </w:rPr>
        <w:t>ТЕСТ ПО ПРЕДМЕТУ РУССКИЙ ЯЗЫК</w:t>
      </w:r>
    </w:p>
    <w:p w:rsidR="003C3243" w:rsidRPr="00E1661D" w:rsidRDefault="003C3243" w:rsidP="00B52848">
      <w:pPr>
        <w:ind w:left="400"/>
        <w:jc w:val="center"/>
        <w:rPr>
          <w:b/>
          <w:color w:val="000000"/>
        </w:rPr>
      </w:pPr>
      <w:r w:rsidRPr="00E1661D">
        <w:rPr>
          <w:b/>
          <w:color w:val="000000"/>
        </w:rPr>
        <w:t xml:space="preserve"> ЗАВЕРШЁН</w:t>
      </w:r>
    </w:p>
    <w:p w:rsidR="003C3243" w:rsidRPr="00B52848" w:rsidRDefault="003C3243">
      <w:pPr>
        <w:rPr>
          <w:rFonts w:eastAsia="Times New Roman"/>
          <w:b/>
          <w:sz w:val="32"/>
          <w:szCs w:val="24"/>
          <w:lang w:eastAsia="ru-RU"/>
        </w:rPr>
      </w:pPr>
    </w:p>
    <w:p w:rsidR="00814970" w:rsidRPr="00B52848" w:rsidRDefault="00814970" w:rsidP="00814970">
      <w:pPr>
        <w:spacing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</w:p>
    <w:sectPr w:rsidR="00814970" w:rsidRPr="00B52848" w:rsidSect="003C3243">
      <w:headerReference w:type="even" r:id="rId9"/>
      <w:headerReference w:type="default" r:id="rId10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90" w:rsidRDefault="00B82690" w:rsidP="003C3243">
      <w:pPr>
        <w:spacing w:line="240" w:lineRule="auto"/>
      </w:pPr>
      <w:r>
        <w:separator/>
      </w:r>
    </w:p>
  </w:endnote>
  <w:endnote w:type="continuationSeparator" w:id="0">
    <w:p w:rsidR="00B82690" w:rsidRDefault="00B82690" w:rsidP="003C3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90" w:rsidRDefault="00B82690" w:rsidP="003C3243">
      <w:pPr>
        <w:spacing w:line="240" w:lineRule="auto"/>
      </w:pPr>
      <w:r>
        <w:separator/>
      </w:r>
    </w:p>
  </w:footnote>
  <w:footnote w:type="continuationSeparator" w:id="0">
    <w:p w:rsidR="00B82690" w:rsidRDefault="00B82690" w:rsidP="003C3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48" w:rsidRDefault="00B52848" w:rsidP="003C32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848" w:rsidRDefault="00B52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48" w:rsidRDefault="00B52848" w:rsidP="00B528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1A1">
      <w:rPr>
        <w:rStyle w:val="a5"/>
        <w:noProof/>
      </w:rPr>
      <w:t>8</w:t>
    </w:r>
    <w:r>
      <w:rPr>
        <w:rStyle w:val="a5"/>
      </w:rPr>
      <w:fldChar w:fldCharType="end"/>
    </w:r>
  </w:p>
  <w:p w:rsidR="00B52848" w:rsidRPr="003C3243" w:rsidRDefault="00B52848" w:rsidP="003C3243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07"/>
    <w:rsid w:val="001B628B"/>
    <w:rsid w:val="001C75F0"/>
    <w:rsid w:val="00224726"/>
    <w:rsid w:val="002301A1"/>
    <w:rsid w:val="0024372D"/>
    <w:rsid w:val="002444E0"/>
    <w:rsid w:val="0026733A"/>
    <w:rsid w:val="002F5695"/>
    <w:rsid w:val="003244F0"/>
    <w:rsid w:val="003C3243"/>
    <w:rsid w:val="004C7207"/>
    <w:rsid w:val="00565A17"/>
    <w:rsid w:val="00596476"/>
    <w:rsid w:val="00655879"/>
    <w:rsid w:val="006902C8"/>
    <w:rsid w:val="006A0EE2"/>
    <w:rsid w:val="007A1FD7"/>
    <w:rsid w:val="00814970"/>
    <w:rsid w:val="00892F5E"/>
    <w:rsid w:val="009506C3"/>
    <w:rsid w:val="00A27F6C"/>
    <w:rsid w:val="00A60520"/>
    <w:rsid w:val="00AB75F9"/>
    <w:rsid w:val="00B52848"/>
    <w:rsid w:val="00B52999"/>
    <w:rsid w:val="00B82690"/>
    <w:rsid w:val="00BC306F"/>
    <w:rsid w:val="00CC280C"/>
    <w:rsid w:val="00D25BDF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970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4970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814970"/>
  </w:style>
  <w:style w:type="paragraph" w:styleId="a6">
    <w:name w:val="List Paragraph"/>
    <w:basedOn w:val="a"/>
    <w:uiPriority w:val="99"/>
    <w:qFormat/>
    <w:rsid w:val="00814970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32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3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24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C324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970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4970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814970"/>
  </w:style>
  <w:style w:type="paragraph" w:styleId="a6">
    <w:name w:val="List Paragraph"/>
    <w:basedOn w:val="a"/>
    <w:uiPriority w:val="99"/>
    <w:qFormat/>
    <w:rsid w:val="00814970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32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3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24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C324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NewProgram</dc:creator>
  <cp:lastModifiedBy>Асем Ахметова</cp:lastModifiedBy>
  <cp:revision>2</cp:revision>
  <dcterms:created xsi:type="dcterms:W3CDTF">2020-02-25T03:52:00Z</dcterms:created>
  <dcterms:modified xsi:type="dcterms:W3CDTF">2020-02-25T03:52:00Z</dcterms:modified>
</cp:coreProperties>
</file>