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620" w:rsidRDefault="00EF5620" w:rsidP="00EF5620">
      <w:pPr>
        <w:spacing w:after="0" w:line="240" w:lineRule="auto"/>
        <w:ind w:firstLine="708"/>
        <w:jc w:val="center"/>
        <w:rPr>
          <w:rFonts w:ascii="Times New Roman" w:hAnsi="Times New Roman"/>
          <w:b/>
          <w:sz w:val="28"/>
          <w:szCs w:val="28"/>
          <w:lang w:val="kk-KZ"/>
        </w:rPr>
      </w:pPr>
    </w:p>
    <w:p w:rsidR="001A799A" w:rsidRPr="00BB7EC4" w:rsidRDefault="001A799A" w:rsidP="00EF5620">
      <w:pPr>
        <w:spacing w:after="0" w:line="240" w:lineRule="auto"/>
        <w:ind w:firstLine="708"/>
        <w:jc w:val="center"/>
        <w:rPr>
          <w:rFonts w:ascii="Times New Roman" w:hAnsi="Times New Roman"/>
          <w:b/>
          <w:sz w:val="28"/>
          <w:szCs w:val="28"/>
          <w:lang w:val="kk-KZ"/>
        </w:rPr>
      </w:pPr>
      <w:r w:rsidRPr="00BB7EC4">
        <w:rPr>
          <w:rFonts w:ascii="Times New Roman" w:hAnsi="Times New Roman"/>
          <w:b/>
          <w:sz w:val="28"/>
          <w:szCs w:val="28"/>
          <w:lang w:val="kk-KZ"/>
        </w:rPr>
        <w:t>«Мал</w:t>
      </w:r>
      <w:r>
        <w:rPr>
          <w:rFonts w:ascii="Times New Roman" w:hAnsi="Times New Roman"/>
          <w:b/>
          <w:sz w:val="28"/>
          <w:szCs w:val="28"/>
          <w:lang w:val="kk-KZ"/>
        </w:rPr>
        <w:t xml:space="preserve"> </w:t>
      </w:r>
      <w:r w:rsidRPr="00BB7EC4">
        <w:rPr>
          <w:rFonts w:ascii="Times New Roman" w:hAnsi="Times New Roman"/>
          <w:b/>
          <w:sz w:val="28"/>
          <w:szCs w:val="28"/>
          <w:lang w:val="kk-KZ"/>
        </w:rPr>
        <w:t xml:space="preserve">шаруашылығы өнімдерін өндіру технологиясы» </w:t>
      </w:r>
    </w:p>
    <w:p w:rsidR="001A799A" w:rsidRPr="00BB7EC4" w:rsidRDefault="001A799A" w:rsidP="001A799A">
      <w:pPr>
        <w:spacing w:after="0" w:line="240" w:lineRule="auto"/>
        <w:jc w:val="center"/>
        <w:rPr>
          <w:rFonts w:ascii="Times New Roman" w:hAnsi="Times New Roman"/>
          <w:b/>
          <w:sz w:val="28"/>
          <w:szCs w:val="28"/>
          <w:lang w:val="kk-KZ"/>
        </w:rPr>
      </w:pPr>
      <w:r w:rsidRPr="00BB7EC4">
        <w:rPr>
          <w:rFonts w:ascii="Times New Roman" w:hAnsi="Times New Roman"/>
          <w:b/>
          <w:bCs/>
          <w:sz w:val="28"/>
          <w:szCs w:val="28"/>
          <w:lang w:val="kk-KZ"/>
        </w:rPr>
        <w:t xml:space="preserve">пәні бойынша </w:t>
      </w:r>
      <w:r w:rsidRPr="00BB7EC4">
        <w:rPr>
          <w:rFonts w:ascii="Times New Roman" w:hAnsi="Times New Roman"/>
          <w:b/>
          <w:sz w:val="28"/>
          <w:szCs w:val="28"/>
          <w:lang w:val="kk-KZ"/>
        </w:rPr>
        <w:t xml:space="preserve">магистратураға түсуге арналған кешенді тестілеудің </w:t>
      </w:r>
    </w:p>
    <w:p w:rsidR="001A799A" w:rsidRDefault="001A799A" w:rsidP="001A799A">
      <w:pPr>
        <w:spacing w:after="0" w:line="240" w:lineRule="auto"/>
        <w:jc w:val="center"/>
        <w:rPr>
          <w:rFonts w:ascii="Times New Roman" w:eastAsia="Times New Roman" w:hAnsi="Times New Roman"/>
          <w:b/>
          <w:sz w:val="28"/>
          <w:szCs w:val="28"/>
          <w:lang w:val="kk-KZ" w:eastAsia="ru-RU"/>
        </w:rPr>
      </w:pPr>
      <w:r w:rsidRPr="00F8426F">
        <w:rPr>
          <w:rFonts w:ascii="Times New Roman" w:eastAsia="Times New Roman" w:hAnsi="Times New Roman"/>
          <w:b/>
          <w:sz w:val="28"/>
          <w:szCs w:val="28"/>
          <w:lang w:val="kk-KZ" w:eastAsia="ru-RU"/>
        </w:rPr>
        <w:t>ТЕСТ СПЕЦИФИКАЦИЯСЫ</w:t>
      </w:r>
    </w:p>
    <w:p w:rsidR="005D1DE6" w:rsidRPr="001C51C5" w:rsidRDefault="005D1DE6" w:rsidP="005D1DE6">
      <w:pPr>
        <w:spacing w:after="0" w:line="240" w:lineRule="auto"/>
        <w:jc w:val="center"/>
        <w:rPr>
          <w:rFonts w:ascii="Times New Roman" w:hAnsi="Times New Roman"/>
          <w:sz w:val="28"/>
          <w:szCs w:val="28"/>
          <w:lang w:val="kk-KZ"/>
        </w:rPr>
      </w:pPr>
      <w:r w:rsidRPr="001C51C5">
        <w:rPr>
          <w:rFonts w:ascii="Times New Roman" w:hAnsi="Times New Roman"/>
          <w:sz w:val="28"/>
          <w:szCs w:val="28"/>
          <w:lang w:val="kk-KZ"/>
        </w:rPr>
        <w:t>(202</w:t>
      </w:r>
      <w:r>
        <w:rPr>
          <w:rFonts w:ascii="Times New Roman" w:hAnsi="Times New Roman"/>
          <w:sz w:val="28"/>
          <w:szCs w:val="28"/>
          <w:lang w:val="kk-KZ"/>
        </w:rPr>
        <w:t>2</w:t>
      </w:r>
      <w:r w:rsidRPr="001C51C5">
        <w:rPr>
          <w:rFonts w:ascii="Times New Roman" w:hAnsi="Times New Roman"/>
          <w:sz w:val="28"/>
          <w:szCs w:val="28"/>
          <w:lang w:val="kk-KZ"/>
        </w:rPr>
        <w:t xml:space="preserve"> жылдан бастап қолдану үшін бекітілген)</w:t>
      </w:r>
    </w:p>
    <w:p w:rsidR="001A799A" w:rsidRPr="00BB7EC4" w:rsidRDefault="001A799A" w:rsidP="001A799A">
      <w:pPr>
        <w:tabs>
          <w:tab w:val="left" w:pos="284"/>
        </w:tabs>
        <w:spacing w:after="0" w:line="240" w:lineRule="auto"/>
        <w:jc w:val="both"/>
        <w:rPr>
          <w:rFonts w:ascii="Times New Roman" w:hAnsi="Times New Roman"/>
          <w:b/>
          <w:bCs/>
          <w:sz w:val="28"/>
          <w:szCs w:val="28"/>
          <w:lang w:val="kk-KZ"/>
        </w:rPr>
      </w:pPr>
    </w:p>
    <w:p w:rsidR="001A799A" w:rsidRPr="00BB7EC4" w:rsidRDefault="001A799A" w:rsidP="001A799A">
      <w:pPr>
        <w:tabs>
          <w:tab w:val="left" w:pos="284"/>
        </w:tabs>
        <w:spacing w:after="0" w:line="240" w:lineRule="auto"/>
        <w:jc w:val="both"/>
        <w:rPr>
          <w:rFonts w:ascii="Times New Roman" w:hAnsi="Times New Roman"/>
          <w:bCs/>
          <w:sz w:val="28"/>
          <w:szCs w:val="28"/>
          <w:lang w:val="kk-KZ"/>
        </w:rPr>
      </w:pPr>
      <w:r>
        <w:rPr>
          <w:rFonts w:ascii="Times New Roman" w:hAnsi="Times New Roman"/>
          <w:b/>
          <w:bCs/>
          <w:sz w:val="28"/>
          <w:szCs w:val="28"/>
          <w:lang w:val="kk-KZ"/>
        </w:rPr>
        <w:tab/>
      </w:r>
      <w:r>
        <w:rPr>
          <w:rFonts w:ascii="Times New Roman" w:hAnsi="Times New Roman"/>
          <w:b/>
          <w:bCs/>
          <w:sz w:val="28"/>
          <w:szCs w:val="28"/>
          <w:lang w:val="kk-KZ"/>
        </w:rPr>
        <w:tab/>
      </w:r>
      <w:r w:rsidRPr="00BB7EC4">
        <w:rPr>
          <w:rFonts w:ascii="Times New Roman" w:hAnsi="Times New Roman"/>
          <w:b/>
          <w:bCs/>
          <w:sz w:val="28"/>
          <w:szCs w:val="28"/>
          <w:lang w:val="kk-KZ"/>
        </w:rPr>
        <w:t xml:space="preserve">1. Мақсаты: </w:t>
      </w:r>
      <w:r w:rsidRPr="00BB7EC4">
        <w:rPr>
          <w:rFonts w:ascii="Times New Roman" w:hAnsi="Times New Roman"/>
          <w:sz w:val="28"/>
          <w:szCs w:val="28"/>
          <w:lang w:val="kk-KZ"/>
        </w:rPr>
        <w:t>Қазақстан Республикасы жоғары оқу орнынан кейінгі білім беру ұйымдарында оқуды жалғастыра алу</w:t>
      </w:r>
      <w:r w:rsidRPr="00BB7EC4">
        <w:rPr>
          <w:rFonts w:ascii="Times New Roman" w:hAnsi="Times New Roman"/>
          <w:bCs/>
          <w:sz w:val="28"/>
          <w:szCs w:val="28"/>
          <w:lang w:val="kk-KZ"/>
        </w:rPr>
        <w:t xml:space="preserve"> қабілетін анықтау.</w:t>
      </w:r>
    </w:p>
    <w:p w:rsidR="001A799A" w:rsidRPr="00BB7EC4" w:rsidRDefault="001A799A" w:rsidP="001A799A">
      <w:pPr>
        <w:tabs>
          <w:tab w:val="left" w:pos="284"/>
        </w:tabs>
        <w:spacing w:after="0" w:line="240" w:lineRule="auto"/>
        <w:jc w:val="both"/>
        <w:rPr>
          <w:rFonts w:ascii="Times New Roman" w:hAnsi="Times New Roman"/>
          <w:sz w:val="28"/>
          <w:szCs w:val="28"/>
          <w:lang w:val="kk-KZ" w:eastAsia="ko-KR"/>
        </w:rPr>
      </w:pPr>
      <w:r>
        <w:rPr>
          <w:rFonts w:ascii="Times New Roman" w:hAnsi="Times New Roman"/>
          <w:b/>
          <w:bCs/>
          <w:sz w:val="28"/>
          <w:szCs w:val="28"/>
          <w:lang w:val="kk-KZ"/>
        </w:rPr>
        <w:tab/>
      </w:r>
      <w:r>
        <w:rPr>
          <w:rFonts w:ascii="Times New Roman" w:hAnsi="Times New Roman"/>
          <w:b/>
          <w:bCs/>
          <w:sz w:val="28"/>
          <w:szCs w:val="28"/>
          <w:lang w:val="kk-KZ"/>
        </w:rPr>
        <w:tab/>
      </w:r>
      <w:r w:rsidRPr="00BB7EC4">
        <w:rPr>
          <w:rFonts w:ascii="Times New Roman" w:hAnsi="Times New Roman"/>
          <w:b/>
          <w:bCs/>
          <w:sz w:val="28"/>
          <w:szCs w:val="28"/>
          <w:lang w:val="kk-KZ"/>
        </w:rPr>
        <w:t>2. Міндеті:</w:t>
      </w:r>
      <w:r w:rsidRPr="00BB7EC4">
        <w:rPr>
          <w:rFonts w:ascii="Times New Roman" w:hAnsi="Times New Roman"/>
          <w:bCs/>
          <w:sz w:val="28"/>
          <w:szCs w:val="28"/>
          <w:lang w:val="kk-KZ"/>
        </w:rPr>
        <w:t xml:space="preserve"> Келесі б</w:t>
      </w:r>
      <w:r w:rsidRPr="00BB7EC4">
        <w:rPr>
          <w:rFonts w:ascii="Times New Roman" w:hAnsi="Times New Roman"/>
          <w:sz w:val="28"/>
          <w:szCs w:val="28"/>
          <w:lang w:val="kk-KZ" w:eastAsia="ko-KR"/>
        </w:rPr>
        <w:t>ілім беру бағдарламалары тобы</w:t>
      </w:r>
      <w:r w:rsidRPr="00BB7EC4">
        <w:rPr>
          <w:rFonts w:ascii="Times New Roman" w:hAnsi="Times New Roman"/>
          <w:bCs/>
          <w:sz w:val="28"/>
          <w:szCs w:val="28"/>
          <w:lang w:val="kk-KZ"/>
        </w:rPr>
        <w:t xml:space="preserve"> үшін түсушінің білім деңгейін анықтау</w:t>
      </w:r>
      <w:r w:rsidRPr="00BB7EC4">
        <w:rPr>
          <w:rFonts w:ascii="Times New Roman" w:hAnsi="Times New Roman"/>
          <w:sz w:val="28"/>
          <w:szCs w:val="28"/>
          <w:lang w:val="kk-KZ" w:eastAsia="ko-KR"/>
        </w:rPr>
        <w:t>:</w:t>
      </w:r>
    </w:p>
    <w:p w:rsidR="001A799A" w:rsidRPr="00BB7EC4" w:rsidRDefault="001A799A" w:rsidP="001A799A">
      <w:pPr>
        <w:tabs>
          <w:tab w:val="left" w:pos="709"/>
        </w:tabs>
        <w:spacing w:after="0" w:line="240" w:lineRule="auto"/>
        <w:rPr>
          <w:rFonts w:ascii="Times New Roman" w:hAnsi="Times New Roman"/>
          <w:color w:val="000000"/>
          <w:sz w:val="28"/>
          <w:szCs w:val="28"/>
          <w:lang w:val="kk-KZ"/>
        </w:rPr>
      </w:pPr>
      <w:r>
        <w:rPr>
          <w:rFonts w:ascii="Times New Roman" w:hAnsi="Times New Roman"/>
          <w:b/>
          <w:color w:val="000000"/>
          <w:sz w:val="28"/>
          <w:szCs w:val="28"/>
          <w:lang w:val="kk-KZ"/>
        </w:rPr>
        <w:tab/>
        <w:t>М13</w:t>
      </w:r>
      <w:r w:rsidRPr="001A799A">
        <w:rPr>
          <w:rFonts w:ascii="Times New Roman" w:hAnsi="Times New Roman"/>
          <w:b/>
          <w:color w:val="000000"/>
          <w:sz w:val="28"/>
          <w:szCs w:val="28"/>
        </w:rPr>
        <w:t>2</w:t>
      </w:r>
      <w:r>
        <w:rPr>
          <w:rFonts w:ascii="Times New Roman" w:hAnsi="Times New Roman"/>
          <w:b/>
          <w:color w:val="000000"/>
          <w:sz w:val="28"/>
          <w:szCs w:val="28"/>
          <w:lang w:val="kk-KZ"/>
        </w:rPr>
        <w:tab/>
      </w:r>
      <w:r>
        <w:rPr>
          <w:rFonts w:ascii="Times New Roman" w:hAnsi="Times New Roman"/>
          <w:b/>
          <w:color w:val="000000"/>
          <w:sz w:val="28"/>
          <w:szCs w:val="28"/>
          <w:lang w:val="kk-KZ"/>
        </w:rPr>
        <w:tab/>
        <w:t>«</w:t>
      </w:r>
      <w:r w:rsidRPr="00BB7EC4">
        <w:rPr>
          <w:rFonts w:ascii="Times New Roman" w:hAnsi="Times New Roman"/>
          <w:b/>
          <w:color w:val="000000"/>
          <w:sz w:val="28"/>
          <w:szCs w:val="28"/>
          <w:lang w:val="kk-KZ"/>
        </w:rPr>
        <w:t>Мал</w:t>
      </w:r>
      <w:r>
        <w:rPr>
          <w:rFonts w:ascii="Times New Roman" w:hAnsi="Times New Roman"/>
          <w:b/>
          <w:color w:val="000000"/>
          <w:sz w:val="28"/>
          <w:szCs w:val="28"/>
          <w:lang w:val="kk-KZ"/>
        </w:rPr>
        <w:t xml:space="preserve"> </w:t>
      </w:r>
      <w:r w:rsidRPr="00BB7EC4">
        <w:rPr>
          <w:rFonts w:ascii="Times New Roman" w:hAnsi="Times New Roman"/>
          <w:b/>
          <w:color w:val="000000"/>
          <w:sz w:val="28"/>
          <w:szCs w:val="28"/>
          <w:lang w:val="kk-KZ"/>
        </w:rPr>
        <w:t>шаруашылығы</w:t>
      </w:r>
      <w:r>
        <w:rPr>
          <w:rFonts w:ascii="Times New Roman" w:hAnsi="Times New Roman"/>
          <w:b/>
          <w:color w:val="000000"/>
          <w:sz w:val="28"/>
          <w:szCs w:val="28"/>
          <w:lang w:val="kk-KZ"/>
        </w:rPr>
        <w:t>»</w:t>
      </w:r>
    </w:p>
    <w:p w:rsidR="001A799A" w:rsidRPr="00A83AF7" w:rsidRDefault="001A799A" w:rsidP="001A799A">
      <w:pPr>
        <w:tabs>
          <w:tab w:val="left" w:pos="284"/>
        </w:tabs>
        <w:spacing w:after="0" w:line="240" w:lineRule="auto"/>
        <w:rPr>
          <w:rFonts w:ascii="Times New Roman" w:eastAsia="Times New Roman" w:hAnsi="Times New Roman"/>
          <w:bCs/>
          <w:sz w:val="20"/>
          <w:szCs w:val="20"/>
          <w:lang w:val="kk-KZ"/>
        </w:rPr>
      </w:pPr>
      <w:r>
        <w:rPr>
          <w:rFonts w:ascii="Times New Roman" w:eastAsia="Times New Roman" w:hAnsi="Times New Roman"/>
          <w:bCs/>
          <w:sz w:val="20"/>
          <w:szCs w:val="20"/>
          <w:lang w:val="kk-KZ"/>
        </w:rPr>
        <w:tab/>
      </w:r>
      <w:r>
        <w:rPr>
          <w:rFonts w:ascii="Times New Roman" w:eastAsia="Times New Roman" w:hAnsi="Times New Roman"/>
          <w:bCs/>
          <w:sz w:val="20"/>
          <w:szCs w:val="20"/>
          <w:lang w:val="kk-KZ"/>
        </w:rPr>
        <w:tab/>
      </w:r>
      <w:r w:rsidRPr="00A83AF7">
        <w:rPr>
          <w:rFonts w:ascii="Times New Roman" w:eastAsia="Times New Roman" w:hAnsi="Times New Roman"/>
          <w:bCs/>
          <w:sz w:val="20"/>
          <w:szCs w:val="20"/>
          <w:lang w:val="kk-KZ"/>
        </w:rPr>
        <w:t xml:space="preserve"> шифр </w:t>
      </w:r>
      <w:r w:rsidRPr="00A83AF7">
        <w:rPr>
          <w:rFonts w:ascii="Times New Roman" w:eastAsia="Times New Roman" w:hAnsi="Times New Roman"/>
          <w:bCs/>
          <w:sz w:val="20"/>
          <w:szCs w:val="20"/>
          <w:lang w:val="kk-KZ"/>
        </w:rPr>
        <w:tab/>
        <w:t xml:space="preserve">  </w:t>
      </w:r>
      <w:r>
        <w:rPr>
          <w:rFonts w:ascii="Times New Roman" w:eastAsia="Times New Roman" w:hAnsi="Times New Roman"/>
          <w:bCs/>
          <w:sz w:val="20"/>
          <w:szCs w:val="20"/>
          <w:lang w:val="kk-KZ"/>
        </w:rPr>
        <w:t xml:space="preserve">    </w:t>
      </w:r>
      <w:r>
        <w:rPr>
          <w:rFonts w:ascii="Times New Roman" w:eastAsia="Times New Roman" w:hAnsi="Times New Roman"/>
          <w:bCs/>
          <w:sz w:val="20"/>
          <w:szCs w:val="20"/>
          <w:lang w:val="kk-KZ"/>
        </w:rPr>
        <w:tab/>
      </w:r>
      <w:r w:rsidRPr="00A83AF7">
        <w:rPr>
          <w:rFonts w:ascii="Times New Roman" w:eastAsia="Times New Roman" w:hAnsi="Times New Roman"/>
          <w:bCs/>
          <w:sz w:val="20"/>
          <w:szCs w:val="20"/>
          <w:lang w:val="kk-KZ"/>
        </w:rPr>
        <w:t>білім беру бағдармалар тобы</w:t>
      </w:r>
    </w:p>
    <w:p w:rsidR="001A799A" w:rsidRPr="00A83AF7" w:rsidRDefault="001A799A" w:rsidP="001A799A">
      <w:pPr>
        <w:shd w:val="clear" w:color="auto" w:fill="FFFFFF"/>
        <w:spacing w:after="0" w:line="240" w:lineRule="auto"/>
        <w:ind w:left="10"/>
        <w:jc w:val="both"/>
        <w:rPr>
          <w:rFonts w:ascii="Times New Roman" w:eastAsia="Times New Roman" w:hAnsi="Times New Roman"/>
          <w:sz w:val="28"/>
          <w:szCs w:val="28"/>
          <w:lang w:val="kk-KZ"/>
        </w:rPr>
      </w:pPr>
      <w:r>
        <w:rPr>
          <w:rFonts w:ascii="Times New Roman" w:hAnsi="Times New Roman"/>
          <w:b/>
          <w:bCs/>
          <w:sz w:val="28"/>
          <w:szCs w:val="28"/>
          <w:lang w:val="kk-KZ" w:eastAsia="ko-KR"/>
        </w:rPr>
        <w:tab/>
      </w:r>
      <w:r w:rsidRPr="00BB7EC4">
        <w:rPr>
          <w:rFonts w:ascii="Times New Roman" w:hAnsi="Times New Roman"/>
          <w:b/>
          <w:bCs/>
          <w:sz w:val="28"/>
          <w:szCs w:val="28"/>
          <w:lang w:val="kk-KZ" w:eastAsia="ko-KR"/>
        </w:rPr>
        <w:t>3. Тест мазмұны</w:t>
      </w:r>
      <w:r w:rsidRPr="00BB7EC4">
        <w:rPr>
          <w:rFonts w:ascii="Times New Roman" w:hAnsi="Times New Roman"/>
          <w:b/>
          <w:bCs/>
          <w:sz w:val="28"/>
          <w:szCs w:val="28"/>
          <w:lang w:val="kk-KZ"/>
        </w:rPr>
        <w:t>:</w:t>
      </w:r>
      <w:r w:rsidRPr="00BB7EC4">
        <w:rPr>
          <w:rFonts w:ascii="Times New Roman" w:hAnsi="Times New Roman"/>
          <w:sz w:val="28"/>
          <w:szCs w:val="28"/>
          <w:lang w:val="kk-KZ"/>
        </w:rPr>
        <w:t xml:space="preserve"> </w:t>
      </w:r>
      <w:r w:rsidRPr="00A83AF7">
        <w:rPr>
          <w:rFonts w:ascii="Times New Roman" w:eastAsia="Times New Roman" w:hAnsi="Times New Roman"/>
          <w:sz w:val="28"/>
          <w:szCs w:val="28"/>
          <w:lang w:val="kk-KZ"/>
        </w:rPr>
        <w:t>Тестіге «</w:t>
      </w:r>
      <w:r w:rsidRPr="002745E7">
        <w:rPr>
          <w:rFonts w:ascii="Times New Roman" w:hAnsi="Times New Roman"/>
          <w:sz w:val="28"/>
          <w:szCs w:val="28"/>
          <w:lang w:val="kk-KZ"/>
        </w:rPr>
        <w:t>Мал шаруашылығы өнімдерін өндіру технологиясы</w:t>
      </w:r>
      <w:r w:rsidRPr="00A83AF7">
        <w:rPr>
          <w:rFonts w:ascii="Times New Roman" w:eastAsia="Times New Roman" w:hAnsi="Times New Roman"/>
          <w:sz w:val="28"/>
          <w:szCs w:val="28"/>
          <w:lang w:val="kk-KZ"/>
        </w:rPr>
        <w:t>» пәні</w:t>
      </w:r>
      <w:r w:rsidR="004A52BC">
        <w:rPr>
          <w:rFonts w:ascii="Times New Roman" w:eastAsia="Times New Roman" w:hAnsi="Times New Roman"/>
          <w:sz w:val="28"/>
          <w:szCs w:val="28"/>
          <w:lang w:val="kk-KZ"/>
        </w:rPr>
        <w:t xml:space="preserve">нің жұмыс оқу бағдарламасы </w:t>
      </w:r>
      <w:r w:rsidRPr="00A83AF7">
        <w:rPr>
          <w:rFonts w:ascii="Times New Roman" w:eastAsia="Times New Roman" w:hAnsi="Times New Roman"/>
          <w:sz w:val="28"/>
          <w:szCs w:val="28"/>
          <w:lang w:val="kk-KZ"/>
        </w:rPr>
        <w:t xml:space="preserve">негізіндегі оқу материалы келесі бөлімдер түрінде енгізілген. Тапсырмалар оқыту тілінде </w:t>
      </w:r>
      <w:r w:rsidRPr="00DB07A9">
        <w:rPr>
          <w:rFonts w:ascii="Times New Roman" w:eastAsia="Times New Roman" w:hAnsi="Times New Roman"/>
          <w:sz w:val="28"/>
          <w:szCs w:val="28"/>
          <w:lang w:val="kk-KZ" w:bidi="ar-DZ"/>
        </w:rPr>
        <w:t>(</w:t>
      </w:r>
      <w:r w:rsidRPr="00A83AF7">
        <w:rPr>
          <w:rFonts w:ascii="Times New Roman" w:eastAsia="Times New Roman" w:hAnsi="Times New Roman"/>
          <w:sz w:val="28"/>
          <w:szCs w:val="28"/>
          <w:lang w:val="kk-KZ" w:bidi="ar-DZ"/>
        </w:rPr>
        <w:t>қазақша</w:t>
      </w:r>
      <w:r w:rsidRPr="00DB07A9">
        <w:rPr>
          <w:rFonts w:ascii="Times New Roman" w:eastAsia="Times New Roman" w:hAnsi="Times New Roman"/>
          <w:sz w:val="28"/>
          <w:szCs w:val="28"/>
          <w:lang w:val="kk-KZ" w:bidi="ar-DZ"/>
        </w:rPr>
        <w:t>)</w:t>
      </w:r>
      <w:r w:rsidRPr="00A83AF7">
        <w:rPr>
          <w:rFonts w:ascii="Times New Roman" w:eastAsia="Times New Roman" w:hAnsi="Times New Roman"/>
          <w:sz w:val="28"/>
          <w:szCs w:val="28"/>
          <w:lang w:val="kk-KZ" w:bidi="ar-DZ"/>
        </w:rPr>
        <w:t xml:space="preserve"> ұсынылған.</w:t>
      </w:r>
    </w:p>
    <w:p w:rsidR="001A799A" w:rsidRPr="00BB7EC4" w:rsidRDefault="001A799A" w:rsidP="001A799A">
      <w:pPr>
        <w:spacing w:after="0" w:line="240" w:lineRule="auto"/>
        <w:jc w:val="both"/>
        <w:rPr>
          <w:rFonts w:ascii="Times New Roman" w:hAnsi="Times New Roman"/>
          <w:sz w:val="28"/>
          <w:szCs w:val="28"/>
          <w:lang w:val="kk-KZ"/>
        </w:rPr>
      </w:pPr>
    </w:p>
    <w:tbl>
      <w:tblPr>
        <w:tblW w:w="942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5953"/>
        <w:gridCol w:w="1417"/>
        <w:gridCol w:w="1559"/>
      </w:tblGrid>
      <w:tr w:rsidR="001A799A" w:rsidRPr="00B01722" w:rsidTr="00751AF5">
        <w:tc>
          <w:tcPr>
            <w:tcW w:w="500" w:type="dxa"/>
            <w:shd w:val="clear" w:color="auto" w:fill="auto"/>
            <w:vAlign w:val="center"/>
          </w:tcPr>
          <w:p w:rsidR="001A799A" w:rsidRPr="00B01722" w:rsidRDefault="001A799A" w:rsidP="00751AF5">
            <w:pPr>
              <w:widowControl w:val="0"/>
              <w:tabs>
                <w:tab w:val="left" w:pos="709"/>
              </w:tabs>
              <w:spacing w:after="0" w:line="240" w:lineRule="auto"/>
              <w:jc w:val="center"/>
              <w:rPr>
                <w:rFonts w:ascii="Times New Roman" w:hAnsi="Times New Roman"/>
                <w:b/>
                <w:sz w:val="24"/>
                <w:szCs w:val="24"/>
              </w:rPr>
            </w:pPr>
            <w:r w:rsidRPr="00B01722">
              <w:rPr>
                <w:rFonts w:ascii="Times New Roman" w:hAnsi="Times New Roman"/>
                <w:b/>
                <w:sz w:val="24"/>
                <w:szCs w:val="24"/>
              </w:rPr>
              <w:t>№</w:t>
            </w:r>
          </w:p>
        </w:tc>
        <w:tc>
          <w:tcPr>
            <w:tcW w:w="5953" w:type="dxa"/>
            <w:shd w:val="clear" w:color="auto" w:fill="auto"/>
            <w:vAlign w:val="center"/>
          </w:tcPr>
          <w:p w:rsidR="001A799A" w:rsidRPr="00B01722" w:rsidRDefault="001A799A" w:rsidP="00751AF5">
            <w:pPr>
              <w:spacing w:after="0" w:line="240" w:lineRule="auto"/>
              <w:jc w:val="center"/>
              <w:rPr>
                <w:rFonts w:ascii="Times New Roman" w:hAnsi="Times New Roman"/>
                <w:b/>
                <w:bCs/>
                <w:sz w:val="24"/>
                <w:szCs w:val="24"/>
                <w:lang w:val="kk-KZ"/>
              </w:rPr>
            </w:pPr>
            <w:proofErr w:type="spellStart"/>
            <w:r w:rsidRPr="00B01722">
              <w:rPr>
                <w:rFonts w:ascii="Times New Roman" w:hAnsi="Times New Roman"/>
                <w:b/>
                <w:bCs/>
                <w:sz w:val="24"/>
                <w:szCs w:val="24"/>
              </w:rPr>
              <w:t>Тақырыптың</w:t>
            </w:r>
            <w:proofErr w:type="spellEnd"/>
            <w:r w:rsidRPr="00B01722">
              <w:rPr>
                <w:rFonts w:ascii="Times New Roman" w:hAnsi="Times New Roman"/>
                <w:b/>
                <w:bCs/>
                <w:sz w:val="24"/>
                <w:szCs w:val="24"/>
              </w:rPr>
              <w:t xml:space="preserve"> </w:t>
            </w:r>
            <w:proofErr w:type="spellStart"/>
            <w:r w:rsidRPr="00B01722">
              <w:rPr>
                <w:rFonts w:ascii="Times New Roman" w:hAnsi="Times New Roman"/>
                <w:b/>
                <w:bCs/>
                <w:sz w:val="24"/>
                <w:szCs w:val="24"/>
              </w:rPr>
              <w:t>мазмұны</w:t>
            </w:r>
            <w:proofErr w:type="spellEnd"/>
          </w:p>
        </w:tc>
        <w:tc>
          <w:tcPr>
            <w:tcW w:w="1417" w:type="dxa"/>
            <w:shd w:val="clear" w:color="auto" w:fill="auto"/>
            <w:vAlign w:val="center"/>
          </w:tcPr>
          <w:p w:rsidR="001A799A" w:rsidRPr="00B01722" w:rsidRDefault="001A799A" w:rsidP="00751AF5">
            <w:pPr>
              <w:shd w:val="clear" w:color="auto" w:fill="FFFFFF"/>
              <w:spacing w:after="0" w:line="240" w:lineRule="auto"/>
              <w:jc w:val="center"/>
              <w:rPr>
                <w:rFonts w:ascii="Times New Roman" w:hAnsi="Times New Roman"/>
                <w:b/>
                <w:bCs/>
                <w:sz w:val="24"/>
                <w:szCs w:val="24"/>
              </w:rPr>
            </w:pPr>
            <w:proofErr w:type="spellStart"/>
            <w:r w:rsidRPr="00B01722">
              <w:rPr>
                <w:rFonts w:ascii="Times New Roman" w:hAnsi="Times New Roman"/>
                <w:b/>
                <w:sz w:val="24"/>
                <w:szCs w:val="24"/>
              </w:rPr>
              <w:t>Қиындық</w:t>
            </w:r>
            <w:proofErr w:type="spellEnd"/>
            <w:r w:rsidRPr="00B01722">
              <w:rPr>
                <w:rFonts w:ascii="Times New Roman" w:hAnsi="Times New Roman"/>
                <w:b/>
                <w:sz w:val="24"/>
                <w:szCs w:val="24"/>
              </w:rPr>
              <w:t xml:space="preserve"> </w:t>
            </w:r>
            <w:proofErr w:type="spellStart"/>
            <w:r w:rsidRPr="00B01722">
              <w:rPr>
                <w:rFonts w:ascii="Times New Roman" w:hAnsi="Times New Roman"/>
                <w:b/>
                <w:sz w:val="24"/>
                <w:szCs w:val="24"/>
              </w:rPr>
              <w:t>деңгейі</w:t>
            </w:r>
            <w:proofErr w:type="spellEnd"/>
          </w:p>
        </w:tc>
        <w:tc>
          <w:tcPr>
            <w:tcW w:w="1559" w:type="dxa"/>
            <w:vAlign w:val="center"/>
          </w:tcPr>
          <w:p w:rsidR="001A799A" w:rsidRPr="00B01722" w:rsidRDefault="001A799A" w:rsidP="00751AF5">
            <w:pPr>
              <w:spacing w:after="0" w:line="240" w:lineRule="auto"/>
              <w:jc w:val="center"/>
              <w:rPr>
                <w:rFonts w:ascii="Times New Roman" w:hAnsi="Times New Roman"/>
                <w:b/>
                <w:bCs/>
                <w:sz w:val="24"/>
                <w:szCs w:val="24"/>
              </w:rPr>
            </w:pPr>
            <w:proofErr w:type="spellStart"/>
            <w:r w:rsidRPr="00B01722">
              <w:rPr>
                <w:rFonts w:ascii="Times New Roman" w:hAnsi="Times New Roman"/>
                <w:b/>
                <w:bCs/>
                <w:sz w:val="24"/>
                <w:szCs w:val="24"/>
              </w:rPr>
              <w:t>Тапсыр</w:t>
            </w:r>
            <w:proofErr w:type="spellEnd"/>
          </w:p>
          <w:p w:rsidR="001A799A" w:rsidRPr="00B01722" w:rsidRDefault="001A799A" w:rsidP="00751AF5">
            <w:pPr>
              <w:spacing w:after="0" w:line="240" w:lineRule="auto"/>
              <w:jc w:val="center"/>
              <w:rPr>
                <w:rFonts w:ascii="Times New Roman" w:hAnsi="Times New Roman"/>
                <w:b/>
                <w:bCs/>
                <w:sz w:val="24"/>
                <w:szCs w:val="24"/>
              </w:rPr>
            </w:pPr>
            <w:proofErr w:type="spellStart"/>
            <w:r w:rsidRPr="00B01722">
              <w:rPr>
                <w:rFonts w:ascii="Times New Roman" w:hAnsi="Times New Roman"/>
                <w:b/>
                <w:bCs/>
                <w:sz w:val="24"/>
                <w:szCs w:val="24"/>
              </w:rPr>
              <w:t>малар</w:t>
            </w:r>
            <w:proofErr w:type="spellEnd"/>
            <w:r w:rsidRPr="00B01722">
              <w:rPr>
                <w:rFonts w:ascii="Times New Roman" w:hAnsi="Times New Roman"/>
                <w:b/>
                <w:bCs/>
                <w:sz w:val="24"/>
                <w:szCs w:val="24"/>
              </w:rPr>
              <w:t xml:space="preserve"> саны</w:t>
            </w:r>
          </w:p>
        </w:tc>
      </w:tr>
      <w:tr w:rsidR="001A799A" w:rsidRPr="00B01722" w:rsidTr="00751AF5">
        <w:tc>
          <w:tcPr>
            <w:tcW w:w="500" w:type="dxa"/>
            <w:shd w:val="clear" w:color="auto" w:fill="auto"/>
            <w:vAlign w:val="center"/>
          </w:tcPr>
          <w:p w:rsidR="001A799A" w:rsidRPr="00B01722" w:rsidRDefault="001A799A" w:rsidP="00751AF5">
            <w:pPr>
              <w:widowControl w:val="0"/>
              <w:tabs>
                <w:tab w:val="left" w:pos="709"/>
              </w:tabs>
              <w:spacing w:after="0" w:line="240" w:lineRule="auto"/>
              <w:jc w:val="center"/>
              <w:rPr>
                <w:rFonts w:ascii="Times New Roman" w:hAnsi="Times New Roman"/>
                <w:sz w:val="24"/>
                <w:szCs w:val="24"/>
                <w:lang w:val="kk-KZ"/>
              </w:rPr>
            </w:pPr>
            <w:r w:rsidRPr="00B01722">
              <w:rPr>
                <w:rFonts w:ascii="Times New Roman" w:hAnsi="Times New Roman"/>
                <w:sz w:val="24"/>
                <w:szCs w:val="24"/>
                <w:lang w:val="kk-KZ"/>
              </w:rPr>
              <w:t>1</w:t>
            </w:r>
          </w:p>
        </w:tc>
        <w:tc>
          <w:tcPr>
            <w:tcW w:w="5953" w:type="dxa"/>
            <w:shd w:val="clear" w:color="auto" w:fill="auto"/>
          </w:tcPr>
          <w:p w:rsidR="001A799A" w:rsidRPr="00B01722" w:rsidRDefault="001A799A" w:rsidP="00751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kk-KZ"/>
              </w:rPr>
            </w:pPr>
            <w:r w:rsidRPr="00B01722">
              <w:rPr>
                <w:rFonts w:ascii="Times New Roman" w:hAnsi="Times New Roman"/>
                <w:sz w:val="24"/>
                <w:szCs w:val="24"/>
                <w:lang w:val="kk-KZ"/>
              </w:rPr>
              <w:t>Ірі қарамал шаруашылығы өнімдерін өндіру технологиясы</w:t>
            </w:r>
          </w:p>
        </w:tc>
        <w:tc>
          <w:tcPr>
            <w:tcW w:w="1417" w:type="dxa"/>
            <w:shd w:val="clear" w:color="auto" w:fill="auto"/>
            <w:vAlign w:val="center"/>
          </w:tcPr>
          <w:p w:rsidR="001A799A" w:rsidRPr="00B01722" w:rsidRDefault="001A799A" w:rsidP="00751AF5">
            <w:pPr>
              <w:tabs>
                <w:tab w:val="left" w:pos="284"/>
              </w:tabs>
              <w:spacing w:after="0" w:line="240" w:lineRule="auto"/>
              <w:jc w:val="center"/>
              <w:rPr>
                <w:rFonts w:ascii="Times New Roman" w:hAnsi="Times New Roman"/>
                <w:sz w:val="24"/>
                <w:szCs w:val="24"/>
                <w:lang w:val="kk-KZ"/>
              </w:rPr>
            </w:pPr>
            <w:r w:rsidRPr="00B01722">
              <w:rPr>
                <w:rFonts w:ascii="Times New Roman" w:hAnsi="Times New Roman"/>
                <w:sz w:val="24"/>
                <w:szCs w:val="24"/>
                <w:lang w:val="kk-KZ"/>
              </w:rPr>
              <w:t>С</w:t>
            </w:r>
          </w:p>
        </w:tc>
        <w:tc>
          <w:tcPr>
            <w:tcW w:w="1559" w:type="dxa"/>
            <w:vAlign w:val="center"/>
          </w:tcPr>
          <w:p w:rsidR="001A799A" w:rsidRPr="00B01722" w:rsidRDefault="001A799A" w:rsidP="00751AF5">
            <w:pPr>
              <w:tabs>
                <w:tab w:val="left" w:pos="284"/>
              </w:tabs>
              <w:spacing w:after="0" w:line="240" w:lineRule="auto"/>
              <w:jc w:val="center"/>
              <w:rPr>
                <w:rFonts w:ascii="Times New Roman" w:hAnsi="Times New Roman"/>
                <w:sz w:val="24"/>
                <w:szCs w:val="24"/>
                <w:lang w:val="kk-KZ"/>
              </w:rPr>
            </w:pPr>
            <w:r w:rsidRPr="00B01722">
              <w:rPr>
                <w:rFonts w:ascii="Times New Roman" w:hAnsi="Times New Roman"/>
                <w:sz w:val="24"/>
                <w:szCs w:val="24"/>
                <w:lang w:val="kk-KZ"/>
              </w:rPr>
              <w:t>3</w:t>
            </w:r>
          </w:p>
        </w:tc>
      </w:tr>
      <w:tr w:rsidR="001A799A" w:rsidRPr="00B01722" w:rsidTr="00751AF5">
        <w:tc>
          <w:tcPr>
            <w:tcW w:w="500" w:type="dxa"/>
            <w:shd w:val="clear" w:color="auto" w:fill="auto"/>
            <w:vAlign w:val="center"/>
          </w:tcPr>
          <w:p w:rsidR="001A799A" w:rsidRPr="00B01722" w:rsidRDefault="001A799A" w:rsidP="00751AF5">
            <w:pPr>
              <w:widowControl w:val="0"/>
              <w:tabs>
                <w:tab w:val="left" w:pos="709"/>
              </w:tabs>
              <w:spacing w:after="0" w:line="240" w:lineRule="auto"/>
              <w:jc w:val="center"/>
              <w:rPr>
                <w:rFonts w:ascii="Times New Roman" w:hAnsi="Times New Roman"/>
                <w:sz w:val="24"/>
                <w:szCs w:val="24"/>
                <w:lang w:val="kk-KZ"/>
              </w:rPr>
            </w:pPr>
            <w:r w:rsidRPr="00B01722">
              <w:rPr>
                <w:rFonts w:ascii="Times New Roman" w:hAnsi="Times New Roman"/>
                <w:sz w:val="24"/>
                <w:szCs w:val="24"/>
                <w:lang w:val="kk-KZ"/>
              </w:rPr>
              <w:t>2</w:t>
            </w:r>
          </w:p>
        </w:tc>
        <w:tc>
          <w:tcPr>
            <w:tcW w:w="5953" w:type="dxa"/>
            <w:shd w:val="clear" w:color="auto" w:fill="auto"/>
          </w:tcPr>
          <w:p w:rsidR="001A799A" w:rsidRPr="00B01722" w:rsidRDefault="001A799A" w:rsidP="00751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kk-KZ"/>
              </w:rPr>
            </w:pPr>
            <w:r w:rsidRPr="00B01722">
              <w:rPr>
                <w:rFonts w:ascii="Times New Roman" w:hAnsi="Times New Roman"/>
                <w:sz w:val="24"/>
                <w:szCs w:val="24"/>
                <w:lang w:val="kk-KZ"/>
              </w:rPr>
              <w:t>Жылқы шаруашылығы өнімдерін өндіру технологиясы</w:t>
            </w:r>
          </w:p>
        </w:tc>
        <w:tc>
          <w:tcPr>
            <w:tcW w:w="1417" w:type="dxa"/>
            <w:shd w:val="clear" w:color="auto" w:fill="auto"/>
            <w:vAlign w:val="center"/>
          </w:tcPr>
          <w:p w:rsidR="001A799A" w:rsidRPr="00B01722" w:rsidRDefault="001A799A" w:rsidP="00751AF5">
            <w:pPr>
              <w:tabs>
                <w:tab w:val="left" w:pos="284"/>
              </w:tabs>
              <w:spacing w:after="0" w:line="240" w:lineRule="auto"/>
              <w:jc w:val="center"/>
              <w:rPr>
                <w:rFonts w:ascii="Times New Roman" w:hAnsi="Times New Roman"/>
                <w:sz w:val="24"/>
                <w:szCs w:val="24"/>
                <w:lang w:val="kk-KZ"/>
              </w:rPr>
            </w:pPr>
            <w:r w:rsidRPr="00B01722">
              <w:rPr>
                <w:rFonts w:ascii="Times New Roman" w:hAnsi="Times New Roman"/>
                <w:sz w:val="24"/>
                <w:szCs w:val="24"/>
                <w:lang w:val="kk-KZ"/>
              </w:rPr>
              <w:t>С</w:t>
            </w:r>
          </w:p>
        </w:tc>
        <w:tc>
          <w:tcPr>
            <w:tcW w:w="1559" w:type="dxa"/>
            <w:vAlign w:val="center"/>
          </w:tcPr>
          <w:p w:rsidR="001A799A" w:rsidRPr="00B01722" w:rsidRDefault="001A799A" w:rsidP="00751AF5">
            <w:pPr>
              <w:tabs>
                <w:tab w:val="left" w:pos="284"/>
              </w:tabs>
              <w:spacing w:after="0" w:line="240" w:lineRule="auto"/>
              <w:jc w:val="center"/>
              <w:rPr>
                <w:rFonts w:ascii="Times New Roman" w:hAnsi="Times New Roman"/>
                <w:sz w:val="24"/>
                <w:szCs w:val="24"/>
                <w:lang w:val="kk-KZ"/>
              </w:rPr>
            </w:pPr>
            <w:r w:rsidRPr="00B01722">
              <w:rPr>
                <w:rFonts w:ascii="Times New Roman" w:hAnsi="Times New Roman"/>
                <w:sz w:val="24"/>
                <w:szCs w:val="24"/>
                <w:lang w:val="kk-KZ"/>
              </w:rPr>
              <w:t>3</w:t>
            </w:r>
          </w:p>
        </w:tc>
      </w:tr>
      <w:tr w:rsidR="001A799A" w:rsidRPr="00B01722" w:rsidTr="00751AF5">
        <w:tc>
          <w:tcPr>
            <w:tcW w:w="500" w:type="dxa"/>
            <w:shd w:val="clear" w:color="auto" w:fill="auto"/>
            <w:vAlign w:val="center"/>
          </w:tcPr>
          <w:p w:rsidR="001A799A" w:rsidRPr="00B01722" w:rsidRDefault="001A799A" w:rsidP="00751AF5">
            <w:pPr>
              <w:widowControl w:val="0"/>
              <w:tabs>
                <w:tab w:val="left" w:pos="709"/>
              </w:tabs>
              <w:spacing w:after="0" w:line="240" w:lineRule="auto"/>
              <w:jc w:val="center"/>
              <w:rPr>
                <w:rFonts w:ascii="Times New Roman" w:hAnsi="Times New Roman"/>
                <w:sz w:val="24"/>
                <w:szCs w:val="24"/>
                <w:lang w:val="kk-KZ"/>
              </w:rPr>
            </w:pPr>
            <w:r w:rsidRPr="00B01722">
              <w:rPr>
                <w:rFonts w:ascii="Times New Roman" w:hAnsi="Times New Roman"/>
                <w:sz w:val="24"/>
                <w:szCs w:val="24"/>
                <w:lang w:val="kk-KZ"/>
              </w:rPr>
              <w:t>3</w:t>
            </w:r>
          </w:p>
        </w:tc>
        <w:tc>
          <w:tcPr>
            <w:tcW w:w="5953" w:type="dxa"/>
            <w:shd w:val="clear" w:color="auto" w:fill="auto"/>
          </w:tcPr>
          <w:p w:rsidR="001A799A" w:rsidRPr="00B01722" w:rsidRDefault="001A799A" w:rsidP="00751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kk-KZ"/>
              </w:rPr>
            </w:pPr>
            <w:r w:rsidRPr="00B01722">
              <w:rPr>
                <w:rFonts w:ascii="Times New Roman" w:hAnsi="Times New Roman"/>
                <w:sz w:val="24"/>
                <w:szCs w:val="24"/>
                <w:lang w:val="kk-KZ"/>
              </w:rPr>
              <w:t>Түйе шаруашылығы өнімдерін өндіру технологиясы</w:t>
            </w:r>
          </w:p>
        </w:tc>
        <w:tc>
          <w:tcPr>
            <w:tcW w:w="1417" w:type="dxa"/>
            <w:shd w:val="clear" w:color="auto" w:fill="auto"/>
            <w:vAlign w:val="center"/>
          </w:tcPr>
          <w:p w:rsidR="001A799A" w:rsidRPr="00B01722" w:rsidRDefault="001A799A" w:rsidP="00751AF5">
            <w:pPr>
              <w:tabs>
                <w:tab w:val="left" w:pos="284"/>
              </w:tabs>
              <w:spacing w:after="0" w:line="240" w:lineRule="auto"/>
              <w:jc w:val="center"/>
              <w:rPr>
                <w:rFonts w:ascii="Times New Roman" w:hAnsi="Times New Roman"/>
                <w:sz w:val="24"/>
                <w:szCs w:val="24"/>
                <w:lang w:val="kk-KZ"/>
              </w:rPr>
            </w:pPr>
            <w:r w:rsidRPr="00B01722">
              <w:rPr>
                <w:rFonts w:ascii="Times New Roman" w:hAnsi="Times New Roman"/>
                <w:sz w:val="24"/>
                <w:szCs w:val="24"/>
                <w:lang w:val="kk-KZ"/>
              </w:rPr>
              <w:t>В</w:t>
            </w:r>
          </w:p>
        </w:tc>
        <w:tc>
          <w:tcPr>
            <w:tcW w:w="1559" w:type="dxa"/>
            <w:vAlign w:val="center"/>
          </w:tcPr>
          <w:p w:rsidR="001A799A" w:rsidRPr="00B01722" w:rsidRDefault="001A799A" w:rsidP="00751AF5">
            <w:pPr>
              <w:tabs>
                <w:tab w:val="left" w:pos="284"/>
              </w:tabs>
              <w:spacing w:after="0" w:line="240" w:lineRule="auto"/>
              <w:jc w:val="center"/>
              <w:rPr>
                <w:rFonts w:ascii="Times New Roman" w:hAnsi="Times New Roman"/>
                <w:sz w:val="24"/>
                <w:szCs w:val="24"/>
                <w:lang w:val="kk-KZ"/>
              </w:rPr>
            </w:pPr>
            <w:r w:rsidRPr="00B01722">
              <w:rPr>
                <w:rFonts w:ascii="Times New Roman" w:hAnsi="Times New Roman"/>
                <w:sz w:val="24"/>
                <w:szCs w:val="24"/>
                <w:lang w:val="kk-KZ"/>
              </w:rPr>
              <w:t>3</w:t>
            </w:r>
          </w:p>
        </w:tc>
      </w:tr>
      <w:tr w:rsidR="001A799A" w:rsidRPr="00B01722" w:rsidTr="00751AF5">
        <w:tc>
          <w:tcPr>
            <w:tcW w:w="500" w:type="dxa"/>
            <w:shd w:val="clear" w:color="auto" w:fill="auto"/>
            <w:vAlign w:val="center"/>
          </w:tcPr>
          <w:p w:rsidR="001A799A" w:rsidRPr="00B01722" w:rsidRDefault="001A799A" w:rsidP="00751AF5">
            <w:pPr>
              <w:widowControl w:val="0"/>
              <w:tabs>
                <w:tab w:val="left" w:pos="709"/>
              </w:tabs>
              <w:spacing w:after="0" w:line="240" w:lineRule="auto"/>
              <w:jc w:val="center"/>
              <w:rPr>
                <w:rFonts w:ascii="Times New Roman" w:hAnsi="Times New Roman"/>
                <w:sz w:val="24"/>
                <w:szCs w:val="24"/>
                <w:lang w:val="kk-KZ"/>
              </w:rPr>
            </w:pPr>
            <w:r w:rsidRPr="00B01722">
              <w:rPr>
                <w:rFonts w:ascii="Times New Roman" w:hAnsi="Times New Roman"/>
                <w:sz w:val="24"/>
                <w:szCs w:val="24"/>
                <w:lang w:val="kk-KZ"/>
              </w:rPr>
              <w:t>4</w:t>
            </w:r>
          </w:p>
        </w:tc>
        <w:tc>
          <w:tcPr>
            <w:tcW w:w="5953" w:type="dxa"/>
            <w:shd w:val="clear" w:color="auto" w:fill="auto"/>
          </w:tcPr>
          <w:p w:rsidR="001A799A" w:rsidRPr="00B01722" w:rsidRDefault="001A799A" w:rsidP="00751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kk-KZ"/>
              </w:rPr>
            </w:pPr>
            <w:r w:rsidRPr="00B01722">
              <w:rPr>
                <w:rFonts w:ascii="Times New Roman" w:hAnsi="Times New Roman"/>
                <w:sz w:val="24"/>
                <w:szCs w:val="24"/>
                <w:lang w:val="kk-KZ"/>
              </w:rPr>
              <w:t>Қой және ешкі шаруашылығы өнімдерін өндіру технологиясы</w:t>
            </w:r>
          </w:p>
        </w:tc>
        <w:tc>
          <w:tcPr>
            <w:tcW w:w="1417" w:type="dxa"/>
            <w:shd w:val="clear" w:color="auto" w:fill="auto"/>
            <w:vAlign w:val="center"/>
          </w:tcPr>
          <w:p w:rsidR="001A799A" w:rsidRPr="00B01722" w:rsidRDefault="001A799A" w:rsidP="00751AF5">
            <w:pPr>
              <w:shd w:val="clear" w:color="auto" w:fill="FFFFFF"/>
              <w:spacing w:after="0" w:line="240" w:lineRule="auto"/>
              <w:jc w:val="center"/>
              <w:rPr>
                <w:rFonts w:ascii="Times New Roman" w:hAnsi="Times New Roman"/>
                <w:sz w:val="24"/>
                <w:szCs w:val="24"/>
                <w:lang w:val="kk-KZ"/>
              </w:rPr>
            </w:pPr>
            <w:r w:rsidRPr="00B01722">
              <w:rPr>
                <w:rFonts w:ascii="Times New Roman" w:hAnsi="Times New Roman"/>
                <w:sz w:val="24"/>
                <w:szCs w:val="24"/>
                <w:lang w:val="kk-KZ"/>
              </w:rPr>
              <w:t>В</w:t>
            </w:r>
          </w:p>
        </w:tc>
        <w:tc>
          <w:tcPr>
            <w:tcW w:w="1559" w:type="dxa"/>
            <w:vAlign w:val="center"/>
          </w:tcPr>
          <w:p w:rsidR="001A799A" w:rsidRPr="00B01722" w:rsidRDefault="001A799A" w:rsidP="00751AF5">
            <w:pPr>
              <w:tabs>
                <w:tab w:val="left" w:pos="284"/>
              </w:tabs>
              <w:spacing w:after="0" w:line="240" w:lineRule="auto"/>
              <w:jc w:val="center"/>
              <w:rPr>
                <w:rFonts w:ascii="Times New Roman" w:hAnsi="Times New Roman"/>
                <w:sz w:val="24"/>
                <w:szCs w:val="24"/>
                <w:lang w:val="kk-KZ"/>
              </w:rPr>
            </w:pPr>
            <w:r w:rsidRPr="00B01722">
              <w:rPr>
                <w:rFonts w:ascii="Times New Roman" w:hAnsi="Times New Roman"/>
                <w:sz w:val="24"/>
                <w:szCs w:val="24"/>
                <w:lang w:val="kk-KZ"/>
              </w:rPr>
              <w:t>3</w:t>
            </w:r>
          </w:p>
        </w:tc>
      </w:tr>
      <w:tr w:rsidR="001A799A" w:rsidRPr="00B01722" w:rsidTr="00751AF5">
        <w:tc>
          <w:tcPr>
            <w:tcW w:w="500" w:type="dxa"/>
            <w:shd w:val="clear" w:color="auto" w:fill="auto"/>
            <w:vAlign w:val="center"/>
          </w:tcPr>
          <w:p w:rsidR="001A799A" w:rsidRPr="00B01722" w:rsidRDefault="001A799A" w:rsidP="00751AF5">
            <w:pPr>
              <w:widowControl w:val="0"/>
              <w:tabs>
                <w:tab w:val="left" w:pos="709"/>
              </w:tabs>
              <w:spacing w:after="0" w:line="240" w:lineRule="auto"/>
              <w:jc w:val="center"/>
              <w:rPr>
                <w:rFonts w:ascii="Times New Roman" w:hAnsi="Times New Roman"/>
                <w:sz w:val="24"/>
                <w:szCs w:val="24"/>
                <w:lang w:val="kk-KZ"/>
              </w:rPr>
            </w:pPr>
            <w:r w:rsidRPr="00B01722">
              <w:rPr>
                <w:rFonts w:ascii="Times New Roman" w:hAnsi="Times New Roman"/>
                <w:sz w:val="24"/>
                <w:szCs w:val="24"/>
                <w:lang w:val="kk-KZ"/>
              </w:rPr>
              <w:t>5</w:t>
            </w:r>
          </w:p>
        </w:tc>
        <w:tc>
          <w:tcPr>
            <w:tcW w:w="5953" w:type="dxa"/>
            <w:shd w:val="clear" w:color="auto" w:fill="auto"/>
          </w:tcPr>
          <w:p w:rsidR="001A799A" w:rsidRPr="00B01722" w:rsidRDefault="001A799A" w:rsidP="00751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kk-KZ"/>
              </w:rPr>
            </w:pPr>
            <w:r w:rsidRPr="00B01722">
              <w:rPr>
                <w:rFonts w:ascii="Times New Roman" w:hAnsi="Times New Roman"/>
                <w:sz w:val="24"/>
                <w:szCs w:val="24"/>
                <w:lang w:val="kk-KZ"/>
              </w:rPr>
              <w:t>Құс өнімдерін өндіру технологиясы</w:t>
            </w:r>
          </w:p>
        </w:tc>
        <w:tc>
          <w:tcPr>
            <w:tcW w:w="1417" w:type="dxa"/>
            <w:shd w:val="clear" w:color="auto" w:fill="auto"/>
            <w:vAlign w:val="center"/>
          </w:tcPr>
          <w:p w:rsidR="001A799A" w:rsidRPr="00B01722" w:rsidRDefault="001A799A" w:rsidP="00751AF5">
            <w:pPr>
              <w:tabs>
                <w:tab w:val="left" w:pos="284"/>
              </w:tabs>
              <w:spacing w:after="0" w:line="240" w:lineRule="auto"/>
              <w:jc w:val="center"/>
              <w:rPr>
                <w:rFonts w:ascii="Times New Roman" w:hAnsi="Times New Roman"/>
                <w:sz w:val="24"/>
                <w:szCs w:val="24"/>
                <w:lang w:val="kk-KZ"/>
              </w:rPr>
            </w:pPr>
            <w:r w:rsidRPr="00B01722">
              <w:rPr>
                <w:rFonts w:ascii="Times New Roman" w:hAnsi="Times New Roman"/>
                <w:sz w:val="24"/>
                <w:szCs w:val="24"/>
                <w:lang w:val="kk-KZ"/>
              </w:rPr>
              <w:t>В</w:t>
            </w:r>
          </w:p>
        </w:tc>
        <w:tc>
          <w:tcPr>
            <w:tcW w:w="1559" w:type="dxa"/>
            <w:vAlign w:val="center"/>
          </w:tcPr>
          <w:p w:rsidR="001A799A" w:rsidRPr="00B01722" w:rsidRDefault="001A799A" w:rsidP="00751AF5">
            <w:pPr>
              <w:tabs>
                <w:tab w:val="left" w:pos="284"/>
              </w:tabs>
              <w:spacing w:after="0" w:line="240" w:lineRule="auto"/>
              <w:jc w:val="center"/>
              <w:rPr>
                <w:rFonts w:ascii="Times New Roman" w:hAnsi="Times New Roman"/>
                <w:sz w:val="24"/>
                <w:szCs w:val="24"/>
                <w:lang w:val="kk-KZ"/>
              </w:rPr>
            </w:pPr>
            <w:r w:rsidRPr="00B01722">
              <w:rPr>
                <w:rFonts w:ascii="Times New Roman" w:hAnsi="Times New Roman"/>
                <w:sz w:val="24"/>
                <w:szCs w:val="24"/>
                <w:lang w:val="kk-KZ"/>
              </w:rPr>
              <w:t>2</w:t>
            </w:r>
          </w:p>
        </w:tc>
      </w:tr>
      <w:tr w:rsidR="001A799A" w:rsidRPr="00B01722" w:rsidTr="00751AF5">
        <w:tc>
          <w:tcPr>
            <w:tcW w:w="500" w:type="dxa"/>
            <w:shd w:val="clear" w:color="auto" w:fill="auto"/>
            <w:vAlign w:val="center"/>
          </w:tcPr>
          <w:p w:rsidR="001A799A" w:rsidRPr="00B01722" w:rsidRDefault="001A799A" w:rsidP="00751AF5">
            <w:pPr>
              <w:widowControl w:val="0"/>
              <w:tabs>
                <w:tab w:val="left" w:pos="709"/>
              </w:tabs>
              <w:spacing w:after="0" w:line="240" w:lineRule="auto"/>
              <w:jc w:val="center"/>
              <w:rPr>
                <w:rFonts w:ascii="Times New Roman" w:hAnsi="Times New Roman"/>
                <w:sz w:val="24"/>
                <w:szCs w:val="24"/>
                <w:lang w:val="kk-KZ"/>
              </w:rPr>
            </w:pPr>
            <w:r w:rsidRPr="00B01722">
              <w:rPr>
                <w:rFonts w:ascii="Times New Roman" w:hAnsi="Times New Roman"/>
                <w:sz w:val="24"/>
                <w:szCs w:val="24"/>
                <w:lang w:val="kk-KZ"/>
              </w:rPr>
              <w:t>6</w:t>
            </w:r>
          </w:p>
        </w:tc>
        <w:tc>
          <w:tcPr>
            <w:tcW w:w="5953" w:type="dxa"/>
            <w:shd w:val="clear" w:color="auto" w:fill="auto"/>
          </w:tcPr>
          <w:p w:rsidR="001A799A" w:rsidRPr="00B01722" w:rsidRDefault="001A799A" w:rsidP="00751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kk-KZ"/>
              </w:rPr>
            </w:pPr>
            <w:r w:rsidRPr="00B01722">
              <w:rPr>
                <w:rFonts w:ascii="Times New Roman" w:hAnsi="Times New Roman"/>
                <w:sz w:val="24"/>
                <w:szCs w:val="24"/>
                <w:lang w:val="kk-KZ"/>
              </w:rPr>
              <w:t>Шошқа шаруашылығы өнімдерін өндіру технологиясы</w:t>
            </w:r>
          </w:p>
        </w:tc>
        <w:tc>
          <w:tcPr>
            <w:tcW w:w="1417" w:type="dxa"/>
            <w:shd w:val="clear" w:color="auto" w:fill="auto"/>
            <w:vAlign w:val="center"/>
          </w:tcPr>
          <w:p w:rsidR="001A799A" w:rsidRPr="00B01722" w:rsidRDefault="001A799A" w:rsidP="00751AF5">
            <w:pPr>
              <w:shd w:val="clear" w:color="auto" w:fill="FFFFFF"/>
              <w:spacing w:after="0" w:line="240" w:lineRule="auto"/>
              <w:jc w:val="center"/>
              <w:rPr>
                <w:rFonts w:ascii="Times New Roman" w:hAnsi="Times New Roman"/>
                <w:sz w:val="24"/>
                <w:szCs w:val="24"/>
                <w:lang w:val="kk-KZ"/>
              </w:rPr>
            </w:pPr>
            <w:r w:rsidRPr="00B01722">
              <w:rPr>
                <w:rFonts w:ascii="Times New Roman" w:hAnsi="Times New Roman"/>
                <w:sz w:val="24"/>
                <w:szCs w:val="24"/>
                <w:lang w:val="kk-KZ"/>
              </w:rPr>
              <w:t>А</w:t>
            </w:r>
          </w:p>
        </w:tc>
        <w:tc>
          <w:tcPr>
            <w:tcW w:w="1559" w:type="dxa"/>
            <w:vAlign w:val="center"/>
          </w:tcPr>
          <w:p w:rsidR="001A799A" w:rsidRPr="00B01722" w:rsidRDefault="001A799A" w:rsidP="00751AF5">
            <w:pPr>
              <w:tabs>
                <w:tab w:val="left" w:pos="284"/>
              </w:tabs>
              <w:spacing w:after="0" w:line="240" w:lineRule="auto"/>
              <w:jc w:val="center"/>
              <w:rPr>
                <w:rFonts w:ascii="Times New Roman" w:hAnsi="Times New Roman"/>
                <w:sz w:val="24"/>
                <w:szCs w:val="24"/>
                <w:lang w:val="kk-KZ"/>
              </w:rPr>
            </w:pPr>
            <w:r w:rsidRPr="00B01722">
              <w:rPr>
                <w:rFonts w:ascii="Times New Roman" w:hAnsi="Times New Roman"/>
                <w:sz w:val="24"/>
                <w:szCs w:val="24"/>
                <w:lang w:val="kk-KZ"/>
              </w:rPr>
              <w:t>3</w:t>
            </w:r>
          </w:p>
        </w:tc>
      </w:tr>
      <w:tr w:rsidR="001A799A" w:rsidRPr="00B01722" w:rsidTr="00751AF5">
        <w:tc>
          <w:tcPr>
            <w:tcW w:w="500" w:type="dxa"/>
            <w:shd w:val="clear" w:color="auto" w:fill="auto"/>
            <w:vAlign w:val="center"/>
          </w:tcPr>
          <w:p w:rsidR="001A799A" w:rsidRPr="00B01722" w:rsidRDefault="001A799A" w:rsidP="00751AF5">
            <w:pPr>
              <w:widowControl w:val="0"/>
              <w:tabs>
                <w:tab w:val="left" w:pos="709"/>
              </w:tabs>
              <w:spacing w:after="0" w:line="240" w:lineRule="auto"/>
              <w:jc w:val="center"/>
              <w:rPr>
                <w:rFonts w:ascii="Times New Roman" w:hAnsi="Times New Roman"/>
                <w:sz w:val="24"/>
                <w:szCs w:val="24"/>
                <w:lang w:val="kk-KZ"/>
              </w:rPr>
            </w:pPr>
            <w:r w:rsidRPr="00B01722">
              <w:rPr>
                <w:rFonts w:ascii="Times New Roman" w:hAnsi="Times New Roman"/>
                <w:sz w:val="24"/>
                <w:szCs w:val="24"/>
                <w:lang w:val="kk-KZ"/>
              </w:rPr>
              <w:t>7</w:t>
            </w:r>
          </w:p>
        </w:tc>
        <w:tc>
          <w:tcPr>
            <w:tcW w:w="5953" w:type="dxa"/>
            <w:shd w:val="clear" w:color="auto" w:fill="auto"/>
          </w:tcPr>
          <w:p w:rsidR="001A799A" w:rsidRPr="00B01722" w:rsidRDefault="001A799A" w:rsidP="00751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kk-KZ"/>
              </w:rPr>
            </w:pPr>
            <w:r w:rsidRPr="00B01722">
              <w:rPr>
                <w:rFonts w:ascii="Times New Roman" w:hAnsi="Times New Roman"/>
                <w:sz w:val="24"/>
                <w:szCs w:val="24"/>
                <w:lang w:val="kk-KZ"/>
              </w:rPr>
              <w:t>Бал, балық және қоян шаруашылығы өнімдерін өндіру технологиясы</w:t>
            </w:r>
          </w:p>
        </w:tc>
        <w:tc>
          <w:tcPr>
            <w:tcW w:w="1417" w:type="dxa"/>
            <w:shd w:val="clear" w:color="auto" w:fill="auto"/>
            <w:vAlign w:val="center"/>
          </w:tcPr>
          <w:p w:rsidR="001A799A" w:rsidRPr="00B01722" w:rsidRDefault="001A799A" w:rsidP="00751AF5">
            <w:pPr>
              <w:shd w:val="clear" w:color="auto" w:fill="FFFFFF"/>
              <w:spacing w:after="0" w:line="240" w:lineRule="auto"/>
              <w:jc w:val="center"/>
              <w:rPr>
                <w:rFonts w:ascii="Times New Roman" w:hAnsi="Times New Roman"/>
                <w:sz w:val="24"/>
                <w:szCs w:val="24"/>
                <w:lang w:val="kk-KZ"/>
              </w:rPr>
            </w:pPr>
            <w:r w:rsidRPr="00B01722">
              <w:rPr>
                <w:rFonts w:ascii="Times New Roman" w:hAnsi="Times New Roman"/>
                <w:sz w:val="24"/>
                <w:szCs w:val="24"/>
                <w:lang w:val="kk-KZ"/>
              </w:rPr>
              <w:t>А</w:t>
            </w:r>
          </w:p>
        </w:tc>
        <w:tc>
          <w:tcPr>
            <w:tcW w:w="1559" w:type="dxa"/>
            <w:vAlign w:val="center"/>
          </w:tcPr>
          <w:p w:rsidR="001A799A" w:rsidRPr="00B01722" w:rsidRDefault="001A799A" w:rsidP="00751AF5">
            <w:pPr>
              <w:tabs>
                <w:tab w:val="left" w:pos="284"/>
              </w:tabs>
              <w:spacing w:after="0" w:line="240" w:lineRule="auto"/>
              <w:jc w:val="center"/>
              <w:rPr>
                <w:rFonts w:ascii="Times New Roman" w:hAnsi="Times New Roman"/>
                <w:sz w:val="24"/>
                <w:szCs w:val="24"/>
                <w:lang w:val="kk-KZ"/>
              </w:rPr>
            </w:pPr>
            <w:r w:rsidRPr="00B01722">
              <w:rPr>
                <w:rFonts w:ascii="Times New Roman" w:hAnsi="Times New Roman"/>
                <w:sz w:val="24"/>
                <w:szCs w:val="24"/>
                <w:lang w:val="kk-KZ"/>
              </w:rPr>
              <w:t>3</w:t>
            </w:r>
          </w:p>
        </w:tc>
      </w:tr>
      <w:tr w:rsidR="001A799A" w:rsidRPr="00B01722" w:rsidTr="00751AF5">
        <w:tc>
          <w:tcPr>
            <w:tcW w:w="6453" w:type="dxa"/>
            <w:gridSpan w:val="2"/>
            <w:shd w:val="clear" w:color="auto" w:fill="auto"/>
            <w:vAlign w:val="center"/>
          </w:tcPr>
          <w:p w:rsidR="001A799A" w:rsidRPr="00B01722" w:rsidRDefault="001A799A" w:rsidP="00751AF5">
            <w:pPr>
              <w:spacing w:after="0" w:line="240" w:lineRule="auto"/>
              <w:rPr>
                <w:rFonts w:ascii="Times New Roman" w:hAnsi="Times New Roman"/>
                <w:b/>
                <w:bCs/>
                <w:sz w:val="24"/>
                <w:szCs w:val="24"/>
                <w:lang w:val="kk-KZ"/>
              </w:rPr>
            </w:pPr>
            <w:r w:rsidRPr="00B01722">
              <w:rPr>
                <w:rFonts w:ascii="Times New Roman" w:hAnsi="Times New Roman"/>
                <w:b/>
                <w:bCs/>
                <w:sz w:val="24"/>
                <w:szCs w:val="24"/>
                <w:lang w:val="kk-KZ"/>
              </w:rPr>
              <w:t>Тестінің бір нұсқасындағы тапсырмалар саны</w:t>
            </w:r>
          </w:p>
        </w:tc>
        <w:tc>
          <w:tcPr>
            <w:tcW w:w="2976" w:type="dxa"/>
            <w:gridSpan w:val="2"/>
            <w:shd w:val="clear" w:color="auto" w:fill="auto"/>
            <w:vAlign w:val="center"/>
          </w:tcPr>
          <w:p w:rsidR="001A799A" w:rsidRPr="00B01722" w:rsidRDefault="001A799A" w:rsidP="00751AF5">
            <w:pPr>
              <w:spacing w:after="0" w:line="240" w:lineRule="auto"/>
              <w:jc w:val="center"/>
              <w:rPr>
                <w:rFonts w:ascii="Times New Roman" w:hAnsi="Times New Roman"/>
                <w:b/>
                <w:bCs/>
                <w:sz w:val="24"/>
                <w:szCs w:val="24"/>
                <w:lang w:val="kk-KZ"/>
              </w:rPr>
            </w:pPr>
            <w:r w:rsidRPr="00B01722">
              <w:rPr>
                <w:rFonts w:ascii="Times New Roman" w:hAnsi="Times New Roman"/>
                <w:b/>
                <w:bCs/>
                <w:sz w:val="24"/>
                <w:szCs w:val="24"/>
                <w:lang w:val="kk-KZ"/>
              </w:rPr>
              <w:t>20</w:t>
            </w:r>
          </w:p>
        </w:tc>
      </w:tr>
    </w:tbl>
    <w:p w:rsidR="001A799A" w:rsidRPr="00BB7EC4" w:rsidRDefault="001A799A" w:rsidP="001A799A">
      <w:pPr>
        <w:spacing w:after="0" w:line="240" w:lineRule="auto"/>
        <w:jc w:val="both"/>
        <w:rPr>
          <w:rFonts w:ascii="Times New Roman" w:hAnsi="Times New Roman"/>
          <w:bCs/>
          <w:sz w:val="28"/>
          <w:szCs w:val="28"/>
          <w:lang w:val="kk-KZ"/>
        </w:rPr>
      </w:pPr>
    </w:p>
    <w:p w:rsidR="001A799A" w:rsidRPr="00BB7EC4" w:rsidRDefault="001A799A" w:rsidP="001A799A">
      <w:pPr>
        <w:spacing w:after="0" w:line="240" w:lineRule="auto"/>
        <w:jc w:val="both"/>
        <w:rPr>
          <w:rFonts w:ascii="Times New Roman" w:hAnsi="Times New Roman"/>
          <w:b/>
          <w:bCs/>
          <w:sz w:val="28"/>
          <w:szCs w:val="28"/>
        </w:rPr>
      </w:pPr>
      <w:r>
        <w:rPr>
          <w:rFonts w:ascii="Times New Roman" w:hAnsi="Times New Roman"/>
          <w:b/>
          <w:bCs/>
          <w:sz w:val="28"/>
          <w:szCs w:val="28"/>
        </w:rPr>
        <w:tab/>
      </w:r>
      <w:r w:rsidRPr="00BB7EC4">
        <w:rPr>
          <w:rFonts w:ascii="Times New Roman" w:hAnsi="Times New Roman"/>
          <w:b/>
          <w:bCs/>
          <w:sz w:val="28"/>
          <w:szCs w:val="28"/>
        </w:rPr>
        <w:t xml:space="preserve">4. </w:t>
      </w:r>
      <w:proofErr w:type="spellStart"/>
      <w:r w:rsidRPr="00BB7EC4">
        <w:rPr>
          <w:rFonts w:ascii="Times New Roman" w:hAnsi="Times New Roman"/>
          <w:b/>
          <w:bCs/>
          <w:sz w:val="28"/>
          <w:szCs w:val="28"/>
        </w:rPr>
        <w:t>Тапсырма</w:t>
      </w:r>
      <w:proofErr w:type="spellEnd"/>
      <w:r w:rsidRPr="00BB7EC4">
        <w:rPr>
          <w:rFonts w:ascii="Times New Roman" w:hAnsi="Times New Roman"/>
          <w:b/>
          <w:bCs/>
          <w:sz w:val="28"/>
          <w:szCs w:val="28"/>
        </w:rPr>
        <w:t xml:space="preserve"> </w:t>
      </w:r>
      <w:proofErr w:type="spellStart"/>
      <w:r w:rsidRPr="00BB7EC4">
        <w:rPr>
          <w:rFonts w:ascii="Times New Roman" w:hAnsi="Times New Roman"/>
          <w:b/>
          <w:bCs/>
          <w:sz w:val="28"/>
          <w:szCs w:val="28"/>
        </w:rPr>
        <w:t>мазмұнының</w:t>
      </w:r>
      <w:proofErr w:type="spellEnd"/>
      <w:r w:rsidRPr="00BB7EC4">
        <w:rPr>
          <w:rFonts w:ascii="Times New Roman" w:hAnsi="Times New Roman"/>
          <w:b/>
          <w:bCs/>
          <w:sz w:val="28"/>
          <w:szCs w:val="28"/>
        </w:rPr>
        <w:t xml:space="preserve"> </w:t>
      </w:r>
      <w:proofErr w:type="spellStart"/>
      <w:r w:rsidRPr="00BB7EC4">
        <w:rPr>
          <w:rFonts w:ascii="Times New Roman" w:hAnsi="Times New Roman"/>
          <w:b/>
          <w:bCs/>
          <w:sz w:val="28"/>
          <w:szCs w:val="28"/>
        </w:rPr>
        <w:t>сипаттамасы</w:t>
      </w:r>
      <w:proofErr w:type="spellEnd"/>
      <w:r w:rsidRPr="00BB7EC4">
        <w:rPr>
          <w:rFonts w:ascii="Times New Roman" w:hAnsi="Times New Roman"/>
          <w:b/>
          <w:bCs/>
          <w:sz w:val="28"/>
          <w:szCs w:val="28"/>
        </w:rPr>
        <w:t xml:space="preserve">: </w:t>
      </w:r>
    </w:p>
    <w:p w:rsidR="001A799A" w:rsidRPr="00000AEB" w:rsidRDefault="001A799A" w:rsidP="001A799A">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E96169">
        <w:rPr>
          <w:rFonts w:ascii="Times New Roman" w:hAnsi="Times New Roman"/>
          <w:i/>
          <w:sz w:val="28"/>
          <w:szCs w:val="28"/>
          <w:lang w:val="kk-KZ"/>
        </w:rPr>
        <w:t>Ірі қарамал шаруашылығы</w:t>
      </w:r>
      <w:r w:rsidRPr="00000AEB">
        <w:rPr>
          <w:rFonts w:ascii="Times New Roman" w:hAnsi="Times New Roman"/>
          <w:sz w:val="28"/>
          <w:szCs w:val="28"/>
          <w:lang w:val="kk-KZ"/>
        </w:rPr>
        <w:t>.</w:t>
      </w:r>
      <w:r>
        <w:rPr>
          <w:rFonts w:ascii="Times New Roman" w:hAnsi="Times New Roman"/>
          <w:sz w:val="28"/>
          <w:szCs w:val="28"/>
          <w:lang w:val="kk-KZ"/>
        </w:rPr>
        <w:t xml:space="preserve"> І</w:t>
      </w:r>
      <w:r w:rsidRPr="00000AEB">
        <w:rPr>
          <w:rFonts w:ascii="Times New Roman" w:hAnsi="Times New Roman"/>
          <w:sz w:val="28"/>
          <w:szCs w:val="28"/>
          <w:lang w:val="kk-KZ"/>
        </w:rPr>
        <w:t>рі қара</w:t>
      </w:r>
      <w:r>
        <w:rPr>
          <w:rFonts w:ascii="Times New Roman" w:hAnsi="Times New Roman"/>
          <w:sz w:val="28"/>
          <w:szCs w:val="28"/>
          <w:lang w:val="kk-KZ"/>
        </w:rPr>
        <w:t>мал</w:t>
      </w:r>
      <w:r w:rsidRPr="00000AEB">
        <w:rPr>
          <w:rFonts w:ascii="Times New Roman" w:hAnsi="Times New Roman"/>
          <w:sz w:val="28"/>
          <w:szCs w:val="28"/>
          <w:lang w:val="kk-KZ"/>
        </w:rPr>
        <w:t xml:space="preserve"> тұқымдары</w:t>
      </w:r>
      <w:r>
        <w:rPr>
          <w:rFonts w:ascii="Times New Roman" w:hAnsi="Times New Roman"/>
          <w:sz w:val="28"/>
          <w:szCs w:val="28"/>
          <w:lang w:val="kk-KZ"/>
        </w:rPr>
        <w:t>ның (ІҚМ) биологиялық және шаруашылықтағы ерекшеліктері</w:t>
      </w:r>
      <w:r w:rsidRPr="00000AEB">
        <w:rPr>
          <w:rFonts w:ascii="Times New Roman" w:hAnsi="Times New Roman"/>
          <w:sz w:val="28"/>
          <w:szCs w:val="28"/>
          <w:lang w:val="kk-KZ"/>
        </w:rPr>
        <w:t xml:space="preserve">. </w:t>
      </w:r>
      <w:r>
        <w:rPr>
          <w:rFonts w:ascii="Times New Roman" w:hAnsi="Times New Roman"/>
          <w:sz w:val="28"/>
          <w:szCs w:val="28"/>
          <w:lang w:val="kk-KZ"/>
        </w:rPr>
        <w:t>ІҚМ тұқымдарының классификациясы</w:t>
      </w:r>
      <w:r w:rsidRPr="00000AEB">
        <w:rPr>
          <w:rFonts w:ascii="Times New Roman" w:hAnsi="Times New Roman"/>
          <w:sz w:val="28"/>
          <w:szCs w:val="28"/>
          <w:lang w:val="kk-KZ"/>
        </w:rPr>
        <w:t xml:space="preserve">. </w:t>
      </w:r>
      <w:r>
        <w:rPr>
          <w:rFonts w:ascii="Times New Roman" w:hAnsi="Times New Roman"/>
          <w:sz w:val="28"/>
          <w:szCs w:val="28"/>
          <w:lang w:val="kk-KZ"/>
        </w:rPr>
        <w:t xml:space="preserve">ІҚМ ен салу. ІҚМ сырт пішіні мен дене бітімін бағалау. ІҚМ сүт өнімділігін бағалау және есептеу. Сиырларды сүттілігімен топ бойынша жоспарлау. ІҚМ ет өнімділігін бағалау және есептеу. Сиырлардың ұдайы өндірістік қабілеттері. Сиырлардың қашыру, суалу және бұзаулауын жоспарлау. Жас малды өсіру. Бұзауларды күтіп-бағу және азықтандыру әдістері мен жүйелері. Сиырлардың сүт өнімділігін жоғарылату жолдары.      </w:t>
      </w:r>
      <w:r>
        <w:rPr>
          <w:rFonts w:ascii="Times New Roman" w:hAnsi="Times New Roman"/>
          <w:sz w:val="28"/>
          <w:szCs w:val="28"/>
          <w:lang w:val="kk-KZ"/>
        </w:rPr>
        <w:tab/>
      </w:r>
      <w:r w:rsidRPr="0017345E">
        <w:rPr>
          <w:rFonts w:ascii="Times New Roman" w:hAnsi="Times New Roman"/>
          <w:i/>
          <w:sz w:val="28"/>
          <w:szCs w:val="28"/>
          <w:lang w:val="kk-KZ"/>
        </w:rPr>
        <w:t>Жылқы шаруашылығы өнімдерін өндіру технологиясы</w:t>
      </w:r>
      <w:r w:rsidRPr="00000AEB">
        <w:rPr>
          <w:rFonts w:ascii="Times New Roman" w:hAnsi="Times New Roman"/>
          <w:sz w:val="28"/>
          <w:szCs w:val="28"/>
          <w:lang w:val="kk-KZ"/>
        </w:rPr>
        <w:t xml:space="preserve">. Нарық экономикасының қазіргі кезеңіндегі жылқыны ауылшаруашылық жумыстарына пайдаланудың халық шаруашылығындағы маңызы, казіргі жағдайы және даму болашағы. </w:t>
      </w:r>
      <w:r>
        <w:rPr>
          <w:rFonts w:ascii="Times New Roman" w:hAnsi="Times New Roman"/>
          <w:sz w:val="28"/>
          <w:szCs w:val="28"/>
          <w:lang w:val="kk-KZ"/>
        </w:rPr>
        <w:t>Жылқының биологиялық және шаруашылықтағы ерекшеліктері.</w:t>
      </w:r>
      <w:r w:rsidRPr="00000AEB">
        <w:rPr>
          <w:rFonts w:ascii="Times New Roman" w:hAnsi="Times New Roman"/>
          <w:sz w:val="28"/>
          <w:szCs w:val="28"/>
          <w:lang w:val="kk-KZ"/>
        </w:rPr>
        <w:t xml:space="preserve"> </w:t>
      </w:r>
      <w:r>
        <w:rPr>
          <w:rFonts w:ascii="Times New Roman" w:hAnsi="Times New Roman"/>
          <w:sz w:val="28"/>
          <w:szCs w:val="28"/>
          <w:lang w:val="kk-KZ"/>
        </w:rPr>
        <w:t>Жылқы тұқымдарының классификациясы</w:t>
      </w:r>
      <w:r w:rsidRPr="00000AEB">
        <w:rPr>
          <w:rFonts w:ascii="Times New Roman" w:hAnsi="Times New Roman"/>
          <w:sz w:val="28"/>
          <w:szCs w:val="28"/>
          <w:lang w:val="kk-KZ"/>
        </w:rPr>
        <w:t>.</w:t>
      </w:r>
      <w:r>
        <w:rPr>
          <w:rFonts w:ascii="Times New Roman" w:hAnsi="Times New Roman"/>
          <w:sz w:val="28"/>
          <w:szCs w:val="28"/>
          <w:lang w:val="kk-KZ"/>
        </w:rPr>
        <w:t xml:space="preserve"> Жылқының түстері. </w:t>
      </w:r>
      <w:r w:rsidRPr="00000AEB">
        <w:rPr>
          <w:rFonts w:ascii="Times New Roman" w:hAnsi="Times New Roman"/>
          <w:sz w:val="28"/>
          <w:szCs w:val="28"/>
          <w:lang w:val="kk-KZ"/>
        </w:rPr>
        <w:t>Ж</w:t>
      </w:r>
      <w:r>
        <w:rPr>
          <w:rFonts w:ascii="Times New Roman" w:hAnsi="Times New Roman"/>
          <w:sz w:val="28"/>
          <w:szCs w:val="28"/>
          <w:lang w:val="kk-KZ"/>
        </w:rPr>
        <w:t>ылқыларды</w:t>
      </w:r>
      <w:r w:rsidRPr="00000AEB">
        <w:rPr>
          <w:rFonts w:ascii="Times New Roman" w:hAnsi="Times New Roman"/>
          <w:sz w:val="28"/>
          <w:szCs w:val="28"/>
          <w:lang w:val="kk-KZ"/>
        </w:rPr>
        <w:t xml:space="preserve"> күтіп-бағу</w:t>
      </w:r>
      <w:r>
        <w:rPr>
          <w:rFonts w:ascii="Times New Roman" w:hAnsi="Times New Roman"/>
          <w:sz w:val="28"/>
          <w:szCs w:val="28"/>
          <w:lang w:val="kk-KZ"/>
        </w:rPr>
        <w:t xml:space="preserve"> және</w:t>
      </w:r>
      <w:r w:rsidRPr="00000AEB">
        <w:rPr>
          <w:rFonts w:ascii="Times New Roman" w:hAnsi="Times New Roman"/>
          <w:sz w:val="28"/>
          <w:szCs w:val="28"/>
          <w:lang w:val="kk-KZ"/>
        </w:rPr>
        <w:t xml:space="preserve"> азықтандыру. </w:t>
      </w:r>
      <w:r>
        <w:rPr>
          <w:rFonts w:ascii="Times New Roman" w:hAnsi="Times New Roman"/>
          <w:sz w:val="28"/>
          <w:szCs w:val="28"/>
          <w:lang w:val="kk-KZ"/>
        </w:rPr>
        <w:t xml:space="preserve"> Қымыз және жылқы етін өндіру технологиясы. Қымыз бен жылқы етінің химиялық </w:t>
      </w:r>
      <w:r>
        <w:rPr>
          <w:rFonts w:ascii="Times New Roman" w:hAnsi="Times New Roman"/>
          <w:sz w:val="28"/>
          <w:szCs w:val="28"/>
          <w:lang w:val="kk-KZ"/>
        </w:rPr>
        <w:lastRenderedPageBreak/>
        <w:t xml:space="preserve">құрамы. </w:t>
      </w:r>
      <w:r w:rsidRPr="00000AEB">
        <w:rPr>
          <w:rFonts w:ascii="Times New Roman" w:hAnsi="Times New Roman"/>
          <w:sz w:val="28"/>
          <w:szCs w:val="28"/>
          <w:lang w:val="kk-KZ"/>
        </w:rPr>
        <w:t>Аттарды жұмысқа пайдалану кезіндегі еңбек қо</w:t>
      </w:r>
      <w:r>
        <w:rPr>
          <w:rFonts w:ascii="Times New Roman" w:hAnsi="Times New Roman"/>
          <w:sz w:val="28"/>
          <w:szCs w:val="28"/>
          <w:lang w:val="kk-KZ"/>
        </w:rPr>
        <w:t>р</w:t>
      </w:r>
      <w:r w:rsidRPr="00000AEB">
        <w:rPr>
          <w:rFonts w:ascii="Times New Roman" w:hAnsi="Times New Roman"/>
          <w:sz w:val="28"/>
          <w:szCs w:val="28"/>
          <w:lang w:val="kk-KZ"/>
        </w:rPr>
        <w:t xml:space="preserve">ғау мен қауіпсіздендіру техникасы. </w:t>
      </w:r>
    </w:p>
    <w:p w:rsidR="001A799A" w:rsidRPr="00000AEB" w:rsidRDefault="001A799A" w:rsidP="001A799A">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24701B">
        <w:rPr>
          <w:rFonts w:ascii="Times New Roman" w:hAnsi="Times New Roman"/>
          <w:i/>
          <w:sz w:val="28"/>
          <w:szCs w:val="28"/>
          <w:lang w:val="kk-KZ"/>
        </w:rPr>
        <w:t>Түйе шаруашылығы өнімдерін өндіру технологиясы</w:t>
      </w:r>
      <w:r w:rsidRPr="00000AEB">
        <w:rPr>
          <w:rFonts w:ascii="Times New Roman" w:hAnsi="Times New Roman"/>
          <w:sz w:val="28"/>
          <w:szCs w:val="28"/>
          <w:lang w:val="kk-KZ"/>
        </w:rPr>
        <w:t xml:space="preserve">. Нарық экономикасының қазіргі кезеңіндегі түйе шаруашылығының халық шаруашылығындағы манызы, қазіргі жағдайы және даму болашағы. </w:t>
      </w:r>
      <w:r>
        <w:rPr>
          <w:rFonts w:ascii="Times New Roman" w:hAnsi="Times New Roman"/>
          <w:sz w:val="28"/>
          <w:szCs w:val="28"/>
          <w:lang w:val="kk-KZ"/>
        </w:rPr>
        <w:t xml:space="preserve">Түйенің биологиялық және шаруашылықтағы ерекшеліктері. </w:t>
      </w:r>
      <w:r w:rsidRPr="00000AEB">
        <w:rPr>
          <w:rFonts w:ascii="Times New Roman" w:hAnsi="Times New Roman"/>
          <w:sz w:val="28"/>
          <w:szCs w:val="28"/>
          <w:lang w:val="kk-KZ"/>
        </w:rPr>
        <w:t xml:space="preserve">Түйе түрлері, тұқымдары және түраралық гибридтері. Түйенің </w:t>
      </w:r>
      <w:r>
        <w:rPr>
          <w:rFonts w:ascii="Times New Roman" w:hAnsi="Times New Roman"/>
          <w:sz w:val="28"/>
          <w:szCs w:val="28"/>
          <w:lang w:val="kk-KZ"/>
        </w:rPr>
        <w:t>ұдайы өндірістік қабілеті</w:t>
      </w:r>
      <w:r w:rsidRPr="00000AEB">
        <w:rPr>
          <w:rFonts w:ascii="Times New Roman" w:hAnsi="Times New Roman"/>
          <w:sz w:val="28"/>
          <w:szCs w:val="28"/>
          <w:lang w:val="kk-KZ"/>
        </w:rPr>
        <w:t xml:space="preserve">. </w:t>
      </w:r>
      <w:r>
        <w:rPr>
          <w:rFonts w:ascii="Times New Roman" w:hAnsi="Times New Roman"/>
          <w:sz w:val="28"/>
          <w:szCs w:val="28"/>
          <w:lang w:val="kk-KZ"/>
        </w:rPr>
        <w:t>Ботаны өсіру технологиясы. Түйе шаруашылықтарында т</w:t>
      </w:r>
      <w:r w:rsidRPr="00000AEB">
        <w:rPr>
          <w:rFonts w:ascii="Times New Roman" w:hAnsi="Times New Roman"/>
          <w:sz w:val="28"/>
          <w:szCs w:val="28"/>
          <w:lang w:val="kk-KZ"/>
        </w:rPr>
        <w:t xml:space="preserve">үйені азықтандыру, күтіп-бағу және асылдандыру жұмыстарының ерекшеліктері. </w:t>
      </w:r>
      <w:r>
        <w:rPr>
          <w:rFonts w:ascii="Times New Roman" w:hAnsi="Times New Roman"/>
          <w:sz w:val="28"/>
          <w:szCs w:val="28"/>
          <w:lang w:val="kk-KZ"/>
        </w:rPr>
        <w:t>Шубат пен түйе етін өндіру технологиясы</w:t>
      </w:r>
      <w:r w:rsidRPr="00000AEB">
        <w:rPr>
          <w:rFonts w:ascii="Times New Roman" w:hAnsi="Times New Roman"/>
          <w:sz w:val="28"/>
          <w:szCs w:val="28"/>
          <w:lang w:val="kk-KZ"/>
        </w:rPr>
        <w:t xml:space="preserve">. </w:t>
      </w:r>
      <w:r>
        <w:rPr>
          <w:rFonts w:ascii="Times New Roman" w:hAnsi="Times New Roman"/>
          <w:sz w:val="28"/>
          <w:szCs w:val="28"/>
          <w:lang w:val="kk-KZ"/>
        </w:rPr>
        <w:t xml:space="preserve">Шубат пен түйе етінің химиялық құрамы. </w:t>
      </w:r>
    </w:p>
    <w:p w:rsidR="001A799A" w:rsidRPr="00000AEB" w:rsidRDefault="001A799A" w:rsidP="001A799A">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845136">
        <w:rPr>
          <w:rFonts w:ascii="Times New Roman" w:hAnsi="Times New Roman"/>
          <w:i/>
          <w:sz w:val="28"/>
          <w:szCs w:val="28"/>
          <w:lang w:val="kk-KZ"/>
        </w:rPr>
        <w:t>Қой және ешкі шаруашылықтары</w:t>
      </w:r>
      <w:r>
        <w:rPr>
          <w:rFonts w:ascii="Times New Roman" w:hAnsi="Times New Roman"/>
          <w:sz w:val="28"/>
          <w:szCs w:val="28"/>
          <w:lang w:val="kk-KZ"/>
        </w:rPr>
        <w:t xml:space="preserve"> </w:t>
      </w:r>
      <w:r w:rsidRPr="0024701B">
        <w:rPr>
          <w:rFonts w:ascii="Times New Roman" w:hAnsi="Times New Roman"/>
          <w:i/>
          <w:sz w:val="28"/>
          <w:szCs w:val="28"/>
          <w:lang w:val="kk-KZ"/>
        </w:rPr>
        <w:t>өнімдерін өндіру технологиясы</w:t>
      </w:r>
      <w:r w:rsidRPr="00000AEB">
        <w:rPr>
          <w:rFonts w:ascii="Times New Roman" w:hAnsi="Times New Roman"/>
          <w:sz w:val="28"/>
          <w:szCs w:val="28"/>
          <w:lang w:val="kk-KZ"/>
        </w:rPr>
        <w:t>. Нарық экономикасының қазіргі кезеңіндегі қой және ешкі шаруашылықтарының халық шаруашылы</w:t>
      </w:r>
      <w:r>
        <w:rPr>
          <w:rFonts w:ascii="Times New Roman" w:hAnsi="Times New Roman"/>
          <w:sz w:val="28"/>
          <w:szCs w:val="28"/>
          <w:lang w:val="kk-KZ"/>
        </w:rPr>
        <w:t>ғындағ</w:t>
      </w:r>
      <w:r w:rsidRPr="00000AEB">
        <w:rPr>
          <w:rFonts w:ascii="Times New Roman" w:hAnsi="Times New Roman"/>
          <w:sz w:val="28"/>
          <w:szCs w:val="28"/>
          <w:lang w:val="kk-KZ"/>
        </w:rPr>
        <w:t xml:space="preserve">ы маңызы, қазіргі жағдайы және даму болашағы. </w:t>
      </w:r>
      <w:r>
        <w:rPr>
          <w:rFonts w:ascii="Times New Roman" w:hAnsi="Times New Roman"/>
          <w:sz w:val="28"/>
          <w:szCs w:val="28"/>
          <w:lang w:val="kk-KZ"/>
        </w:rPr>
        <w:t>Қой мен ешкінің биологиялық және шаруашылықтағы ерекшеліктері. Қ</w:t>
      </w:r>
      <w:r w:rsidRPr="00000AEB">
        <w:rPr>
          <w:rFonts w:ascii="Times New Roman" w:hAnsi="Times New Roman"/>
          <w:sz w:val="28"/>
          <w:szCs w:val="28"/>
          <w:lang w:val="kk-KZ"/>
        </w:rPr>
        <w:t>ой мен ешкі тұқымдары</w:t>
      </w:r>
      <w:r>
        <w:rPr>
          <w:rFonts w:ascii="Times New Roman" w:hAnsi="Times New Roman"/>
          <w:sz w:val="28"/>
          <w:szCs w:val="28"/>
          <w:lang w:val="kk-KZ"/>
        </w:rPr>
        <w:t>ның классификациясы</w:t>
      </w:r>
      <w:r w:rsidRPr="00000AEB">
        <w:rPr>
          <w:rFonts w:ascii="Times New Roman" w:hAnsi="Times New Roman"/>
          <w:sz w:val="28"/>
          <w:szCs w:val="28"/>
          <w:lang w:val="kk-KZ"/>
        </w:rPr>
        <w:t xml:space="preserve">. Қой және ешкі отарларының өніп-өсуі, төлін өсіру. Қой мен ешкіні азықтандыру және күтіп бағу негіздері. </w:t>
      </w:r>
      <w:r>
        <w:rPr>
          <w:rFonts w:ascii="Times New Roman" w:hAnsi="Times New Roman"/>
          <w:sz w:val="28"/>
          <w:szCs w:val="28"/>
          <w:lang w:val="kk-KZ"/>
        </w:rPr>
        <w:t xml:space="preserve">Өнімділік </w:t>
      </w:r>
      <w:r w:rsidRPr="00000AEB">
        <w:rPr>
          <w:rFonts w:ascii="Times New Roman" w:hAnsi="Times New Roman"/>
          <w:sz w:val="28"/>
          <w:szCs w:val="28"/>
          <w:lang w:val="kk-KZ"/>
        </w:rPr>
        <w:t xml:space="preserve">бағыты </w:t>
      </w:r>
      <w:r>
        <w:rPr>
          <w:rFonts w:ascii="Times New Roman" w:hAnsi="Times New Roman"/>
          <w:sz w:val="28"/>
          <w:szCs w:val="28"/>
          <w:lang w:val="kk-KZ"/>
        </w:rPr>
        <w:t xml:space="preserve">бойынша </w:t>
      </w:r>
      <w:r w:rsidRPr="00000AEB">
        <w:rPr>
          <w:rFonts w:ascii="Times New Roman" w:hAnsi="Times New Roman"/>
          <w:sz w:val="28"/>
          <w:szCs w:val="28"/>
          <w:lang w:val="kk-KZ"/>
        </w:rPr>
        <w:t xml:space="preserve">қой </w:t>
      </w:r>
      <w:r>
        <w:rPr>
          <w:rFonts w:ascii="Times New Roman" w:hAnsi="Times New Roman"/>
          <w:sz w:val="28"/>
          <w:szCs w:val="28"/>
          <w:lang w:val="kk-KZ"/>
        </w:rPr>
        <w:t>мен</w:t>
      </w:r>
      <w:r w:rsidRPr="00000AEB">
        <w:rPr>
          <w:rFonts w:ascii="Times New Roman" w:hAnsi="Times New Roman"/>
          <w:sz w:val="28"/>
          <w:szCs w:val="28"/>
          <w:lang w:val="kk-KZ"/>
        </w:rPr>
        <w:t xml:space="preserve"> ешкі шаруашылықтарында мал</w:t>
      </w:r>
      <w:r>
        <w:rPr>
          <w:rFonts w:ascii="Times New Roman" w:hAnsi="Times New Roman"/>
          <w:sz w:val="28"/>
          <w:szCs w:val="28"/>
          <w:lang w:val="kk-KZ"/>
        </w:rPr>
        <w:t>ды</w:t>
      </w:r>
      <w:r w:rsidRPr="00000AEB">
        <w:rPr>
          <w:rFonts w:ascii="Times New Roman" w:hAnsi="Times New Roman"/>
          <w:sz w:val="28"/>
          <w:szCs w:val="28"/>
          <w:lang w:val="kk-KZ"/>
        </w:rPr>
        <w:t xml:space="preserve"> асылдандыру жұмыстары. Қой мен ешкіден </w:t>
      </w:r>
      <w:r>
        <w:rPr>
          <w:rFonts w:ascii="Times New Roman" w:hAnsi="Times New Roman"/>
          <w:sz w:val="28"/>
          <w:szCs w:val="28"/>
          <w:lang w:val="kk-KZ"/>
        </w:rPr>
        <w:t xml:space="preserve">ет, </w:t>
      </w:r>
      <w:r w:rsidRPr="00000AEB">
        <w:rPr>
          <w:rFonts w:ascii="Times New Roman" w:hAnsi="Times New Roman"/>
          <w:sz w:val="28"/>
          <w:szCs w:val="28"/>
          <w:lang w:val="kk-KZ"/>
        </w:rPr>
        <w:t>жүн</w:t>
      </w:r>
      <w:r>
        <w:rPr>
          <w:rFonts w:ascii="Times New Roman" w:hAnsi="Times New Roman"/>
          <w:sz w:val="28"/>
          <w:szCs w:val="28"/>
          <w:lang w:val="kk-KZ"/>
        </w:rPr>
        <w:t xml:space="preserve">, сүт </w:t>
      </w:r>
      <w:r w:rsidRPr="00000AEB">
        <w:rPr>
          <w:rFonts w:ascii="Times New Roman" w:hAnsi="Times New Roman"/>
          <w:sz w:val="28"/>
          <w:szCs w:val="28"/>
          <w:lang w:val="kk-KZ"/>
        </w:rPr>
        <w:t xml:space="preserve">өндіру технологиясы. </w:t>
      </w:r>
      <w:r>
        <w:rPr>
          <w:rFonts w:ascii="Times New Roman" w:hAnsi="Times New Roman"/>
          <w:sz w:val="28"/>
          <w:szCs w:val="28"/>
          <w:lang w:val="kk-KZ"/>
        </w:rPr>
        <w:t xml:space="preserve">Қой етінің химиялық құрамы. Ешкі еті мен сүтінің химиялық құрамы.   </w:t>
      </w:r>
    </w:p>
    <w:p w:rsidR="001A799A" w:rsidRDefault="001A799A" w:rsidP="001A799A">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845136">
        <w:rPr>
          <w:rFonts w:ascii="Times New Roman" w:hAnsi="Times New Roman"/>
          <w:i/>
          <w:sz w:val="28"/>
          <w:szCs w:val="28"/>
          <w:lang w:val="kk-KZ"/>
        </w:rPr>
        <w:t>Құс өні</w:t>
      </w:r>
      <w:r>
        <w:rPr>
          <w:rFonts w:ascii="Times New Roman" w:hAnsi="Times New Roman"/>
          <w:i/>
          <w:sz w:val="28"/>
          <w:szCs w:val="28"/>
          <w:lang w:val="kk-KZ"/>
        </w:rPr>
        <w:t>мдер</w:t>
      </w:r>
      <w:r w:rsidRPr="00845136">
        <w:rPr>
          <w:rFonts w:ascii="Times New Roman" w:hAnsi="Times New Roman"/>
          <w:i/>
          <w:sz w:val="28"/>
          <w:szCs w:val="28"/>
          <w:lang w:val="kk-KZ"/>
        </w:rPr>
        <w:t>ін өндіру технологиясы</w:t>
      </w:r>
      <w:r w:rsidRPr="00000AEB">
        <w:rPr>
          <w:rFonts w:ascii="Times New Roman" w:hAnsi="Times New Roman"/>
          <w:sz w:val="28"/>
          <w:szCs w:val="28"/>
          <w:lang w:val="kk-KZ"/>
        </w:rPr>
        <w:t xml:space="preserve">. Нарық экономикасының қазіргі кезеңіндегі </w:t>
      </w:r>
      <w:r>
        <w:rPr>
          <w:rFonts w:ascii="Times New Roman" w:hAnsi="Times New Roman"/>
          <w:sz w:val="28"/>
          <w:szCs w:val="28"/>
          <w:lang w:val="kk-KZ"/>
        </w:rPr>
        <w:t xml:space="preserve">құс өнімдерін </w:t>
      </w:r>
      <w:r w:rsidRPr="00000AEB">
        <w:rPr>
          <w:rFonts w:ascii="Times New Roman" w:hAnsi="Times New Roman"/>
          <w:sz w:val="28"/>
          <w:szCs w:val="28"/>
          <w:lang w:val="kk-KZ"/>
        </w:rPr>
        <w:t>өндірудің халық шаруашылығындағы маңызы, қазіргі жағдайы және даму болашағы.</w:t>
      </w:r>
      <w:r>
        <w:rPr>
          <w:rFonts w:ascii="Times New Roman" w:hAnsi="Times New Roman"/>
          <w:sz w:val="28"/>
          <w:szCs w:val="28"/>
          <w:lang w:val="kk-KZ"/>
        </w:rPr>
        <w:t xml:space="preserve"> Құстардың биологиялық және шаруашылықтағы ерекшеліктері. Өнімділік бағыты бойынша құстардың түрі мен тұқымдары. Жұмыртқаның тағамдық сапасы және халықты тағаммен қамтамасыз етудегі маңызы. Құс етінің тағамдық сапасы және халықты тағаммен қамтамасыз етудегі маңызы. Құстардың өніп-өсуі мен балапандарын өсіруді ұйымдастыру. Құстарды күтіп-бағу мен азықтандыру ерекшеліктері.</w:t>
      </w:r>
    </w:p>
    <w:p w:rsidR="001A799A" w:rsidRDefault="001A799A" w:rsidP="001A799A">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D5492E">
        <w:rPr>
          <w:rFonts w:ascii="Times New Roman" w:hAnsi="Times New Roman"/>
          <w:i/>
          <w:sz w:val="28"/>
          <w:szCs w:val="28"/>
          <w:lang w:val="kk-KZ"/>
        </w:rPr>
        <w:t>Шошқа</w:t>
      </w:r>
      <w:r>
        <w:rPr>
          <w:rFonts w:ascii="Times New Roman" w:hAnsi="Times New Roman"/>
          <w:sz w:val="28"/>
          <w:szCs w:val="28"/>
          <w:lang w:val="kk-KZ"/>
        </w:rPr>
        <w:t xml:space="preserve"> </w:t>
      </w:r>
      <w:r w:rsidRPr="00845136">
        <w:rPr>
          <w:rFonts w:ascii="Times New Roman" w:hAnsi="Times New Roman"/>
          <w:i/>
          <w:sz w:val="28"/>
          <w:szCs w:val="28"/>
          <w:lang w:val="kk-KZ"/>
        </w:rPr>
        <w:t>шаруашылықтары</w:t>
      </w:r>
      <w:r>
        <w:rPr>
          <w:rFonts w:ascii="Times New Roman" w:hAnsi="Times New Roman"/>
          <w:sz w:val="28"/>
          <w:szCs w:val="28"/>
          <w:lang w:val="kk-KZ"/>
        </w:rPr>
        <w:t xml:space="preserve"> </w:t>
      </w:r>
      <w:r w:rsidRPr="0024701B">
        <w:rPr>
          <w:rFonts w:ascii="Times New Roman" w:hAnsi="Times New Roman"/>
          <w:i/>
          <w:sz w:val="28"/>
          <w:szCs w:val="28"/>
          <w:lang w:val="kk-KZ"/>
        </w:rPr>
        <w:t>өнімдерін өндіру технологиясы</w:t>
      </w:r>
      <w:r>
        <w:rPr>
          <w:rFonts w:ascii="Times New Roman" w:hAnsi="Times New Roman"/>
          <w:i/>
          <w:sz w:val="28"/>
          <w:szCs w:val="28"/>
          <w:lang w:val="kk-KZ"/>
        </w:rPr>
        <w:t xml:space="preserve">. </w:t>
      </w:r>
      <w:r>
        <w:rPr>
          <w:rFonts w:ascii="Times New Roman" w:hAnsi="Times New Roman"/>
          <w:sz w:val="28"/>
          <w:szCs w:val="28"/>
          <w:lang w:val="kk-KZ"/>
        </w:rPr>
        <w:t>Шошқа шаруашылығының халық шаруашылығындағы маңызы. Шошқалардың биологиялық және шаруашылықтағы ерекшеліктері. Шошқа тұқымдарының және типтерінің классификациясы. Шошқаларға таңба салу әдістері. Шошқалардың сырт пішінінің ерекшеліктері. Аналық шошқаларды пайдаланудағы тиімділігі. Шошқа етінің химиялық құрамы. Шошқаларды бордақылау жүйесі.</w:t>
      </w:r>
    </w:p>
    <w:p w:rsidR="001A799A" w:rsidRPr="00000AEB" w:rsidRDefault="001A799A" w:rsidP="001A799A">
      <w:pPr>
        <w:spacing w:after="0" w:line="240" w:lineRule="auto"/>
        <w:jc w:val="both"/>
        <w:rPr>
          <w:rFonts w:ascii="Times New Roman" w:hAnsi="Times New Roman"/>
          <w:sz w:val="24"/>
          <w:szCs w:val="28"/>
          <w:lang w:val="kk-KZ"/>
        </w:rPr>
      </w:pPr>
      <w:r>
        <w:rPr>
          <w:rFonts w:ascii="Times New Roman" w:hAnsi="Times New Roman"/>
          <w:sz w:val="28"/>
          <w:szCs w:val="28"/>
          <w:lang w:val="kk-KZ"/>
        </w:rPr>
        <w:tab/>
      </w:r>
      <w:r>
        <w:rPr>
          <w:rFonts w:ascii="Times New Roman" w:hAnsi="Times New Roman"/>
          <w:i/>
          <w:sz w:val="28"/>
          <w:szCs w:val="28"/>
          <w:lang w:val="kk-KZ"/>
        </w:rPr>
        <w:t xml:space="preserve">Ара, балық және қоян </w:t>
      </w:r>
      <w:r w:rsidRPr="00845136">
        <w:rPr>
          <w:rFonts w:ascii="Times New Roman" w:hAnsi="Times New Roman"/>
          <w:i/>
          <w:sz w:val="28"/>
          <w:szCs w:val="28"/>
          <w:lang w:val="kk-KZ"/>
        </w:rPr>
        <w:t>шаруашылықтары</w:t>
      </w:r>
      <w:r>
        <w:rPr>
          <w:rFonts w:ascii="Times New Roman" w:hAnsi="Times New Roman"/>
          <w:sz w:val="28"/>
          <w:szCs w:val="28"/>
          <w:lang w:val="kk-KZ"/>
        </w:rPr>
        <w:t xml:space="preserve"> </w:t>
      </w:r>
      <w:r w:rsidRPr="0024701B">
        <w:rPr>
          <w:rFonts w:ascii="Times New Roman" w:hAnsi="Times New Roman"/>
          <w:i/>
          <w:sz w:val="28"/>
          <w:szCs w:val="28"/>
          <w:lang w:val="kk-KZ"/>
        </w:rPr>
        <w:t>өнімдерін өндіру технологиясы</w:t>
      </w:r>
      <w:r>
        <w:rPr>
          <w:rFonts w:ascii="Times New Roman" w:hAnsi="Times New Roman"/>
          <w:sz w:val="28"/>
          <w:szCs w:val="28"/>
          <w:lang w:val="kk-KZ"/>
        </w:rPr>
        <w:t xml:space="preserve"> </w:t>
      </w:r>
      <w:r w:rsidRPr="00000AEB">
        <w:rPr>
          <w:rFonts w:ascii="Times New Roman" w:hAnsi="Times New Roman"/>
          <w:sz w:val="28"/>
          <w:szCs w:val="28"/>
          <w:lang w:val="kk-KZ"/>
        </w:rPr>
        <w:t xml:space="preserve">Нарық экономикасының қазіргі кезеңіндегі </w:t>
      </w:r>
      <w:r>
        <w:rPr>
          <w:rFonts w:ascii="Times New Roman" w:hAnsi="Times New Roman"/>
          <w:sz w:val="28"/>
          <w:szCs w:val="28"/>
          <w:lang w:val="kk-KZ"/>
        </w:rPr>
        <w:t xml:space="preserve">ара, балық және қоян өнімдерін </w:t>
      </w:r>
      <w:r w:rsidRPr="00000AEB">
        <w:rPr>
          <w:rFonts w:ascii="Times New Roman" w:hAnsi="Times New Roman"/>
          <w:sz w:val="28"/>
          <w:szCs w:val="28"/>
          <w:lang w:val="kk-KZ"/>
        </w:rPr>
        <w:t>өндірудің халық шаруашылығындағы маңызы, қазіргі жағдайы және даму болашағы.</w:t>
      </w:r>
      <w:r>
        <w:rPr>
          <w:rFonts w:ascii="Times New Roman" w:hAnsi="Times New Roman"/>
          <w:sz w:val="28"/>
          <w:szCs w:val="28"/>
          <w:lang w:val="kk-KZ"/>
        </w:rPr>
        <w:t xml:space="preserve"> Ара және қоян тұқымдары мен балық түрлерінің классификациясы. Ара, қоян және балықтардың сырт пішіндері. Ара ұясының құрамы. Балық пен қоян еттерін және балды өндіру технологиясы. </w:t>
      </w:r>
    </w:p>
    <w:p w:rsidR="001A799A" w:rsidRPr="00BB7EC4" w:rsidRDefault="001A799A" w:rsidP="001A799A">
      <w:pPr>
        <w:spacing w:after="0" w:line="240" w:lineRule="auto"/>
        <w:jc w:val="both"/>
        <w:rPr>
          <w:rFonts w:ascii="Times New Roman" w:hAnsi="Times New Roman"/>
          <w:b/>
          <w:bCs/>
          <w:sz w:val="28"/>
          <w:szCs w:val="28"/>
          <w:lang w:val="kk-KZ" w:eastAsia="ko-KR"/>
        </w:rPr>
      </w:pPr>
      <w:r>
        <w:rPr>
          <w:rFonts w:ascii="Times New Roman" w:hAnsi="Times New Roman"/>
          <w:b/>
          <w:bCs/>
          <w:sz w:val="28"/>
          <w:szCs w:val="28"/>
          <w:lang w:val="kk-KZ"/>
        </w:rPr>
        <w:tab/>
      </w:r>
      <w:r w:rsidRPr="00BB7EC4">
        <w:rPr>
          <w:rFonts w:ascii="Times New Roman" w:hAnsi="Times New Roman"/>
          <w:b/>
          <w:bCs/>
          <w:sz w:val="28"/>
          <w:szCs w:val="28"/>
          <w:lang w:val="kk-KZ"/>
        </w:rPr>
        <w:t xml:space="preserve">5. Тапсырмалар орындалуының орташа уақыты: </w:t>
      </w:r>
    </w:p>
    <w:p w:rsidR="001A799A" w:rsidRPr="00BB7EC4" w:rsidRDefault="001A799A" w:rsidP="001A799A">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BB7EC4">
        <w:rPr>
          <w:rFonts w:ascii="Times New Roman" w:hAnsi="Times New Roman"/>
          <w:sz w:val="28"/>
          <w:szCs w:val="28"/>
          <w:lang w:val="kk-KZ"/>
        </w:rPr>
        <w:t>Бір тапсырманы орындау уақыты – 2,5 минут.</w:t>
      </w:r>
    </w:p>
    <w:p w:rsidR="001A799A" w:rsidRPr="00BB7EC4" w:rsidRDefault="001A799A" w:rsidP="001A799A">
      <w:pPr>
        <w:spacing w:after="0" w:line="240" w:lineRule="auto"/>
        <w:jc w:val="both"/>
        <w:rPr>
          <w:rFonts w:ascii="Times New Roman" w:hAnsi="Times New Roman"/>
          <w:sz w:val="28"/>
          <w:szCs w:val="28"/>
        </w:rPr>
      </w:pPr>
      <w:r>
        <w:rPr>
          <w:rFonts w:ascii="Times New Roman" w:hAnsi="Times New Roman"/>
          <w:sz w:val="28"/>
          <w:szCs w:val="28"/>
          <w:lang w:val="kk-KZ"/>
        </w:rPr>
        <w:lastRenderedPageBreak/>
        <w:tab/>
      </w:r>
      <w:r w:rsidRPr="00D94F74">
        <w:rPr>
          <w:rFonts w:ascii="Times New Roman" w:hAnsi="Times New Roman"/>
          <w:sz w:val="28"/>
          <w:szCs w:val="28"/>
          <w:lang w:val="kk-KZ"/>
        </w:rPr>
        <w:t>Тест орындалуының жалпы уақыты – 50 мину</w:t>
      </w:r>
      <w:r w:rsidRPr="00BB7EC4">
        <w:rPr>
          <w:rFonts w:ascii="Times New Roman" w:hAnsi="Times New Roman"/>
          <w:sz w:val="28"/>
          <w:szCs w:val="28"/>
        </w:rPr>
        <w:t>т.</w:t>
      </w:r>
    </w:p>
    <w:p w:rsidR="001A799A" w:rsidRPr="001A799A" w:rsidRDefault="001A799A" w:rsidP="001A799A">
      <w:pPr>
        <w:spacing w:after="0" w:line="240" w:lineRule="auto"/>
        <w:rPr>
          <w:rFonts w:ascii="Times New Roman" w:hAnsi="Times New Roman"/>
          <w:b/>
          <w:sz w:val="28"/>
          <w:szCs w:val="28"/>
          <w:lang w:val="kk-KZ"/>
        </w:rPr>
      </w:pPr>
      <w:r>
        <w:rPr>
          <w:rFonts w:ascii="Times New Roman" w:hAnsi="Times New Roman"/>
          <w:b/>
          <w:sz w:val="28"/>
          <w:szCs w:val="28"/>
          <w:lang w:val="kk-KZ"/>
        </w:rPr>
        <w:tab/>
      </w:r>
      <w:r w:rsidRPr="001A799A">
        <w:rPr>
          <w:rFonts w:ascii="Times New Roman" w:hAnsi="Times New Roman"/>
          <w:b/>
          <w:sz w:val="28"/>
          <w:szCs w:val="28"/>
          <w:lang w:val="kk-KZ"/>
        </w:rPr>
        <w:t>6. Тестiнiң бiр нұсқасындағы тапсырмалар саны:</w:t>
      </w:r>
    </w:p>
    <w:p w:rsidR="001A799A" w:rsidRPr="001A799A" w:rsidRDefault="001A799A" w:rsidP="001A799A">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1A799A">
        <w:rPr>
          <w:rFonts w:ascii="Times New Roman" w:hAnsi="Times New Roman"/>
          <w:sz w:val="28"/>
          <w:szCs w:val="28"/>
          <w:lang w:val="kk-KZ"/>
        </w:rPr>
        <w:t>Тестінің бір нұсқасында – 20 тапсырма.</w:t>
      </w:r>
    </w:p>
    <w:p w:rsidR="001A799A" w:rsidRPr="001A799A" w:rsidRDefault="001A799A" w:rsidP="001A799A">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1A799A">
        <w:rPr>
          <w:rFonts w:ascii="Times New Roman" w:hAnsi="Times New Roman"/>
          <w:sz w:val="28"/>
          <w:szCs w:val="28"/>
          <w:lang w:val="kk-KZ"/>
        </w:rPr>
        <w:t>Қиындық деңгейі бойынша тест тапсырмаларының бөлінуі:</w:t>
      </w:r>
    </w:p>
    <w:p w:rsidR="001A799A" w:rsidRPr="00BB7EC4" w:rsidRDefault="001A799A" w:rsidP="001A799A">
      <w:pPr>
        <w:numPr>
          <w:ilvl w:val="0"/>
          <w:numId w:val="1"/>
        </w:numPr>
        <w:spacing w:after="0" w:line="240" w:lineRule="auto"/>
        <w:rPr>
          <w:rFonts w:ascii="Times New Roman" w:hAnsi="Times New Roman"/>
          <w:sz w:val="28"/>
          <w:szCs w:val="28"/>
        </w:rPr>
      </w:pPr>
      <w:proofErr w:type="spellStart"/>
      <w:r w:rsidRPr="00BB7EC4">
        <w:rPr>
          <w:rFonts w:ascii="Times New Roman" w:hAnsi="Times New Roman"/>
          <w:sz w:val="28"/>
          <w:szCs w:val="28"/>
        </w:rPr>
        <w:t>жеңіл</w:t>
      </w:r>
      <w:proofErr w:type="spellEnd"/>
      <w:r w:rsidRPr="00BB7EC4">
        <w:rPr>
          <w:rFonts w:ascii="Times New Roman" w:hAnsi="Times New Roman"/>
          <w:sz w:val="28"/>
          <w:szCs w:val="28"/>
        </w:rPr>
        <w:t xml:space="preserve"> (A) – 6 </w:t>
      </w:r>
      <w:proofErr w:type="spellStart"/>
      <w:r w:rsidRPr="00BB7EC4">
        <w:rPr>
          <w:rFonts w:ascii="Times New Roman" w:hAnsi="Times New Roman"/>
          <w:sz w:val="28"/>
          <w:szCs w:val="28"/>
        </w:rPr>
        <w:t>тапсырма</w:t>
      </w:r>
      <w:proofErr w:type="spellEnd"/>
      <w:r w:rsidRPr="00BB7EC4">
        <w:rPr>
          <w:rFonts w:ascii="Times New Roman" w:hAnsi="Times New Roman"/>
          <w:sz w:val="28"/>
          <w:szCs w:val="28"/>
        </w:rPr>
        <w:t xml:space="preserve"> (30%);</w:t>
      </w:r>
    </w:p>
    <w:p w:rsidR="001A799A" w:rsidRPr="00BB7EC4" w:rsidRDefault="001A799A" w:rsidP="001A799A">
      <w:pPr>
        <w:numPr>
          <w:ilvl w:val="0"/>
          <w:numId w:val="1"/>
        </w:numPr>
        <w:spacing w:after="0" w:line="240" w:lineRule="auto"/>
        <w:rPr>
          <w:rFonts w:ascii="Times New Roman" w:hAnsi="Times New Roman"/>
          <w:sz w:val="28"/>
          <w:szCs w:val="28"/>
        </w:rPr>
      </w:pPr>
      <w:proofErr w:type="spellStart"/>
      <w:r w:rsidRPr="00BB7EC4">
        <w:rPr>
          <w:rFonts w:ascii="Times New Roman" w:hAnsi="Times New Roman"/>
          <w:sz w:val="28"/>
          <w:szCs w:val="28"/>
        </w:rPr>
        <w:t>орташа</w:t>
      </w:r>
      <w:proofErr w:type="spellEnd"/>
      <w:r w:rsidRPr="00BB7EC4">
        <w:rPr>
          <w:rFonts w:ascii="Times New Roman" w:hAnsi="Times New Roman"/>
          <w:sz w:val="28"/>
          <w:szCs w:val="28"/>
        </w:rPr>
        <w:t xml:space="preserve"> (B) – 8 </w:t>
      </w:r>
      <w:proofErr w:type="spellStart"/>
      <w:r w:rsidRPr="00BB7EC4">
        <w:rPr>
          <w:rFonts w:ascii="Times New Roman" w:hAnsi="Times New Roman"/>
          <w:sz w:val="28"/>
          <w:szCs w:val="28"/>
        </w:rPr>
        <w:t>тапсырма</w:t>
      </w:r>
      <w:proofErr w:type="spellEnd"/>
      <w:r w:rsidRPr="00BB7EC4">
        <w:rPr>
          <w:rFonts w:ascii="Times New Roman" w:hAnsi="Times New Roman"/>
          <w:sz w:val="28"/>
          <w:szCs w:val="28"/>
        </w:rPr>
        <w:t xml:space="preserve"> (40%);</w:t>
      </w:r>
    </w:p>
    <w:p w:rsidR="001A799A" w:rsidRPr="00BB7EC4" w:rsidRDefault="001A799A" w:rsidP="001A799A">
      <w:pPr>
        <w:numPr>
          <w:ilvl w:val="0"/>
          <w:numId w:val="1"/>
        </w:numPr>
        <w:spacing w:after="0" w:line="240" w:lineRule="auto"/>
        <w:rPr>
          <w:rFonts w:ascii="Times New Roman" w:hAnsi="Times New Roman"/>
          <w:sz w:val="28"/>
          <w:szCs w:val="28"/>
        </w:rPr>
      </w:pPr>
      <w:proofErr w:type="spellStart"/>
      <w:r w:rsidRPr="00BB7EC4">
        <w:rPr>
          <w:rFonts w:ascii="Times New Roman" w:hAnsi="Times New Roman"/>
          <w:sz w:val="28"/>
          <w:szCs w:val="28"/>
        </w:rPr>
        <w:t>қиын</w:t>
      </w:r>
      <w:proofErr w:type="spellEnd"/>
      <w:r w:rsidRPr="00BB7EC4">
        <w:rPr>
          <w:rFonts w:ascii="Times New Roman" w:hAnsi="Times New Roman"/>
          <w:sz w:val="28"/>
          <w:szCs w:val="28"/>
        </w:rPr>
        <w:t xml:space="preserve"> (C) – 6 </w:t>
      </w:r>
      <w:proofErr w:type="spellStart"/>
      <w:r w:rsidRPr="00BB7EC4">
        <w:rPr>
          <w:rFonts w:ascii="Times New Roman" w:hAnsi="Times New Roman"/>
          <w:sz w:val="28"/>
          <w:szCs w:val="28"/>
        </w:rPr>
        <w:t>тапсырма</w:t>
      </w:r>
      <w:proofErr w:type="spellEnd"/>
      <w:r w:rsidRPr="00BB7EC4">
        <w:rPr>
          <w:rFonts w:ascii="Times New Roman" w:hAnsi="Times New Roman"/>
          <w:sz w:val="28"/>
          <w:szCs w:val="28"/>
        </w:rPr>
        <w:t xml:space="preserve"> (30%).</w:t>
      </w:r>
    </w:p>
    <w:p w:rsidR="001A799A" w:rsidRPr="00BB7EC4" w:rsidRDefault="001A799A" w:rsidP="001A799A">
      <w:pPr>
        <w:spacing w:after="0" w:line="240" w:lineRule="auto"/>
        <w:rPr>
          <w:rFonts w:ascii="Times New Roman" w:hAnsi="Times New Roman"/>
          <w:b/>
          <w:sz w:val="28"/>
          <w:szCs w:val="28"/>
        </w:rPr>
      </w:pPr>
      <w:r>
        <w:rPr>
          <w:rFonts w:ascii="Times New Roman" w:hAnsi="Times New Roman"/>
          <w:b/>
          <w:sz w:val="28"/>
          <w:szCs w:val="28"/>
          <w:lang w:val="kk-KZ"/>
        </w:rPr>
        <w:tab/>
      </w:r>
      <w:r w:rsidRPr="00BB7EC4">
        <w:rPr>
          <w:rFonts w:ascii="Times New Roman" w:hAnsi="Times New Roman"/>
          <w:b/>
          <w:sz w:val="28"/>
          <w:szCs w:val="28"/>
        </w:rPr>
        <w:t xml:space="preserve">7. </w:t>
      </w:r>
      <w:proofErr w:type="spellStart"/>
      <w:r w:rsidRPr="00BB7EC4">
        <w:rPr>
          <w:rFonts w:ascii="Times New Roman" w:hAnsi="Times New Roman"/>
          <w:b/>
          <w:sz w:val="28"/>
          <w:szCs w:val="28"/>
        </w:rPr>
        <w:t>Тапсырма</w:t>
      </w:r>
      <w:proofErr w:type="spellEnd"/>
      <w:r w:rsidRPr="00BB7EC4">
        <w:rPr>
          <w:rFonts w:ascii="Times New Roman" w:hAnsi="Times New Roman"/>
          <w:b/>
          <w:sz w:val="28"/>
          <w:szCs w:val="28"/>
        </w:rPr>
        <w:t xml:space="preserve"> </w:t>
      </w:r>
      <w:proofErr w:type="spellStart"/>
      <w:r w:rsidRPr="00BB7EC4">
        <w:rPr>
          <w:rFonts w:ascii="Times New Roman" w:hAnsi="Times New Roman"/>
          <w:b/>
          <w:sz w:val="28"/>
          <w:szCs w:val="28"/>
        </w:rPr>
        <w:t>формасы</w:t>
      </w:r>
      <w:proofErr w:type="spellEnd"/>
      <w:r w:rsidRPr="00BB7EC4">
        <w:rPr>
          <w:rFonts w:ascii="Times New Roman" w:hAnsi="Times New Roman"/>
          <w:b/>
          <w:sz w:val="28"/>
          <w:szCs w:val="28"/>
        </w:rPr>
        <w:t>:</w:t>
      </w:r>
    </w:p>
    <w:p w:rsidR="001A799A" w:rsidRPr="003B3D56" w:rsidRDefault="001A799A" w:rsidP="001A799A">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3B3D56">
        <w:rPr>
          <w:rFonts w:ascii="Times New Roman" w:hAnsi="Times New Roman"/>
          <w:sz w:val="28"/>
          <w:szCs w:val="28"/>
          <w:lang w:val="kk-KZ"/>
        </w:rPr>
        <w:t>Тест тапсырмалары берілген жауаптар нұсқасының ішінен бір немесе бірнеше дұрыс жауапты таңдауды қажет ететін жабық формада ұсынылған.</w:t>
      </w:r>
    </w:p>
    <w:p w:rsidR="001A799A" w:rsidRPr="001A799A" w:rsidRDefault="001A799A" w:rsidP="001A799A">
      <w:pPr>
        <w:spacing w:after="0" w:line="240" w:lineRule="auto"/>
        <w:contextualSpacing/>
        <w:jc w:val="both"/>
        <w:rPr>
          <w:rFonts w:ascii="Times New Roman" w:hAnsi="Times New Roman"/>
          <w:b/>
          <w:sz w:val="28"/>
          <w:szCs w:val="28"/>
          <w:lang w:val="kk-KZ"/>
        </w:rPr>
      </w:pPr>
      <w:r>
        <w:rPr>
          <w:rFonts w:ascii="Times New Roman" w:hAnsi="Times New Roman"/>
          <w:b/>
          <w:sz w:val="28"/>
          <w:szCs w:val="28"/>
          <w:lang w:val="kk-KZ"/>
        </w:rPr>
        <w:tab/>
      </w:r>
      <w:r w:rsidRPr="001A799A">
        <w:rPr>
          <w:rFonts w:ascii="Times New Roman" w:hAnsi="Times New Roman"/>
          <w:b/>
          <w:sz w:val="28"/>
          <w:szCs w:val="28"/>
          <w:lang w:val="kk-KZ"/>
        </w:rPr>
        <w:t>8. Тапсырманың орындалуын бағалау:</w:t>
      </w:r>
    </w:p>
    <w:p w:rsidR="001A799A" w:rsidRPr="001A799A" w:rsidRDefault="001A799A" w:rsidP="001A799A">
      <w:pPr>
        <w:widowControl w:val="0"/>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3B3D56">
        <w:rPr>
          <w:rFonts w:ascii="Times New Roman" w:hAnsi="Times New Roman"/>
          <w:sz w:val="28"/>
          <w:szCs w:val="28"/>
          <w:lang w:val="kk-KZ"/>
        </w:rPr>
        <w:t>Т</w:t>
      </w:r>
      <w:r w:rsidRPr="002C76DA">
        <w:rPr>
          <w:rFonts w:ascii="Times New Roman" w:hAnsi="Times New Roman"/>
          <w:sz w:val="28"/>
          <w:szCs w:val="28"/>
          <w:lang w:val="kk-KZ"/>
        </w:rPr>
        <w:t>үсуші</w:t>
      </w:r>
      <w:r w:rsidRPr="003B3D56">
        <w:rPr>
          <w:rFonts w:ascii="Times New Roman" w:hAnsi="Times New Roman"/>
          <w:sz w:val="28"/>
          <w:szCs w:val="28"/>
          <w:lang w:val="kk-KZ"/>
        </w:rPr>
        <w:t xml:space="preserve"> тест тапсырмаларында берілген жауап ңұсқаларынан дұрыс жауаптың барлығын белгілеп, толық жауап беруі керек. </w:t>
      </w:r>
      <w:r w:rsidRPr="001A799A">
        <w:rPr>
          <w:rFonts w:ascii="Times New Roman" w:hAnsi="Times New Roman"/>
          <w:sz w:val="28"/>
          <w:szCs w:val="28"/>
          <w:lang w:val="kk-KZ"/>
        </w:rPr>
        <w:t xml:space="preserve">Толық жауапты таңдаған жағдайда </w:t>
      </w:r>
      <w:r w:rsidRPr="002C76DA">
        <w:rPr>
          <w:rFonts w:ascii="Times New Roman" w:hAnsi="Times New Roman"/>
          <w:sz w:val="28"/>
          <w:szCs w:val="28"/>
          <w:lang w:val="kk-KZ"/>
        </w:rPr>
        <w:t>түсуші</w:t>
      </w:r>
      <w:r w:rsidRPr="001A799A">
        <w:rPr>
          <w:rFonts w:ascii="Times New Roman" w:hAnsi="Times New Roman"/>
          <w:sz w:val="28"/>
          <w:szCs w:val="28"/>
          <w:lang w:val="kk-KZ"/>
        </w:rPr>
        <w:t xml:space="preserve"> 2 балл жинайды. Жіберілген бір қате үшін 1 балл, екі немесе одан көп қате жауап үшін </w:t>
      </w:r>
      <w:r w:rsidRPr="002C76DA">
        <w:rPr>
          <w:rFonts w:ascii="Times New Roman" w:hAnsi="Times New Roman"/>
          <w:sz w:val="28"/>
          <w:szCs w:val="28"/>
          <w:lang w:val="kk-KZ"/>
        </w:rPr>
        <w:t>түсушіге</w:t>
      </w:r>
      <w:r w:rsidRPr="001A799A">
        <w:rPr>
          <w:rFonts w:ascii="Times New Roman" w:hAnsi="Times New Roman"/>
          <w:sz w:val="28"/>
          <w:szCs w:val="28"/>
          <w:lang w:val="kk-KZ"/>
        </w:rPr>
        <w:t xml:space="preserve"> 0 балл беріледі. </w:t>
      </w:r>
      <w:r w:rsidRPr="002C76DA">
        <w:rPr>
          <w:rFonts w:ascii="Times New Roman" w:hAnsi="Times New Roman"/>
          <w:sz w:val="28"/>
          <w:szCs w:val="28"/>
          <w:lang w:val="kk-KZ"/>
        </w:rPr>
        <w:t xml:space="preserve">Түсуші </w:t>
      </w:r>
      <w:r w:rsidRPr="001A799A">
        <w:rPr>
          <w:rFonts w:ascii="Times New Roman" w:hAnsi="Times New Roman"/>
          <w:sz w:val="28"/>
          <w:szCs w:val="28"/>
          <w:lang w:val="kk-KZ"/>
        </w:rPr>
        <w:t>дұрыс емес жауапты таңдаса немесе дұрыс жауапты таңдамаса қате болып есептеледі.</w:t>
      </w:r>
    </w:p>
    <w:p w:rsidR="001A799A" w:rsidRPr="00B6269F" w:rsidRDefault="001A799A" w:rsidP="001A799A">
      <w:pPr>
        <w:spacing w:after="0" w:line="240" w:lineRule="auto"/>
        <w:jc w:val="both"/>
        <w:rPr>
          <w:rFonts w:ascii="Times New Roman" w:hAnsi="Times New Roman"/>
          <w:b/>
          <w:sz w:val="28"/>
          <w:szCs w:val="28"/>
          <w:lang w:val="kk-KZ"/>
        </w:rPr>
      </w:pPr>
      <w:r>
        <w:rPr>
          <w:rFonts w:ascii="Times New Roman" w:hAnsi="Times New Roman"/>
          <w:b/>
          <w:bCs/>
          <w:sz w:val="28"/>
          <w:szCs w:val="28"/>
          <w:lang w:val="kk-KZ"/>
        </w:rPr>
        <w:tab/>
      </w:r>
      <w:r w:rsidRPr="003B3D56">
        <w:rPr>
          <w:rFonts w:ascii="Times New Roman" w:hAnsi="Times New Roman"/>
          <w:b/>
          <w:bCs/>
          <w:sz w:val="28"/>
          <w:szCs w:val="28"/>
          <w:lang w:val="kk-KZ"/>
        </w:rPr>
        <w:t>9.</w:t>
      </w:r>
      <w:r w:rsidRPr="003B3D56">
        <w:rPr>
          <w:b/>
          <w:sz w:val="28"/>
          <w:szCs w:val="28"/>
          <w:lang w:val="kk-KZ"/>
        </w:rPr>
        <w:t xml:space="preserve"> </w:t>
      </w:r>
      <w:r w:rsidRPr="003B3D56">
        <w:rPr>
          <w:rFonts w:ascii="Times New Roman" w:hAnsi="Times New Roman"/>
          <w:b/>
          <w:sz w:val="28"/>
          <w:szCs w:val="28"/>
          <w:lang w:val="kk-KZ"/>
        </w:rPr>
        <w:t>Ұсынылатын әдебиеттер тізімі:</w:t>
      </w:r>
    </w:p>
    <w:p w:rsidR="001A799A" w:rsidRPr="003B3D56" w:rsidRDefault="001A799A" w:rsidP="001A799A">
      <w:pPr>
        <w:pStyle w:val="a3"/>
        <w:numPr>
          <w:ilvl w:val="0"/>
          <w:numId w:val="2"/>
        </w:numPr>
        <w:tabs>
          <w:tab w:val="clear" w:pos="921"/>
          <w:tab w:val="num" w:pos="0"/>
          <w:tab w:val="left" w:pos="993"/>
        </w:tabs>
        <w:spacing w:before="0" w:beforeAutospacing="0" w:after="0" w:afterAutospacing="0"/>
        <w:ind w:left="0" w:firstLine="567"/>
        <w:jc w:val="both"/>
        <w:rPr>
          <w:rFonts w:eastAsia="Calibri"/>
          <w:bCs/>
          <w:sz w:val="28"/>
          <w:szCs w:val="28"/>
        </w:rPr>
      </w:pPr>
      <w:r w:rsidRPr="003B3D56">
        <w:rPr>
          <w:rFonts w:eastAsia="Calibri"/>
          <w:bCs/>
          <w:sz w:val="28"/>
          <w:szCs w:val="28"/>
        </w:rPr>
        <w:t>Уколов, П.И. Конституция и экстерьер сельскохозяйственных животных</w:t>
      </w:r>
      <w:r w:rsidRPr="003B3D56">
        <w:rPr>
          <w:rFonts w:eastAsia="Calibri"/>
          <w:sz w:val="28"/>
          <w:szCs w:val="28"/>
        </w:rPr>
        <w:t>. Чижик.- СПб</w:t>
      </w:r>
      <w:proofErr w:type="gramStart"/>
      <w:r w:rsidRPr="003B3D56">
        <w:rPr>
          <w:rFonts w:eastAsia="Calibri"/>
          <w:sz w:val="28"/>
          <w:szCs w:val="28"/>
        </w:rPr>
        <w:t xml:space="preserve">.: </w:t>
      </w:r>
      <w:proofErr w:type="gramEnd"/>
      <w:r w:rsidRPr="003B3D56">
        <w:rPr>
          <w:rFonts w:eastAsia="Calibri"/>
          <w:sz w:val="28"/>
          <w:szCs w:val="28"/>
        </w:rPr>
        <w:t>КВАДРО, 2014</w:t>
      </w:r>
    </w:p>
    <w:p w:rsidR="001A799A" w:rsidRPr="003B3D56" w:rsidRDefault="001A799A" w:rsidP="001A799A">
      <w:pPr>
        <w:pStyle w:val="a3"/>
        <w:numPr>
          <w:ilvl w:val="0"/>
          <w:numId w:val="2"/>
        </w:numPr>
        <w:tabs>
          <w:tab w:val="clear" w:pos="921"/>
          <w:tab w:val="num" w:pos="0"/>
          <w:tab w:val="left" w:pos="993"/>
        </w:tabs>
        <w:ind w:left="0" w:firstLine="567"/>
        <w:jc w:val="both"/>
        <w:rPr>
          <w:rFonts w:eastAsia="Calibri"/>
          <w:bCs/>
          <w:sz w:val="28"/>
          <w:szCs w:val="28"/>
          <w:lang w:val="kk-KZ"/>
        </w:rPr>
      </w:pPr>
      <w:r w:rsidRPr="003B3D56">
        <w:rPr>
          <w:rFonts w:eastAsia="Calibri"/>
          <w:sz w:val="28"/>
          <w:szCs w:val="28"/>
          <w:lang w:val="kk-KZ"/>
        </w:rPr>
        <w:t xml:space="preserve">Б.М.Махатов, Е.К.Канжигитов, В.И.Абрикосова. </w:t>
      </w:r>
      <w:r w:rsidRPr="003B3D56">
        <w:rPr>
          <w:rFonts w:eastAsia="Calibri"/>
          <w:bCs/>
          <w:sz w:val="28"/>
          <w:szCs w:val="28"/>
          <w:lang w:val="kk-KZ"/>
        </w:rPr>
        <w:t>Общая зоотехния</w:t>
      </w:r>
      <w:r w:rsidRPr="003B3D56">
        <w:rPr>
          <w:rFonts w:eastAsia="Calibri"/>
          <w:sz w:val="28"/>
          <w:szCs w:val="28"/>
          <w:lang w:val="kk-KZ"/>
        </w:rPr>
        <w:t>. КазНАУ- Алматы: Айтұмар, 2015.</w:t>
      </w:r>
    </w:p>
    <w:p w:rsidR="001A799A" w:rsidRPr="003B3D56" w:rsidRDefault="001A799A" w:rsidP="001A799A">
      <w:pPr>
        <w:pStyle w:val="a3"/>
        <w:numPr>
          <w:ilvl w:val="0"/>
          <w:numId w:val="2"/>
        </w:numPr>
        <w:tabs>
          <w:tab w:val="clear" w:pos="921"/>
          <w:tab w:val="num" w:pos="0"/>
          <w:tab w:val="left" w:pos="993"/>
        </w:tabs>
        <w:ind w:left="0" w:firstLine="567"/>
        <w:jc w:val="both"/>
        <w:rPr>
          <w:bCs/>
          <w:sz w:val="28"/>
          <w:szCs w:val="28"/>
        </w:rPr>
      </w:pPr>
      <w:r w:rsidRPr="003B3D56">
        <w:rPr>
          <w:rFonts w:eastAsiaTheme="minorHAnsi"/>
          <w:sz w:val="28"/>
          <w:szCs w:val="28"/>
          <w:lang w:val="kk-KZ"/>
        </w:rPr>
        <w:t>Костомахин Н.М. и др. Животноводство. Учебник. -М.: «КолосС», 2</w:t>
      </w:r>
      <w:r w:rsidRPr="003B3D56">
        <w:rPr>
          <w:rFonts w:eastAsiaTheme="minorHAnsi"/>
          <w:sz w:val="28"/>
          <w:szCs w:val="28"/>
        </w:rPr>
        <w:t xml:space="preserve">007. </w:t>
      </w:r>
    </w:p>
    <w:p w:rsidR="001A799A" w:rsidRPr="003B3D56" w:rsidRDefault="001A799A" w:rsidP="001A799A">
      <w:pPr>
        <w:pStyle w:val="a3"/>
        <w:numPr>
          <w:ilvl w:val="0"/>
          <w:numId w:val="2"/>
        </w:numPr>
        <w:tabs>
          <w:tab w:val="clear" w:pos="921"/>
          <w:tab w:val="num" w:pos="0"/>
          <w:tab w:val="left" w:pos="993"/>
        </w:tabs>
        <w:ind w:left="0" w:firstLine="567"/>
        <w:jc w:val="both"/>
        <w:rPr>
          <w:bCs/>
          <w:sz w:val="28"/>
          <w:szCs w:val="28"/>
        </w:rPr>
      </w:pPr>
      <w:proofErr w:type="spellStart"/>
      <w:r w:rsidRPr="003B3D56">
        <w:rPr>
          <w:rFonts w:eastAsiaTheme="minorHAnsi"/>
          <w:bCs/>
          <w:sz w:val="28"/>
          <w:szCs w:val="28"/>
        </w:rPr>
        <w:t>Садыкулов</w:t>
      </w:r>
      <w:proofErr w:type="spellEnd"/>
      <w:r w:rsidRPr="003B3D56">
        <w:rPr>
          <w:rFonts w:eastAsiaTheme="minorHAnsi"/>
          <w:bCs/>
          <w:sz w:val="28"/>
          <w:szCs w:val="28"/>
        </w:rPr>
        <w:t>, Т.С. Разведение и селекция сельскохозяйственных животных</w:t>
      </w:r>
      <w:r w:rsidRPr="003B3D56">
        <w:rPr>
          <w:rFonts w:eastAsiaTheme="minorHAnsi"/>
          <w:bCs/>
          <w:sz w:val="28"/>
          <w:szCs w:val="28"/>
          <w:lang w:val="kk-KZ"/>
        </w:rPr>
        <w:t>.</w:t>
      </w:r>
      <w:r w:rsidRPr="003B3D56">
        <w:rPr>
          <w:rFonts w:eastAsiaTheme="minorHAnsi"/>
          <w:sz w:val="28"/>
          <w:szCs w:val="28"/>
        </w:rPr>
        <w:t xml:space="preserve"> Алматы: </w:t>
      </w:r>
      <w:proofErr w:type="spellStart"/>
      <w:r w:rsidRPr="003B3D56">
        <w:rPr>
          <w:rFonts w:eastAsiaTheme="minorHAnsi"/>
          <w:sz w:val="28"/>
          <w:szCs w:val="28"/>
        </w:rPr>
        <w:t>Телеарна</w:t>
      </w:r>
      <w:proofErr w:type="spellEnd"/>
      <w:r w:rsidRPr="003B3D56">
        <w:rPr>
          <w:rFonts w:eastAsiaTheme="minorHAnsi"/>
          <w:sz w:val="28"/>
          <w:szCs w:val="28"/>
        </w:rPr>
        <w:t>, 2003</w:t>
      </w:r>
      <w:r w:rsidRPr="003B3D56">
        <w:rPr>
          <w:rFonts w:eastAsiaTheme="minorHAnsi"/>
          <w:sz w:val="28"/>
          <w:szCs w:val="28"/>
          <w:lang w:val="kk-KZ"/>
        </w:rPr>
        <w:t>.</w:t>
      </w:r>
    </w:p>
    <w:p w:rsidR="001A799A" w:rsidRPr="003B3D56" w:rsidRDefault="001A799A" w:rsidP="001A799A">
      <w:pPr>
        <w:pStyle w:val="a3"/>
        <w:numPr>
          <w:ilvl w:val="0"/>
          <w:numId w:val="2"/>
        </w:numPr>
        <w:tabs>
          <w:tab w:val="clear" w:pos="921"/>
          <w:tab w:val="num" w:pos="0"/>
          <w:tab w:val="left" w:pos="993"/>
        </w:tabs>
        <w:ind w:left="0" w:firstLine="567"/>
        <w:jc w:val="both"/>
        <w:rPr>
          <w:bCs/>
          <w:sz w:val="28"/>
          <w:szCs w:val="28"/>
        </w:rPr>
      </w:pPr>
      <w:proofErr w:type="spellStart"/>
      <w:r w:rsidRPr="003B3D56">
        <w:rPr>
          <w:rFonts w:eastAsia="Calibri"/>
          <w:bCs/>
          <w:sz w:val="28"/>
          <w:szCs w:val="28"/>
        </w:rPr>
        <w:t>Бегімбеков</w:t>
      </w:r>
      <w:proofErr w:type="spellEnd"/>
      <w:r w:rsidRPr="003B3D56">
        <w:rPr>
          <w:rFonts w:eastAsia="Calibri"/>
          <w:bCs/>
          <w:sz w:val="28"/>
          <w:szCs w:val="28"/>
        </w:rPr>
        <w:t xml:space="preserve">, Қ.Н. </w:t>
      </w:r>
      <w:r w:rsidRPr="003B3D56">
        <w:rPr>
          <w:rFonts w:eastAsia="Calibri"/>
          <w:bCs/>
          <w:sz w:val="28"/>
          <w:szCs w:val="28"/>
        </w:rPr>
        <w:tab/>
        <w:t xml:space="preserve">Мал </w:t>
      </w:r>
      <w:proofErr w:type="spellStart"/>
      <w:r w:rsidRPr="003B3D56">
        <w:rPr>
          <w:rFonts w:eastAsia="Calibri"/>
          <w:bCs/>
          <w:sz w:val="28"/>
          <w:szCs w:val="28"/>
        </w:rPr>
        <w:t>өсіру</w:t>
      </w:r>
      <w:proofErr w:type="spellEnd"/>
      <w:r w:rsidRPr="003B3D56">
        <w:rPr>
          <w:rFonts w:eastAsia="Calibri"/>
          <w:bCs/>
          <w:sz w:val="28"/>
          <w:szCs w:val="28"/>
        </w:rPr>
        <w:t xml:space="preserve"> </w:t>
      </w:r>
      <w:proofErr w:type="spellStart"/>
      <w:r w:rsidRPr="003B3D56">
        <w:rPr>
          <w:rFonts w:eastAsia="Calibri"/>
          <w:bCs/>
          <w:sz w:val="28"/>
          <w:szCs w:val="28"/>
        </w:rPr>
        <w:t>және</w:t>
      </w:r>
      <w:proofErr w:type="spellEnd"/>
      <w:r w:rsidRPr="003B3D56">
        <w:rPr>
          <w:rFonts w:eastAsia="Calibri"/>
          <w:bCs/>
          <w:sz w:val="28"/>
          <w:szCs w:val="28"/>
        </w:rPr>
        <w:t xml:space="preserve"> селекция</w:t>
      </w:r>
      <w:r w:rsidRPr="003B3D56">
        <w:rPr>
          <w:rFonts w:eastAsia="Calibri"/>
          <w:bCs/>
          <w:sz w:val="28"/>
          <w:szCs w:val="28"/>
          <w:lang w:val="kk-KZ"/>
        </w:rPr>
        <w:t>.</w:t>
      </w:r>
      <w:r w:rsidRPr="003B3D56">
        <w:rPr>
          <w:rFonts w:eastAsia="Calibri"/>
          <w:sz w:val="28"/>
          <w:szCs w:val="28"/>
        </w:rPr>
        <w:t> Алматы: Эпиграф, 2015</w:t>
      </w:r>
      <w:r w:rsidRPr="003B3D56">
        <w:rPr>
          <w:rFonts w:eastAsia="Calibri"/>
          <w:sz w:val="28"/>
          <w:szCs w:val="28"/>
          <w:lang w:val="kk-KZ"/>
        </w:rPr>
        <w:t>.</w:t>
      </w:r>
    </w:p>
    <w:p w:rsidR="001A799A" w:rsidRPr="003B3D56" w:rsidRDefault="001A799A" w:rsidP="001A799A">
      <w:pPr>
        <w:pStyle w:val="a3"/>
        <w:numPr>
          <w:ilvl w:val="0"/>
          <w:numId w:val="2"/>
        </w:numPr>
        <w:tabs>
          <w:tab w:val="clear" w:pos="921"/>
          <w:tab w:val="num" w:pos="0"/>
          <w:tab w:val="left" w:pos="993"/>
        </w:tabs>
        <w:ind w:left="0" w:firstLine="567"/>
        <w:jc w:val="both"/>
        <w:rPr>
          <w:rFonts w:eastAsia="SimSun"/>
          <w:bCs/>
          <w:sz w:val="28"/>
          <w:szCs w:val="28"/>
        </w:rPr>
      </w:pPr>
      <w:r w:rsidRPr="003B3D56">
        <w:rPr>
          <w:rFonts w:eastAsia="SimSun"/>
          <w:bCs/>
          <w:sz w:val="28"/>
          <w:szCs w:val="28"/>
          <w:lang w:val="kk-KZ"/>
        </w:rPr>
        <w:t>Н.М.Костомахин. Скотоводство. Санкт-Петербург-Москва-Краснодар, 2009 г.</w:t>
      </w:r>
    </w:p>
    <w:p w:rsidR="001A799A" w:rsidRPr="003B3D56" w:rsidRDefault="001A799A" w:rsidP="001A799A">
      <w:pPr>
        <w:pStyle w:val="a3"/>
        <w:numPr>
          <w:ilvl w:val="0"/>
          <w:numId w:val="2"/>
        </w:numPr>
        <w:tabs>
          <w:tab w:val="clear" w:pos="921"/>
          <w:tab w:val="num" w:pos="0"/>
          <w:tab w:val="left" w:pos="993"/>
        </w:tabs>
        <w:ind w:left="0" w:firstLine="567"/>
        <w:jc w:val="both"/>
        <w:rPr>
          <w:rFonts w:eastAsia="SimSun"/>
          <w:bCs/>
          <w:sz w:val="28"/>
          <w:szCs w:val="28"/>
        </w:rPr>
      </w:pPr>
      <w:r w:rsidRPr="003B3D56">
        <w:rPr>
          <w:rFonts w:eastAsia="SimSun"/>
          <w:bCs/>
          <w:sz w:val="28"/>
          <w:szCs w:val="28"/>
          <w:lang w:val="kk-KZ"/>
        </w:rPr>
        <w:t>Туников Г.М., Быстрова И.Ю. Биологические основы продуктивности крупного ргатого скота. Лань, 2018 г.</w:t>
      </w:r>
    </w:p>
    <w:p w:rsidR="001A799A" w:rsidRPr="003B3D56" w:rsidRDefault="001A799A" w:rsidP="001A799A">
      <w:pPr>
        <w:pStyle w:val="a3"/>
        <w:numPr>
          <w:ilvl w:val="0"/>
          <w:numId w:val="2"/>
        </w:numPr>
        <w:tabs>
          <w:tab w:val="clear" w:pos="921"/>
          <w:tab w:val="num" w:pos="0"/>
          <w:tab w:val="left" w:pos="993"/>
        </w:tabs>
        <w:ind w:left="0" w:firstLine="567"/>
        <w:jc w:val="both"/>
        <w:rPr>
          <w:rFonts w:eastAsia="SimSun"/>
          <w:bCs/>
          <w:sz w:val="28"/>
          <w:szCs w:val="28"/>
        </w:rPr>
      </w:pPr>
      <w:r w:rsidRPr="003B3D56">
        <w:rPr>
          <w:rFonts w:eastAsia="SimSun"/>
          <w:bCs/>
          <w:sz w:val="28"/>
          <w:szCs w:val="28"/>
          <w:lang w:val="kk-KZ"/>
        </w:rPr>
        <w:t>Лебедько Е. Мясные породы крупного рогатого скота. Лань, 2017 г.</w:t>
      </w:r>
    </w:p>
    <w:p w:rsidR="001A799A" w:rsidRPr="003B3D56" w:rsidRDefault="001A799A" w:rsidP="001A799A">
      <w:pPr>
        <w:pStyle w:val="a3"/>
        <w:numPr>
          <w:ilvl w:val="0"/>
          <w:numId w:val="2"/>
        </w:numPr>
        <w:tabs>
          <w:tab w:val="clear" w:pos="921"/>
          <w:tab w:val="num" w:pos="0"/>
          <w:tab w:val="left" w:pos="993"/>
        </w:tabs>
        <w:ind w:left="0" w:firstLine="567"/>
        <w:jc w:val="both"/>
        <w:rPr>
          <w:bCs/>
          <w:sz w:val="28"/>
          <w:szCs w:val="28"/>
        </w:rPr>
      </w:pPr>
      <w:proofErr w:type="spellStart"/>
      <w:r w:rsidRPr="003B3D56">
        <w:rPr>
          <w:rFonts w:eastAsiaTheme="minorHAnsi"/>
          <w:sz w:val="28"/>
          <w:szCs w:val="28"/>
        </w:rPr>
        <w:t>Исхан</w:t>
      </w:r>
      <w:proofErr w:type="spellEnd"/>
      <w:r w:rsidRPr="003B3D56">
        <w:rPr>
          <w:rFonts w:eastAsiaTheme="minorHAnsi"/>
          <w:sz w:val="28"/>
          <w:szCs w:val="28"/>
        </w:rPr>
        <w:t xml:space="preserve"> К.Ж. «</w:t>
      </w:r>
      <w:proofErr w:type="spellStart"/>
      <w:r w:rsidRPr="003B3D56">
        <w:rPr>
          <w:rFonts w:eastAsiaTheme="minorHAnsi"/>
          <w:sz w:val="28"/>
          <w:szCs w:val="28"/>
        </w:rPr>
        <w:t>Жылқы</w:t>
      </w:r>
      <w:proofErr w:type="spellEnd"/>
      <w:r w:rsidRPr="003B3D56">
        <w:rPr>
          <w:rFonts w:eastAsiaTheme="minorHAnsi"/>
          <w:sz w:val="28"/>
          <w:szCs w:val="28"/>
        </w:rPr>
        <w:t xml:space="preserve"> </w:t>
      </w:r>
      <w:proofErr w:type="spellStart"/>
      <w:r w:rsidRPr="003B3D56">
        <w:rPr>
          <w:rFonts w:eastAsiaTheme="minorHAnsi"/>
          <w:sz w:val="28"/>
          <w:szCs w:val="28"/>
        </w:rPr>
        <w:t>шаруашылығы</w:t>
      </w:r>
      <w:proofErr w:type="spellEnd"/>
      <w:r w:rsidRPr="003B3D56">
        <w:rPr>
          <w:rFonts w:eastAsiaTheme="minorHAnsi"/>
          <w:sz w:val="28"/>
          <w:szCs w:val="28"/>
        </w:rPr>
        <w:t xml:space="preserve">» Алматы, </w:t>
      </w:r>
      <w:proofErr w:type="spellStart"/>
      <w:r w:rsidRPr="003B3D56">
        <w:rPr>
          <w:rFonts w:eastAsiaTheme="minorHAnsi"/>
          <w:sz w:val="28"/>
          <w:szCs w:val="28"/>
        </w:rPr>
        <w:t>Нур</w:t>
      </w:r>
      <w:proofErr w:type="spellEnd"/>
      <w:r w:rsidRPr="003B3D56">
        <w:rPr>
          <w:rFonts w:eastAsiaTheme="minorHAnsi"/>
          <w:sz w:val="28"/>
          <w:szCs w:val="28"/>
        </w:rPr>
        <w:t xml:space="preserve"> –Принт,2009</w:t>
      </w:r>
    </w:p>
    <w:p w:rsidR="001A799A" w:rsidRPr="003B3D56" w:rsidRDefault="001A799A" w:rsidP="001A799A">
      <w:pPr>
        <w:pStyle w:val="a3"/>
        <w:numPr>
          <w:ilvl w:val="0"/>
          <w:numId w:val="2"/>
        </w:numPr>
        <w:tabs>
          <w:tab w:val="clear" w:pos="921"/>
          <w:tab w:val="num" w:pos="0"/>
          <w:tab w:val="left" w:pos="993"/>
        </w:tabs>
        <w:ind w:left="0" w:firstLine="567"/>
        <w:jc w:val="both"/>
        <w:rPr>
          <w:rFonts w:eastAsia="SimSun"/>
          <w:bCs/>
          <w:sz w:val="28"/>
          <w:szCs w:val="28"/>
        </w:rPr>
      </w:pPr>
      <w:r w:rsidRPr="003B3D56">
        <w:rPr>
          <w:sz w:val="28"/>
          <w:szCs w:val="28"/>
          <w:lang w:val="kk-KZ"/>
        </w:rPr>
        <w:t xml:space="preserve">Асанбаев Т.Ш., Уахитов Ж.Ж. «Жылқы шаруашылығы қымыз және етін </w:t>
      </w:r>
      <w:proofErr w:type="spellStart"/>
      <w:r w:rsidRPr="003B3D56">
        <w:rPr>
          <w:sz w:val="28"/>
          <w:szCs w:val="28"/>
        </w:rPr>
        <w:t>өндіру</w:t>
      </w:r>
      <w:proofErr w:type="spellEnd"/>
      <w:r w:rsidRPr="003B3D56">
        <w:rPr>
          <w:sz w:val="28"/>
          <w:szCs w:val="28"/>
        </w:rPr>
        <w:t xml:space="preserve"> </w:t>
      </w:r>
      <w:proofErr w:type="spellStart"/>
      <w:r w:rsidRPr="003B3D56">
        <w:rPr>
          <w:sz w:val="28"/>
          <w:szCs w:val="28"/>
        </w:rPr>
        <w:t>технологиясы</w:t>
      </w:r>
      <w:proofErr w:type="spellEnd"/>
      <w:r w:rsidRPr="003B3D56">
        <w:rPr>
          <w:sz w:val="28"/>
          <w:szCs w:val="28"/>
        </w:rPr>
        <w:t xml:space="preserve">» Павлодар, </w:t>
      </w:r>
      <w:proofErr w:type="spellStart"/>
      <w:r w:rsidRPr="003B3D56">
        <w:rPr>
          <w:sz w:val="28"/>
          <w:szCs w:val="28"/>
        </w:rPr>
        <w:t>Кереку</w:t>
      </w:r>
      <w:proofErr w:type="spellEnd"/>
      <w:r w:rsidRPr="003B3D56">
        <w:rPr>
          <w:sz w:val="28"/>
          <w:szCs w:val="28"/>
        </w:rPr>
        <w:t xml:space="preserve"> 2014</w:t>
      </w:r>
    </w:p>
    <w:p w:rsidR="001A799A" w:rsidRPr="003B3D56" w:rsidRDefault="001A799A" w:rsidP="001A799A">
      <w:pPr>
        <w:pStyle w:val="a3"/>
        <w:numPr>
          <w:ilvl w:val="0"/>
          <w:numId w:val="2"/>
        </w:numPr>
        <w:tabs>
          <w:tab w:val="clear" w:pos="921"/>
          <w:tab w:val="num" w:pos="0"/>
          <w:tab w:val="left" w:pos="993"/>
        </w:tabs>
        <w:ind w:left="0" w:firstLine="567"/>
        <w:jc w:val="both"/>
        <w:rPr>
          <w:sz w:val="28"/>
          <w:szCs w:val="28"/>
        </w:rPr>
      </w:pPr>
      <w:r w:rsidRPr="003B3D56">
        <w:rPr>
          <w:sz w:val="28"/>
          <w:szCs w:val="28"/>
        </w:rPr>
        <w:t xml:space="preserve">Свечин К.Б., Бобылев И.Ф., </w:t>
      </w:r>
      <w:proofErr w:type="spellStart"/>
      <w:r w:rsidRPr="003B3D56">
        <w:rPr>
          <w:sz w:val="28"/>
          <w:szCs w:val="28"/>
        </w:rPr>
        <w:t>Гопка</w:t>
      </w:r>
      <w:proofErr w:type="spellEnd"/>
      <w:r w:rsidRPr="003B3D56">
        <w:rPr>
          <w:sz w:val="28"/>
          <w:szCs w:val="28"/>
        </w:rPr>
        <w:t xml:space="preserve"> Б.М. Коневодство. М., Колос, 1984. </w:t>
      </w:r>
    </w:p>
    <w:p w:rsidR="001A799A" w:rsidRPr="003B3D56" w:rsidRDefault="001A799A" w:rsidP="001A799A">
      <w:pPr>
        <w:pStyle w:val="a3"/>
        <w:numPr>
          <w:ilvl w:val="0"/>
          <w:numId w:val="2"/>
        </w:numPr>
        <w:tabs>
          <w:tab w:val="clear" w:pos="921"/>
          <w:tab w:val="num" w:pos="0"/>
          <w:tab w:val="left" w:pos="993"/>
        </w:tabs>
        <w:ind w:left="0" w:firstLine="567"/>
        <w:jc w:val="both"/>
        <w:rPr>
          <w:sz w:val="28"/>
          <w:szCs w:val="28"/>
        </w:rPr>
      </w:pPr>
      <w:r w:rsidRPr="003B3D56">
        <w:rPr>
          <w:sz w:val="28"/>
          <w:szCs w:val="28"/>
          <w:lang w:val="kk-KZ"/>
        </w:rPr>
        <w:t xml:space="preserve"> Ахатова И.А. Молочное коневодство. Уфа, Изд. «Гилем», 2004.</w:t>
      </w:r>
    </w:p>
    <w:p w:rsidR="001A799A" w:rsidRPr="003B3D56" w:rsidRDefault="001A799A" w:rsidP="001A799A">
      <w:pPr>
        <w:pStyle w:val="a3"/>
        <w:numPr>
          <w:ilvl w:val="0"/>
          <w:numId w:val="2"/>
        </w:numPr>
        <w:tabs>
          <w:tab w:val="clear" w:pos="921"/>
          <w:tab w:val="num" w:pos="0"/>
          <w:tab w:val="left" w:pos="993"/>
        </w:tabs>
        <w:ind w:left="0" w:firstLine="567"/>
        <w:jc w:val="both"/>
        <w:rPr>
          <w:rFonts w:eastAsia="Calibri"/>
          <w:bCs/>
          <w:sz w:val="28"/>
          <w:szCs w:val="28"/>
        </w:rPr>
      </w:pPr>
      <w:r w:rsidRPr="003B3D56">
        <w:rPr>
          <w:sz w:val="28"/>
          <w:szCs w:val="28"/>
          <w:lang w:val="kk-KZ"/>
        </w:rPr>
        <w:t xml:space="preserve"> </w:t>
      </w:r>
      <w:proofErr w:type="spellStart"/>
      <w:r w:rsidRPr="003B3D56">
        <w:rPr>
          <w:rFonts w:eastAsia="Calibri"/>
          <w:bCs/>
          <w:sz w:val="28"/>
          <w:szCs w:val="28"/>
        </w:rPr>
        <w:t>Баймуканов</w:t>
      </w:r>
      <w:proofErr w:type="spellEnd"/>
      <w:r w:rsidRPr="003B3D56">
        <w:rPr>
          <w:rFonts w:eastAsia="Calibri"/>
          <w:bCs/>
          <w:sz w:val="28"/>
          <w:szCs w:val="28"/>
        </w:rPr>
        <w:t xml:space="preserve">, Д.А. </w:t>
      </w:r>
      <w:r w:rsidRPr="003B3D56">
        <w:rPr>
          <w:rFonts w:eastAsia="Calibri"/>
          <w:bCs/>
          <w:sz w:val="28"/>
          <w:szCs w:val="28"/>
        </w:rPr>
        <w:tab/>
        <w:t>Верблюдоводство</w:t>
      </w:r>
      <w:r w:rsidRPr="003B3D56">
        <w:rPr>
          <w:rFonts w:eastAsia="Calibri"/>
          <w:bCs/>
          <w:sz w:val="28"/>
          <w:szCs w:val="28"/>
          <w:lang w:val="kk-KZ"/>
        </w:rPr>
        <w:t>.</w:t>
      </w:r>
      <w:r w:rsidRPr="003B3D56">
        <w:rPr>
          <w:rFonts w:eastAsia="Calibri"/>
          <w:sz w:val="28"/>
          <w:szCs w:val="28"/>
        </w:rPr>
        <w:t> М.: КУРС: ИНФРА-М, 2016.</w:t>
      </w:r>
    </w:p>
    <w:p w:rsidR="001A799A" w:rsidRPr="003B3D56" w:rsidRDefault="001A799A" w:rsidP="001A799A">
      <w:pPr>
        <w:pStyle w:val="a3"/>
        <w:numPr>
          <w:ilvl w:val="0"/>
          <w:numId w:val="2"/>
        </w:numPr>
        <w:tabs>
          <w:tab w:val="clear" w:pos="921"/>
          <w:tab w:val="num" w:pos="0"/>
          <w:tab w:val="left" w:pos="993"/>
        </w:tabs>
        <w:ind w:left="0" w:firstLine="567"/>
        <w:jc w:val="both"/>
        <w:rPr>
          <w:bCs/>
          <w:sz w:val="28"/>
          <w:szCs w:val="28"/>
        </w:rPr>
      </w:pPr>
      <w:proofErr w:type="spellStart"/>
      <w:r w:rsidRPr="003B3D56">
        <w:rPr>
          <w:rFonts w:eastAsia="Calibri"/>
          <w:bCs/>
          <w:sz w:val="28"/>
          <w:szCs w:val="28"/>
        </w:rPr>
        <w:t>Мұсаев</w:t>
      </w:r>
      <w:proofErr w:type="spellEnd"/>
      <w:r w:rsidRPr="003B3D56">
        <w:rPr>
          <w:rFonts w:eastAsia="Calibri"/>
          <w:bCs/>
          <w:sz w:val="28"/>
          <w:szCs w:val="28"/>
        </w:rPr>
        <w:t xml:space="preserve">, З.М. </w:t>
      </w:r>
      <w:r w:rsidRPr="003B3D56">
        <w:rPr>
          <w:rFonts w:eastAsia="Calibri"/>
          <w:bCs/>
          <w:sz w:val="28"/>
          <w:szCs w:val="28"/>
        </w:rPr>
        <w:tab/>
      </w:r>
      <w:proofErr w:type="spellStart"/>
      <w:r w:rsidRPr="003B3D56">
        <w:rPr>
          <w:rFonts w:eastAsia="Calibri"/>
          <w:bCs/>
          <w:sz w:val="28"/>
          <w:szCs w:val="28"/>
        </w:rPr>
        <w:t>Түйе</w:t>
      </w:r>
      <w:proofErr w:type="spellEnd"/>
      <w:r w:rsidRPr="003B3D56">
        <w:rPr>
          <w:rFonts w:eastAsia="Calibri"/>
          <w:bCs/>
          <w:sz w:val="28"/>
          <w:szCs w:val="28"/>
        </w:rPr>
        <w:t xml:space="preserve"> </w:t>
      </w:r>
      <w:proofErr w:type="spellStart"/>
      <w:r w:rsidRPr="003B3D56">
        <w:rPr>
          <w:rFonts w:eastAsia="Calibri"/>
          <w:bCs/>
          <w:sz w:val="28"/>
          <w:szCs w:val="28"/>
        </w:rPr>
        <w:t>шаруашылығы</w:t>
      </w:r>
      <w:proofErr w:type="spellEnd"/>
      <w:r w:rsidRPr="003B3D56">
        <w:rPr>
          <w:rFonts w:eastAsia="Calibri"/>
          <w:bCs/>
          <w:sz w:val="28"/>
          <w:szCs w:val="28"/>
          <w:lang w:val="kk-KZ"/>
        </w:rPr>
        <w:t>.</w:t>
      </w:r>
      <w:r w:rsidRPr="003B3D56">
        <w:rPr>
          <w:rFonts w:eastAsia="Calibri"/>
          <w:sz w:val="28"/>
          <w:szCs w:val="28"/>
        </w:rPr>
        <w:t xml:space="preserve"> Алматы: </w:t>
      </w:r>
      <w:proofErr w:type="spellStart"/>
      <w:r w:rsidRPr="003B3D56">
        <w:rPr>
          <w:rFonts w:eastAsia="Calibri"/>
          <w:sz w:val="28"/>
          <w:szCs w:val="28"/>
        </w:rPr>
        <w:t>Бастау</w:t>
      </w:r>
      <w:proofErr w:type="spellEnd"/>
      <w:r w:rsidRPr="003B3D56">
        <w:rPr>
          <w:rFonts w:eastAsia="Calibri"/>
          <w:sz w:val="28"/>
          <w:szCs w:val="28"/>
        </w:rPr>
        <w:t>, 2007.</w:t>
      </w:r>
    </w:p>
    <w:p w:rsidR="001A799A" w:rsidRPr="003B3D56" w:rsidRDefault="001A799A" w:rsidP="001A799A">
      <w:pPr>
        <w:pStyle w:val="a3"/>
        <w:numPr>
          <w:ilvl w:val="0"/>
          <w:numId w:val="2"/>
        </w:numPr>
        <w:tabs>
          <w:tab w:val="clear" w:pos="921"/>
          <w:tab w:val="num" w:pos="0"/>
          <w:tab w:val="left" w:pos="993"/>
        </w:tabs>
        <w:ind w:left="0" w:firstLine="567"/>
        <w:jc w:val="both"/>
        <w:rPr>
          <w:bCs/>
          <w:sz w:val="28"/>
          <w:szCs w:val="28"/>
        </w:rPr>
      </w:pPr>
      <w:r w:rsidRPr="003B3D56">
        <w:rPr>
          <w:bCs/>
          <w:sz w:val="28"/>
          <w:szCs w:val="28"/>
        </w:rPr>
        <w:t xml:space="preserve">Васильев Н.А., </w:t>
      </w:r>
      <w:proofErr w:type="spellStart"/>
      <w:r w:rsidRPr="003B3D56">
        <w:rPr>
          <w:bCs/>
          <w:sz w:val="28"/>
          <w:szCs w:val="28"/>
        </w:rPr>
        <w:t>Целютин</w:t>
      </w:r>
      <w:proofErr w:type="spellEnd"/>
      <w:r w:rsidRPr="003B3D56">
        <w:rPr>
          <w:bCs/>
          <w:sz w:val="28"/>
          <w:szCs w:val="28"/>
        </w:rPr>
        <w:t xml:space="preserve"> В.К. Овцеводство и технология производства шерсти и баранины. М., </w:t>
      </w:r>
      <w:proofErr w:type="spellStart"/>
      <w:r w:rsidRPr="003B3D56">
        <w:rPr>
          <w:bCs/>
          <w:sz w:val="28"/>
          <w:szCs w:val="28"/>
        </w:rPr>
        <w:t>Агропромиздат</w:t>
      </w:r>
      <w:proofErr w:type="spellEnd"/>
      <w:r w:rsidRPr="003B3D56">
        <w:rPr>
          <w:bCs/>
          <w:sz w:val="28"/>
          <w:szCs w:val="28"/>
        </w:rPr>
        <w:t xml:space="preserve">, 1990 </w:t>
      </w:r>
    </w:p>
    <w:p w:rsidR="001A799A" w:rsidRPr="003B3D56" w:rsidRDefault="001A799A" w:rsidP="001A799A">
      <w:pPr>
        <w:pStyle w:val="a3"/>
        <w:numPr>
          <w:ilvl w:val="0"/>
          <w:numId w:val="2"/>
        </w:numPr>
        <w:tabs>
          <w:tab w:val="clear" w:pos="921"/>
          <w:tab w:val="num" w:pos="0"/>
          <w:tab w:val="left" w:pos="993"/>
        </w:tabs>
        <w:ind w:left="0" w:firstLine="567"/>
        <w:jc w:val="both"/>
        <w:rPr>
          <w:bCs/>
          <w:sz w:val="28"/>
          <w:szCs w:val="28"/>
        </w:rPr>
      </w:pPr>
      <w:proofErr w:type="spellStart"/>
      <w:r w:rsidRPr="003B3D56">
        <w:rPr>
          <w:bCs/>
          <w:sz w:val="28"/>
          <w:szCs w:val="28"/>
        </w:rPr>
        <w:t>Касымов</w:t>
      </w:r>
      <w:proofErr w:type="spellEnd"/>
      <w:r w:rsidRPr="003B3D56">
        <w:rPr>
          <w:bCs/>
          <w:sz w:val="28"/>
          <w:szCs w:val="28"/>
        </w:rPr>
        <w:t xml:space="preserve"> К.Т. Воспроизводство стада в овцеводческих комплексах. Алма-Ата, Кайнар, 1981г.</w:t>
      </w:r>
    </w:p>
    <w:p w:rsidR="001A799A" w:rsidRPr="003B3D56" w:rsidRDefault="001A799A" w:rsidP="001A799A">
      <w:pPr>
        <w:pStyle w:val="a3"/>
        <w:numPr>
          <w:ilvl w:val="0"/>
          <w:numId w:val="2"/>
        </w:numPr>
        <w:tabs>
          <w:tab w:val="clear" w:pos="921"/>
          <w:tab w:val="num" w:pos="0"/>
          <w:tab w:val="left" w:pos="993"/>
        </w:tabs>
        <w:ind w:left="0" w:firstLine="567"/>
        <w:jc w:val="both"/>
        <w:rPr>
          <w:bCs/>
          <w:sz w:val="28"/>
          <w:szCs w:val="28"/>
        </w:rPr>
      </w:pPr>
      <w:proofErr w:type="spellStart"/>
      <w:r w:rsidRPr="003B3D56">
        <w:rPr>
          <w:bCs/>
          <w:sz w:val="28"/>
          <w:szCs w:val="28"/>
        </w:rPr>
        <w:lastRenderedPageBreak/>
        <w:t>Цырендондоков</w:t>
      </w:r>
      <w:proofErr w:type="spellEnd"/>
      <w:r w:rsidRPr="003B3D56">
        <w:rPr>
          <w:bCs/>
          <w:sz w:val="28"/>
          <w:szCs w:val="28"/>
        </w:rPr>
        <w:t xml:space="preserve"> Н.Д. Основы овцеводства. М., </w:t>
      </w:r>
      <w:proofErr w:type="spellStart"/>
      <w:r w:rsidRPr="003B3D56">
        <w:rPr>
          <w:bCs/>
          <w:sz w:val="28"/>
          <w:szCs w:val="28"/>
        </w:rPr>
        <w:t>Росагропромиздат</w:t>
      </w:r>
      <w:proofErr w:type="spellEnd"/>
      <w:r w:rsidRPr="003B3D56">
        <w:rPr>
          <w:bCs/>
          <w:sz w:val="28"/>
          <w:szCs w:val="28"/>
        </w:rPr>
        <w:t>, 1989г.</w:t>
      </w:r>
    </w:p>
    <w:p w:rsidR="001A799A" w:rsidRPr="003B3D56" w:rsidRDefault="001A799A" w:rsidP="001A799A">
      <w:pPr>
        <w:pStyle w:val="a3"/>
        <w:numPr>
          <w:ilvl w:val="0"/>
          <w:numId w:val="2"/>
        </w:numPr>
        <w:tabs>
          <w:tab w:val="clear" w:pos="921"/>
          <w:tab w:val="num" w:pos="0"/>
          <w:tab w:val="left" w:pos="993"/>
        </w:tabs>
        <w:ind w:left="0" w:firstLine="567"/>
        <w:jc w:val="both"/>
        <w:rPr>
          <w:bCs/>
          <w:sz w:val="28"/>
          <w:szCs w:val="28"/>
        </w:rPr>
      </w:pPr>
      <w:proofErr w:type="spellStart"/>
      <w:r w:rsidRPr="003B3D56">
        <w:rPr>
          <w:bCs/>
          <w:sz w:val="28"/>
          <w:szCs w:val="28"/>
        </w:rPr>
        <w:t>Медеубеков</w:t>
      </w:r>
      <w:proofErr w:type="spellEnd"/>
      <w:r w:rsidRPr="003B3D56">
        <w:rPr>
          <w:bCs/>
          <w:sz w:val="28"/>
          <w:szCs w:val="28"/>
        </w:rPr>
        <w:t xml:space="preserve"> К.У. Справочник овцевода. Алматы. Кайнар. 1990</w:t>
      </w:r>
    </w:p>
    <w:p w:rsidR="001A799A" w:rsidRPr="003B3D56" w:rsidRDefault="001A799A" w:rsidP="001A799A">
      <w:pPr>
        <w:pStyle w:val="a3"/>
        <w:numPr>
          <w:ilvl w:val="0"/>
          <w:numId w:val="2"/>
        </w:numPr>
        <w:tabs>
          <w:tab w:val="clear" w:pos="921"/>
          <w:tab w:val="num" w:pos="0"/>
          <w:tab w:val="left" w:pos="993"/>
        </w:tabs>
        <w:ind w:left="0" w:firstLine="567"/>
        <w:jc w:val="both"/>
        <w:rPr>
          <w:rFonts w:eastAsia="SimSun"/>
          <w:bCs/>
          <w:sz w:val="28"/>
          <w:szCs w:val="28"/>
        </w:rPr>
      </w:pPr>
      <w:proofErr w:type="spellStart"/>
      <w:r w:rsidRPr="003B3D56">
        <w:rPr>
          <w:bCs/>
          <w:sz w:val="28"/>
          <w:szCs w:val="28"/>
        </w:rPr>
        <w:t>Мырзабеков</w:t>
      </w:r>
      <w:proofErr w:type="spellEnd"/>
      <w:r w:rsidRPr="003B3D56">
        <w:rPr>
          <w:bCs/>
          <w:sz w:val="28"/>
          <w:szCs w:val="28"/>
        </w:rPr>
        <w:t xml:space="preserve"> С.Ш., Ерохин М.А. Овцеводство. Алматы 2005ж.</w:t>
      </w:r>
    </w:p>
    <w:p w:rsidR="001A799A" w:rsidRPr="003B3D56" w:rsidRDefault="001A799A" w:rsidP="001A799A">
      <w:pPr>
        <w:pStyle w:val="a3"/>
        <w:numPr>
          <w:ilvl w:val="0"/>
          <w:numId w:val="2"/>
        </w:numPr>
        <w:tabs>
          <w:tab w:val="clear" w:pos="921"/>
          <w:tab w:val="num" w:pos="0"/>
          <w:tab w:val="left" w:pos="993"/>
        </w:tabs>
        <w:ind w:left="0" w:firstLine="567"/>
        <w:jc w:val="both"/>
        <w:rPr>
          <w:rFonts w:eastAsia="Calibri"/>
          <w:bCs/>
          <w:sz w:val="28"/>
          <w:szCs w:val="28"/>
          <w:lang w:val="kk-KZ"/>
        </w:rPr>
      </w:pPr>
      <w:r w:rsidRPr="003B3D56">
        <w:rPr>
          <w:rFonts w:eastAsia="SimSun"/>
          <w:bCs/>
          <w:sz w:val="28"/>
          <w:szCs w:val="28"/>
          <w:lang w:val="kk-KZ"/>
        </w:rPr>
        <w:t xml:space="preserve"> </w:t>
      </w:r>
      <w:r w:rsidRPr="003B3D56">
        <w:rPr>
          <w:rFonts w:eastAsia="Calibri"/>
          <w:sz w:val="28"/>
          <w:szCs w:val="28"/>
          <w:lang w:val="kk-KZ"/>
        </w:rPr>
        <w:t xml:space="preserve">Қ.С.Сәбденов, С.Арынғазиев, Б.К.Насырханова. </w:t>
      </w:r>
      <w:r w:rsidRPr="003B3D56">
        <w:rPr>
          <w:rFonts w:eastAsia="Calibri"/>
          <w:bCs/>
          <w:sz w:val="28"/>
          <w:szCs w:val="28"/>
          <w:lang w:val="kk-KZ"/>
        </w:rPr>
        <w:t>Ешкі шаруашылығы өнімдерін өндірудің технологиясы.</w:t>
      </w:r>
      <w:r w:rsidRPr="003B3D56">
        <w:rPr>
          <w:rFonts w:eastAsia="Calibri"/>
          <w:sz w:val="28"/>
          <w:szCs w:val="28"/>
          <w:lang w:val="kk-KZ"/>
        </w:rPr>
        <w:t>  Алматы: Эверо, 2015.</w:t>
      </w:r>
    </w:p>
    <w:p w:rsidR="001A799A" w:rsidRPr="003B3D56" w:rsidRDefault="001A799A" w:rsidP="00DB3BFD">
      <w:pPr>
        <w:pStyle w:val="a3"/>
        <w:numPr>
          <w:ilvl w:val="0"/>
          <w:numId w:val="2"/>
        </w:numPr>
        <w:tabs>
          <w:tab w:val="clear" w:pos="921"/>
          <w:tab w:val="num" w:pos="0"/>
          <w:tab w:val="left" w:pos="993"/>
        </w:tabs>
        <w:ind w:left="0" w:firstLine="567"/>
        <w:jc w:val="both"/>
        <w:rPr>
          <w:rFonts w:eastAsia="SimSun"/>
          <w:bCs/>
          <w:sz w:val="28"/>
          <w:szCs w:val="28"/>
          <w:lang w:val="kk-KZ"/>
        </w:rPr>
      </w:pPr>
      <w:r w:rsidRPr="003B3D56">
        <w:rPr>
          <w:rFonts w:eastAsia="Calibri"/>
          <w:sz w:val="28"/>
          <w:szCs w:val="28"/>
          <w:lang w:val="kk-KZ"/>
        </w:rPr>
        <w:t xml:space="preserve"> </w:t>
      </w:r>
      <w:proofErr w:type="spellStart"/>
      <w:r w:rsidRPr="003B3D56">
        <w:rPr>
          <w:rFonts w:eastAsia="Calibri"/>
          <w:bCs/>
          <w:sz w:val="28"/>
          <w:szCs w:val="28"/>
        </w:rPr>
        <w:t>Кулатаев</w:t>
      </w:r>
      <w:proofErr w:type="spellEnd"/>
      <w:r w:rsidRPr="003B3D56">
        <w:rPr>
          <w:rFonts w:eastAsia="Calibri"/>
          <w:bCs/>
          <w:sz w:val="28"/>
          <w:szCs w:val="28"/>
        </w:rPr>
        <w:t>, Б.Т. Козоводство: технология производства молока, мяса шерсти и пуха</w:t>
      </w:r>
      <w:r w:rsidRPr="003B3D56">
        <w:rPr>
          <w:rFonts w:eastAsia="Calibri"/>
          <w:bCs/>
          <w:sz w:val="28"/>
          <w:szCs w:val="28"/>
          <w:lang w:val="kk-KZ"/>
        </w:rPr>
        <w:t>.</w:t>
      </w:r>
      <w:r w:rsidRPr="003B3D56">
        <w:rPr>
          <w:rFonts w:eastAsia="Calibri"/>
          <w:sz w:val="28"/>
          <w:szCs w:val="28"/>
        </w:rPr>
        <w:t xml:space="preserve"> Алматы: </w:t>
      </w:r>
      <w:proofErr w:type="spellStart"/>
      <w:r w:rsidRPr="003B3D56">
        <w:rPr>
          <w:rFonts w:eastAsia="Calibri"/>
          <w:sz w:val="28"/>
          <w:szCs w:val="28"/>
        </w:rPr>
        <w:t>Айтумар</w:t>
      </w:r>
      <w:proofErr w:type="spellEnd"/>
      <w:r w:rsidRPr="003B3D56">
        <w:rPr>
          <w:rFonts w:eastAsia="Calibri"/>
          <w:sz w:val="28"/>
          <w:szCs w:val="28"/>
        </w:rPr>
        <w:t>, 2014</w:t>
      </w:r>
      <w:r w:rsidRPr="003B3D56">
        <w:rPr>
          <w:bCs/>
          <w:sz w:val="28"/>
          <w:szCs w:val="28"/>
          <w:lang w:val="kk-KZ"/>
        </w:rPr>
        <w:t xml:space="preserve">  </w:t>
      </w:r>
    </w:p>
    <w:p w:rsidR="001A799A" w:rsidRPr="003B3D56" w:rsidRDefault="001A799A" w:rsidP="001A799A">
      <w:pPr>
        <w:pStyle w:val="a3"/>
        <w:numPr>
          <w:ilvl w:val="0"/>
          <w:numId w:val="2"/>
        </w:numPr>
        <w:tabs>
          <w:tab w:val="clear" w:pos="921"/>
          <w:tab w:val="num" w:pos="0"/>
          <w:tab w:val="left" w:pos="993"/>
        </w:tabs>
        <w:ind w:left="0" w:firstLine="567"/>
        <w:jc w:val="both"/>
        <w:rPr>
          <w:rFonts w:eastAsia="Calibri"/>
          <w:bCs/>
          <w:sz w:val="28"/>
          <w:szCs w:val="28"/>
          <w:lang w:val="kk-KZ"/>
        </w:rPr>
      </w:pPr>
      <w:r w:rsidRPr="003B3D56">
        <w:rPr>
          <w:rFonts w:eastAsia="Calibri"/>
          <w:b/>
          <w:bCs/>
          <w:sz w:val="28"/>
          <w:szCs w:val="28"/>
          <w:lang w:val="kk-KZ"/>
        </w:rPr>
        <w:t xml:space="preserve"> </w:t>
      </w:r>
      <w:r w:rsidRPr="003B3D56">
        <w:rPr>
          <w:rFonts w:eastAsia="Calibri"/>
          <w:bCs/>
          <w:sz w:val="28"/>
          <w:szCs w:val="28"/>
          <w:lang w:val="kk-KZ"/>
        </w:rPr>
        <w:t>Таңатаров, А.Б. Шошқа шаруашылығы.</w:t>
      </w:r>
      <w:r w:rsidRPr="003B3D56">
        <w:rPr>
          <w:rFonts w:eastAsia="Calibri"/>
          <w:sz w:val="28"/>
          <w:szCs w:val="28"/>
          <w:lang w:val="kk-KZ"/>
        </w:rPr>
        <w:t> Алматы: Нур-Принт, 2005.</w:t>
      </w:r>
    </w:p>
    <w:p w:rsidR="001A799A" w:rsidRPr="003B3D56" w:rsidRDefault="001A799A" w:rsidP="001A799A">
      <w:pPr>
        <w:pStyle w:val="a3"/>
        <w:numPr>
          <w:ilvl w:val="0"/>
          <w:numId w:val="2"/>
        </w:numPr>
        <w:tabs>
          <w:tab w:val="clear" w:pos="921"/>
          <w:tab w:val="num" w:pos="0"/>
          <w:tab w:val="left" w:pos="993"/>
        </w:tabs>
        <w:ind w:left="0" w:firstLine="567"/>
        <w:jc w:val="both"/>
        <w:rPr>
          <w:rFonts w:eastAsia="Calibri"/>
          <w:bCs/>
          <w:sz w:val="28"/>
          <w:szCs w:val="28"/>
          <w:lang w:val="kk-KZ"/>
        </w:rPr>
      </w:pPr>
      <w:r w:rsidRPr="003B3D56">
        <w:rPr>
          <w:rFonts w:eastAsia="Calibri"/>
          <w:bCs/>
          <w:sz w:val="28"/>
          <w:szCs w:val="28"/>
        </w:rPr>
        <w:t>Бажов Г.М. Племенное свиноводство</w:t>
      </w:r>
      <w:r w:rsidRPr="003B3D56">
        <w:rPr>
          <w:rFonts w:eastAsia="Calibri"/>
          <w:bCs/>
          <w:sz w:val="28"/>
          <w:szCs w:val="28"/>
          <w:lang w:val="kk-KZ"/>
        </w:rPr>
        <w:t>.</w:t>
      </w:r>
      <w:r w:rsidRPr="003B3D56">
        <w:rPr>
          <w:rFonts w:eastAsia="Calibri"/>
          <w:sz w:val="28"/>
          <w:szCs w:val="28"/>
        </w:rPr>
        <w:t> Лань, 2006.</w:t>
      </w:r>
    </w:p>
    <w:p w:rsidR="001A799A" w:rsidRPr="003B3D56" w:rsidRDefault="001A799A" w:rsidP="001A799A">
      <w:pPr>
        <w:pStyle w:val="a3"/>
        <w:numPr>
          <w:ilvl w:val="0"/>
          <w:numId w:val="2"/>
        </w:numPr>
        <w:tabs>
          <w:tab w:val="clear" w:pos="921"/>
          <w:tab w:val="num" w:pos="0"/>
          <w:tab w:val="left" w:pos="993"/>
        </w:tabs>
        <w:ind w:left="0" w:firstLine="567"/>
        <w:jc w:val="both"/>
        <w:rPr>
          <w:rFonts w:eastAsia="Calibri"/>
          <w:bCs/>
          <w:sz w:val="28"/>
          <w:szCs w:val="28"/>
          <w:lang w:val="kk-KZ"/>
        </w:rPr>
      </w:pPr>
      <w:r w:rsidRPr="003B3D56">
        <w:rPr>
          <w:rFonts w:eastAsia="Calibri"/>
          <w:bCs/>
          <w:sz w:val="28"/>
          <w:szCs w:val="28"/>
          <w:lang w:val="kk-KZ"/>
        </w:rPr>
        <w:t xml:space="preserve">Кривцов, Н.И. </w:t>
      </w:r>
      <w:r w:rsidRPr="003B3D56">
        <w:rPr>
          <w:rFonts w:eastAsia="Calibri"/>
          <w:bCs/>
          <w:sz w:val="28"/>
          <w:szCs w:val="28"/>
          <w:lang w:val="kk-KZ"/>
        </w:rPr>
        <w:tab/>
        <w:t>Пчеловодство.</w:t>
      </w:r>
      <w:r w:rsidRPr="003B3D56">
        <w:rPr>
          <w:rFonts w:eastAsia="Calibri"/>
          <w:sz w:val="28"/>
          <w:szCs w:val="28"/>
          <w:lang w:val="kk-KZ"/>
        </w:rPr>
        <w:t> Москва: Колос, 2007.</w:t>
      </w:r>
    </w:p>
    <w:p w:rsidR="001A799A" w:rsidRPr="003B3D56" w:rsidRDefault="001A799A" w:rsidP="001A799A">
      <w:pPr>
        <w:pStyle w:val="a3"/>
        <w:numPr>
          <w:ilvl w:val="0"/>
          <w:numId w:val="2"/>
        </w:numPr>
        <w:tabs>
          <w:tab w:val="clear" w:pos="921"/>
          <w:tab w:val="num" w:pos="0"/>
          <w:tab w:val="left" w:pos="993"/>
        </w:tabs>
        <w:ind w:left="0" w:firstLine="567"/>
        <w:jc w:val="both"/>
        <w:rPr>
          <w:rFonts w:eastAsia="Calibri"/>
          <w:bCs/>
          <w:sz w:val="28"/>
          <w:szCs w:val="28"/>
          <w:lang w:val="kk-KZ"/>
        </w:rPr>
      </w:pPr>
      <w:r w:rsidRPr="003B3D56">
        <w:rPr>
          <w:rFonts w:eastAsia="Calibri"/>
          <w:sz w:val="28"/>
          <w:szCs w:val="28"/>
          <w:lang w:val="kk-KZ"/>
        </w:rPr>
        <w:t xml:space="preserve"> </w:t>
      </w:r>
      <w:r w:rsidRPr="003B3D56">
        <w:rPr>
          <w:rFonts w:eastAsia="Calibri"/>
          <w:bCs/>
          <w:sz w:val="28"/>
          <w:szCs w:val="28"/>
          <w:lang w:val="kk-KZ"/>
        </w:rPr>
        <w:t>Козин Р.Б. Биология медоносной пчелы.</w:t>
      </w:r>
      <w:r w:rsidRPr="003B3D56">
        <w:rPr>
          <w:rFonts w:eastAsia="Calibri"/>
          <w:sz w:val="28"/>
          <w:szCs w:val="28"/>
          <w:lang w:val="kk-KZ"/>
        </w:rPr>
        <w:t> Лань, 2007.-</w:t>
      </w:r>
    </w:p>
    <w:p w:rsidR="001A799A" w:rsidRPr="003B3D56" w:rsidRDefault="001A799A" w:rsidP="001A799A">
      <w:pPr>
        <w:pStyle w:val="a3"/>
        <w:numPr>
          <w:ilvl w:val="0"/>
          <w:numId w:val="2"/>
        </w:numPr>
        <w:tabs>
          <w:tab w:val="clear" w:pos="921"/>
          <w:tab w:val="num" w:pos="0"/>
          <w:tab w:val="left" w:pos="993"/>
        </w:tabs>
        <w:ind w:left="0" w:firstLine="567"/>
        <w:jc w:val="both"/>
        <w:rPr>
          <w:rFonts w:eastAsia="Calibri"/>
          <w:bCs/>
          <w:sz w:val="28"/>
          <w:szCs w:val="28"/>
          <w:lang w:val="kk-KZ"/>
        </w:rPr>
      </w:pPr>
      <w:r w:rsidRPr="003B3D56">
        <w:rPr>
          <w:rFonts w:eastAsia="Calibri"/>
          <w:sz w:val="28"/>
          <w:szCs w:val="28"/>
          <w:lang w:val="kk-KZ"/>
        </w:rPr>
        <w:t xml:space="preserve"> Б.М.Махатов, Б.Р.Әкімбеков, М.К.Байбатшанов. </w:t>
      </w:r>
      <w:r w:rsidRPr="003B3D56">
        <w:rPr>
          <w:rFonts w:eastAsia="Calibri"/>
          <w:bCs/>
          <w:sz w:val="28"/>
          <w:szCs w:val="28"/>
          <w:lang w:val="kk-KZ"/>
        </w:rPr>
        <w:t>Ара шаруашылығы.</w:t>
      </w:r>
      <w:r w:rsidRPr="003B3D56">
        <w:rPr>
          <w:rFonts w:eastAsia="Calibri"/>
          <w:sz w:val="28"/>
          <w:szCs w:val="28"/>
          <w:lang w:val="kk-KZ"/>
        </w:rPr>
        <w:t> Алматы: Эверо, 2015.</w:t>
      </w:r>
    </w:p>
    <w:p w:rsidR="001A799A" w:rsidRPr="003B3D56" w:rsidRDefault="001A799A" w:rsidP="001A799A">
      <w:pPr>
        <w:pStyle w:val="a3"/>
        <w:numPr>
          <w:ilvl w:val="0"/>
          <w:numId w:val="2"/>
        </w:numPr>
        <w:tabs>
          <w:tab w:val="clear" w:pos="921"/>
          <w:tab w:val="num" w:pos="0"/>
          <w:tab w:val="left" w:pos="993"/>
        </w:tabs>
        <w:ind w:left="0" w:firstLine="567"/>
        <w:jc w:val="both"/>
        <w:rPr>
          <w:rFonts w:eastAsia="Calibri"/>
          <w:bCs/>
          <w:sz w:val="28"/>
          <w:szCs w:val="28"/>
          <w:lang w:val="kk-KZ"/>
        </w:rPr>
      </w:pPr>
      <w:r w:rsidRPr="003B3D56">
        <w:rPr>
          <w:rFonts w:eastAsia="Calibri"/>
          <w:bCs/>
          <w:sz w:val="28"/>
          <w:szCs w:val="28"/>
          <w:lang w:val="kk-KZ"/>
        </w:rPr>
        <w:t>Сейтбаев, Б.Ж. Ихтиология.</w:t>
      </w:r>
      <w:r w:rsidRPr="003B3D56">
        <w:rPr>
          <w:rFonts w:eastAsia="Calibri"/>
          <w:sz w:val="28"/>
          <w:szCs w:val="28"/>
          <w:lang w:val="kk-KZ"/>
        </w:rPr>
        <w:t xml:space="preserve">  </w:t>
      </w:r>
      <w:r w:rsidRPr="003B3D56">
        <w:rPr>
          <w:rFonts w:eastAsia="Calibri"/>
          <w:sz w:val="28"/>
          <w:szCs w:val="28"/>
        </w:rPr>
        <w:t xml:space="preserve">Алматы: </w:t>
      </w:r>
      <w:proofErr w:type="spellStart"/>
      <w:r w:rsidRPr="003B3D56">
        <w:rPr>
          <w:rFonts w:eastAsia="Calibri"/>
          <w:sz w:val="28"/>
          <w:szCs w:val="28"/>
        </w:rPr>
        <w:t>Эверо</w:t>
      </w:r>
      <w:proofErr w:type="spellEnd"/>
      <w:r w:rsidRPr="003B3D56">
        <w:rPr>
          <w:rFonts w:eastAsia="Calibri"/>
          <w:sz w:val="28"/>
          <w:szCs w:val="28"/>
        </w:rPr>
        <w:t>, 2015.</w:t>
      </w:r>
    </w:p>
    <w:p w:rsidR="001A799A" w:rsidRPr="003B3D56" w:rsidRDefault="001A799A" w:rsidP="001A799A">
      <w:pPr>
        <w:pStyle w:val="a3"/>
        <w:numPr>
          <w:ilvl w:val="0"/>
          <w:numId w:val="2"/>
        </w:numPr>
        <w:tabs>
          <w:tab w:val="clear" w:pos="921"/>
          <w:tab w:val="num" w:pos="0"/>
          <w:tab w:val="left" w:pos="993"/>
        </w:tabs>
        <w:ind w:left="0" w:firstLine="567"/>
        <w:jc w:val="both"/>
        <w:rPr>
          <w:rFonts w:eastAsia="Calibri"/>
          <w:bCs/>
          <w:sz w:val="28"/>
          <w:szCs w:val="28"/>
          <w:lang w:val="kk-KZ"/>
        </w:rPr>
      </w:pPr>
      <w:r w:rsidRPr="003B3D56">
        <w:rPr>
          <w:rFonts w:eastAsia="Calibri"/>
          <w:sz w:val="28"/>
          <w:szCs w:val="28"/>
          <w:lang w:val="kk-KZ"/>
        </w:rPr>
        <w:t xml:space="preserve"> </w:t>
      </w:r>
      <w:proofErr w:type="spellStart"/>
      <w:r w:rsidRPr="003B3D56">
        <w:rPr>
          <w:rFonts w:eastAsia="Calibri"/>
          <w:bCs/>
          <w:sz w:val="28"/>
          <w:szCs w:val="28"/>
        </w:rPr>
        <w:t>Баубеков</w:t>
      </w:r>
      <w:proofErr w:type="spellEnd"/>
      <w:r w:rsidRPr="003B3D56">
        <w:rPr>
          <w:rFonts w:eastAsia="Calibri"/>
          <w:bCs/>
          <w:sz w:val="28"/>
          <w:szCs w:val="28"/>
        </w:rPr>
        <w:t>, С.Д. Рыбоводство</w:t>
      </w:r>
      <w:r w:rsidRPr="003B3D56">
        <w:rPr>
          <w:rFonts w:eastAsia="Calibri"/>
          <w:bCs/>
          <w:sz w:val="28"/>
          <w:szCs w:val="28"/>
          <w:lang w:val="kk-KZ"/>
        </w:rPr>
        <w:t>.</w:t>
      </w:r>
      <w:r w:rsidRPr="003B3D56">
        <w:rPr>
          <w:rFonts w:eastAsia="Calibri"/>
          <w:sz w:val="28"/>
          <w:szCs w:val="28"/>
        </w:rPr>
        <w:t xml:space="preserve"> Алматы: </w:t>
      </w:r>
      <w:proofErr w:type="spellStart"/>
      <w:r w:rsidRPr="003B3D56">
        <w:rPr>
          <w:rFonts w:eastAsia="Calibri"/>
          <w:sz w:val="28"/>
          <w:szCs w:val="28"/>
        </w:rPr>
        <w:t>Эверо</w:t>
      </w:r>
      <w:proofErr w:type="spellEnd"/>
      <w:r w:rsidRPr="003B3D56">
        <w:rPr>
          <w:rFonts w:eastAsia="Calibri"/>
          <w:sz w:val="28"/>
          <w:szCs w:val="28"/>
        </w:rPr>
        <w:t>, 2014</w:t>
      </w:r>
      <w:r w:rsidRPr="003B3D56">
        <w:rPr>
          <w:rFonts w:eastAsia="Calibri"/>
          <w:sz w:val="28"/>
          <w:szCs w:val="28"/>
          <w:lang w:val="kk-KZ"/>
        </w:rPr>
        <w:t>.</w:t>
      </w:r>
    </w:p>
    <w:p w:rsidR="001A799A" w:rsidRPr="003B3D56" w:rsidRDefault="001A799A" w:rsidP="00AB3733">
      <w:pPr>
        <w:pStyle w:val="a3"/>
        <w:numPr>
          <w:ilvl w:val="0"/>
          <w:numId w:val="2"/>
        </w:numPr>
        <w:tabs>
          <w:tab w:val="clear" w:pos="921"/>
          <w:tab w:val="num" w:pos="0"/>
          <w:tab w:val="left" w:pos="993"/>
        </w:tabs>
        <w:spacing w:before="0" w:beforeAutospacing="0" w:after="0" w:afterAutospacing="0"/>
        <w:ind w:left="0" w:firstLine="567"/>
        <w:jc w:val="both"/>
        <w:rPr>
          <w:bCs/>
          <w:sz w:val="28"/>
          <w:szCs w:val="28"/>
          <w:lang w:val="kk-KZ"/>
        </w:rPr>
      </w:pPr>
      <w:r w:rsidRPr="003B3D56">
        <w:rPr>
          <w:rFonts w:eastAsia="Calibri"/>
          <w:sz w:val="28"/>
          <w:szCs w:val="28"/>
          <w:lang w:val="kk-KZ"/>
        </w:rPr>
        <w:t xml:space="preserve"> </w:t>
      </w:r>
      <w:r w:rsidRPr="003B3D56">
        <w:rPr>
          <w:rFonts w:eastAsiaTheme="minorHAnsi"/>
          <w:bCs/>
          <w:sz w:val="28"/>
          <w:szCs w:val="28"/>
          <w:lang w:val="kk-KZ"/>
        </w:rPr>
        <w:t>Сейтбаев, Қ.Ж. Балық шаруашылығы.</w:t>
      </w:r>
      <w:r w:rsidRPr="003B3D56">
        <w:rPr>
          <w:rFonts w:eastAsiaTheme="minorHAnsi"/>
          <w:sz w:val="28"/>
          <w:szCs w:val="28"/>
          <w:lang w:val="kk-KZ"/>
        </w:rPr>
        <w:t> Алматы: Эверо, 2012.</w:t>
      </w:r>
    </w:p>
    <w:p w:rsidR="00AB3733" w:rsidRPr="00AB3733" w:rsidRDefault="00AB3733" w:rsidP="00AB3733">
      <w:pPr>
        <w:pStyle w:val="a3"/>
        <w:tabs>
          <w:tab w:val="left" w:pos="993"/>
        </w:tabs>
        <w:autoSpaceDE w:val="0"/>
        <w:autoSpaceDN w:val="0"/>
        <w:adjustRightInd w:val="0"/>
        <w:spacing w:before="0" w:beforeAutospacing="0" w:after="0" w:afterAutospacing="0"/>
        <w:ind w:left="426" w:firstLine="141"/>
        <w:jc w:val="both"/>
        <w:rPr>
          <w:rFonts w:eastAsia="SimSun"/>
          <w:bCs/>
          <w:sz w:val="28"/>
          <w:szCs w:val="28"/>
          <w:lang w:val="kk-KZ"/>
        </w:rPr>
      </w:pPr>
      <w:r>
        <w:rPr>
          <w:rFonts w:eastAsiaTheme="minorHAnsi"/>
          <w:sz w:val="28"/>
          <w:szCs w:val="28"/>
          <w:lang w:val="kk-KZ"/>
        </w:rPr>
        <w:t>30.</w:t>
      </w:r>
      <w:r w:rsidR="001A799A" w:rsidRPr="00AB3733">
        <w:rPr>
          <w:rFonts w:eastAsiaTheme="minorHAnsi"/>
          <w:sz w:val="28"/>
          <w:szCs w:val="28"/>
          <w:lang w:val="kk-KZ"/>
        </w:rPr>
        <w:t xml:space="preserve"> </w:t>
      </w:r>
      <w:r>
        <w:rPr>
          <w:rFonts w:eastAsiaTheme="minorHAnsi"/>
          <w:sz w:val="28"/>
          <w:szCs w:val="28"/>
          <w:lang w:val="kk-KZ"/>
        </w:rPr>
        <w:t xml:space="preserve"> </w:t>
      </w:r>
      <w:r w:rsidR="001A799A" w:rsidRPr="00AB3733">
        <w:rPr>
          <w:rFonts w:eastAsia="Calibri"/>
          <w:bCs/>
          <w:sz w:val="28"/>
          <w:szCs w:val="28"/>
          <w:lang w:val="kk-KZ"/>
        </w:rPr>
        <w:t>Жолдасов, С.Қ. Су шаруашылығы кешені</w:t>
      </w:r>
      <w:r w:rsidRPr="00AB3733">
        <w:rPr>
          <w:rFonts w:eastAsia="Calibri"/>
          <w:sz w:val="28"/>
          <w:szCs w:val="28"/>
          <w:lang w:val="kk-KZ"/>
        </w:rPr>
        <w:t xml:space="preserve">. Алматы: Эверо, 2017. </w:t>
      </w:r>
    </w:p>
    <w:p w:rsidR="00AB3733" w:rsidRPr="00AB3733" w:rsidRDefault="00AB3733" w:rsidP="00AB3733">
      <w:pPr>
        <w:pStyle w:val="a3"/>
        <w:numPr>
          <w:ilvl w:val="0"/>
          <w:numId w:val="2"/>
        </w:numPr>
        <w:tabs>
          <w:tab w:val="clear" w:pos="921"/>
          <w:tab w:val="left" w:pos="0"/>
          <w:tab w:val="left" w:pos="993"/>
        </w:tabs>
        <w:autoSpaceDE w:val="0"/>
        <w:autoSpaceDN w:val="0"/>
        <w:adjustRightInd w:val="0"/>
        <w:spacing w:before="0" w:beforeAutospacing="0" w:after="0" w:afterAutospacing="0"/>
        <w:ind w:left="0" w:firstLine="567"/>
        <w:jc w:val="both"/>
        <w:rPr>
          <w:rFonts w:eastAsia="SimSun"/>
          <w:bCs/>
          <w:sz w:val="28"/>
          <w:szCs w:val="28"/>
          <w:lang w:val="kk-KZ"/>
        </w:rPr>
      </w:pPr>
      <w:r>
        <w:rPr>
          <w:rFonts w:eastAsia="TimesNewRomanPSMT"/>
          <w:sz w:val="28"/>
          <w:szCs w:val="28"/>
          <w:lang w:val="kk-KZ"/>
        </w:rPr>
        <w:t xml:space="preserve"> </w:t>
      </w:r>
      <w:r w:rsidRPr="00AB3733">
        <w:rPr>
          <w:rFonts w:eastAsia="TimesNewRomanPSMT"/>
          <w:sz w:val="28"/>
          <w:szCs w:val="28"/>
          <w:lang w:val="kk-KZ"/>
        </w:rPr>
        <w:t>В.И.Комлацкий, С.В.Логинов, Г.В.Комлацкий, Я.А.Игнатенко.</w:t>
      </w:r>
      <w:r w:rsidRPr="00AB3733">
        <w:rPr>
          <w:rFonts w:eastAsia="Calibri"/>
          <w:sz w:val="28"/>
          <w:szCs w:val="28"/>
          <w:lang w:val="kk-KZ"/>
        </w:rPr>
        <w:t xml:space="preserve"> </w:t>
      </w:r>
      <w:r w:rsidRPr="00AB3733">
        <w:rPr>
          <w:rFonts w:eastAsiaTheme="minorHAnsi"/>
          <w:bCs/>
          <w:sz w:val="28"/>
          <w:szCs w:val="28"/>
          <w:lang w:val="kk-KZ"/>
        </w:rPr>
        <w:t xml:space="preserve">Эффективное кролиководство. </w:t>
      </w:r>
      <w:r w:rsidRPr="00AB3733">
        <w:rPr>
          <w:rFonts w:eastAsia="TimesNewRomanPSMT"/>
          <w:sz w:val="28"/>
          <w:szCs w:val="28"/>
          <w:lang w:val="kk-KZ"/>
        </w:rPr>
        <w:t>Краснодар: КубГАУ, 2013.</w:t>
      </w:r>
    </w:p>
    <w:p w:rsidR="00641240" w:rsidRPr="00711EF7" w:rsidRDefault="00DB3BFD" w:rsidP="00641240">
      <w:pPr>
        <w:spacing w:after="0" w:line="240" w:lineRule="auto"/>
        <w:ind w:firstLine="284"/>
        <w:jc w:val="both"/>
        <w:rPr>
          <w:rFonts w:ascii="Times New Roman" w:hAnsi="Times New Roman"/>
          <w:bCs/>
          <w:sz w:val="28"/>
          <w:szCs w:val="28"/>
          <w:lang w:val="kk-KZ"/>
        </w:rPr>
      </w:pPr>
      <w:r w:rsidRPr="00711EF7">
        <w:rPr>
          <w:rFonts w:ascii="Times New Roman" w:eastAsia="SimSun" w:hAnsi="Times New Roman"/>
          <w:bCs/>
          <w:sz w:val="28"/>
          <w:szCs w:val="28"/>
          <w:lang w:val="kk-KZ"/>
        </w:rPr>
        <w:t xml:space="preserve">Б.М.Махатов, Б.Р.Әкімбеков, М.К.Байбатшанов, К.К.Кайруллаев, У.А.Нургалиева. Қоян шаруашылығы. Эверо. Алматы, 2015. </w:t>
      </w:r>
    </w:p>
    <w:p w:rsidR="00711EF7" w:rsidRDefault="00711EF7" w:rsidP="00711EF7">
      <w:pPr>
        <w:spacing w:after="0" w:line="240" w:lineRule="auto"/>
        <w:ind w:firstLine="284"/>
        <w:jc w:val="both"/>
        <w:rPr>
          <w:rFonts w:ascii="Times New Roman" w:hAnsi="Times New Roman"/>
          <w:bCs/>
          <w:sz w:val="28"/>
          <w:szCs w:val="28"/>
          <w:lang w:val="kk-KZ"/>
        </w:rPr>
      </w:pPr>
      <w:bookmarkStart w:id="0" w:name="_GoBack"/>
      <w:bookmarkEnd w:id="0"/>
    </w:p>
    <w:sectPr w:rsidR="00711EF7" w:rsidSect="00E06E9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C17"/>
    <w:multiLevelType w:val="multilevel"/>
    <w:tmpl w:val="ABE2A988"/>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AE92BEB"/>
    <w:multiLevelType w:val="hybridMultilevel"/>
    <w:tmpl w:val="EE221E88"/>
    <w:lvl w:ilvl="0" w:tplc="38C4185C">
      <w:start w:val="1"/>
      <w:numFmt w:val="decimal"/>
      <w:lvlText w:val="%1."/>
      <w:lvlJc w:val="left"/>
      <w:pPr>
        <w:tabs>
          <w:tab w:val="num" w:pos="921"/>
        </w:tabs>
        <w:ind w:left="921" w:hanging="495"/>
      </w:pPr>
      <w:rPr>
        <w:rFonts w:hint="default"/>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
    <w:nsid w:val="4F9970D1"/>
    <w:multiLevelType w:val="hybridMultilevel"/>
    <w:tmpl w:val="EE221E88"/>
    <w:lvl w:ilvl="0" w:tplc="38C4185C">
      <w:start w:val="1"/>
      <w:numFmt w:val="decimal"/>
      <w:lvlText w:val="%1."/>
      <w:lvlJc w:val="left"/>
      <w:pPr>
        <w:tabs>
          <w:tab w:val="num" w:pos="921"/>
        </w:tabs>
        <w:ind w:left="921" w:hanging="495"/>
      </w:pPr>
      <w:rPr>
        <w:rFonts w:hint="default"/>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3">
    <w:nsid w:val="6E5D2434"/>
    <w:multiLevelType w:val="hybridMultilevel"/>
    <w:tmpl w:val="EE221E88"/>
    <w:lvl w:ilvl="0" w:tplc="38C4185C">
      <w:start w:val="1"/>
      <w:numFmt w:val="decimal"/>
      <w:lvlText w:val="%1."/>
      <w:lvlJc w:val="left"/>
      <w:pPr>
        <w:tabs>
          <w:tab w:val="num" w:pos="921"/>
        </w:tabs>
        <w:ind w:left="921" w:hanging="495"/>
      </w:pPr>
      <w:rPr>
        <w:rFonts w:hint="default"/>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4">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81"/>
    <w:rsid w:val="00042EA9"/>
    <w:rsid w:val="00063000"/>
    <w:rsid w:val="00157298"/>
    <w:rsid w:val="001A799A"/>
    <w:rsid w:val="001B0389"/>
    <w:rsid w:val="00211114"/>
    <w:rsid w:val="003108B5"/>
    <w:rsid w:val="003A15A0"/>
    <w:rsid w:val="004A52BC"/>
    <w:rsid w:val="005D1DE6"/>
    <w:rsid w:val="00641240"/>
    <w:rsid w:val="00711EF7"/>
    <w:rsid w:val="008D1974"/>
    <w:rsid w:val="009B6AD4"/>
    <w:rsid w:val="00AB3733"/>
    <w:rsid w:val="00B0680E"/>
    <w:rsid w:val="00D22781"/>
    <w:rsid w:val="00D40677"/>
    <w:rsid w:val="00DB3BFD"/>
    <w:rsid w:val="00EF5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9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79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Название Знак"/>
    <w:link w:val="a5"/>
    <w:locked/>
    <w:rsid w:val="001A799A"/>
    <w:rPr>
      <w:b/>
      <w:bCs/>
      <w:sz w:val="28"/>
      <w:szCs w:val="28"/>
    </w:rPr>
  </w:style>
  <w:style w:type="paragraph" w:styleId="a5">
    <w:name w:val="Title"/>
    <w:basedOn w:val="a"/>
    <w:link w:val="a4"/>
    <w:qFormat/>
    <w:rsid w:val="001A799A"/>
    <w:pPr>
      <w:widowControl w:val="0"/>
      <w:spacing w:after="0" w:line="240" w:lineRule="auto"/>
      <w:jc w:val="center"/>
    </w:pPr>
    <w:rPr>
      <w:rFonts w:asciiTheme="minorHAnsi" w:eastAsiaTheme="minorHAnsi" w:hAnsiTheme="minorHAnsi" w:cstheme="minorBidi"/>
      <w:b/>
      <w:bCs/>
      <w:sz w:val="28"/>
      <w:szCs w:val="28"/>
    </w:rPr>
  </w:style>
  <w:style w:type="character" w:customStyle="1" w:styleId="1">
    <w:name w:val="Название Знак1"/>
    <w:basedOn w:val="a0"/>
    <w:uiPriority w:val="10"/>
    <w:rsid w:val="001A799A"/>
    <w:rPr>
      <w:rFonts w:asciiTheme="majorHAnsi" w:eastAsiaTheme="majorEastAsia" w:hAnsiTheme="majorHAnsi" w:cstheme="majorBidi"/>
      <w:color w:val="17365D" w:themeColor="text2" w:themeShade="BF"/>
      <w:spacing w:val="5"/>
      <w:kern w:val="28"/>
      <w:sz w:val="52"/>
      <w:szCs w:val="52"/>
    </w:rPr>
  </w:style>
  <w:style w:type="paragraph" w:styleId="a6">
    <w:name w:val="No Spacing"/>
    <w:uiPriority w:val="1"/>
    <w:qFormat/>
    <w:rsid w:val="00063000"/>
    <w:pPr>
      <w:spacing w:after="0" w:line="240" w:lineRule="auto"/>
    </w:pPr>
    <w:rPr>
      <w:rFonts w:ascii="Calibri" w:eastAsia="Calibri" w:hAnsi="Calibri" w:cs="Times New Roman"/>
    </w:rPr>
  </w:style>
  <w:style w:type="paragraph" w:styleId="a7">
    <w:name w:val="List Paragraph"/>
    <w:basedOn w:val="a"/>
    <w:uiPriority w:val="99"/>
    <w:qFormat/>
    <w:rsid w:val="00641240"/>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9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79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Название Знак"/>
    <w:link w:val="a5"/>
    <w:locked/>
    <w:rsid w:val="001A799A"/>
    <w:rPr>
      <w:b/>
      <w:bCs/>
      <w:sz w:val="28"/>
      <w:szCs w:val="28"/>
    </w:rPr>
  </w:style>
  <w:style w:type="paragraph" w:styleId="a5">
    <w:name w:val="Title"/>
    <w:basedOn w:val="a"/>
    <w:link w:val="a4"/>
    <w:qFormat/>
    <w:rsid w:val="001A799A"/>
    <w:pPr>
      <w:widowControl w:val="0"/>
      <w:spacing w:after="0" w:line="240" w:lineRule="auto"/>
      <w:jc w:val="center"/>
    </w:pPr>
    <w:rPr>
      <w:rFonts w:asciiTheme="minorHAnsi" w:eastAsiaTheme="minorHAnsi" w:hAnsiTheme="minorHAnsi" w:cstheme="minorBidi"/>
      <w:b/>
      <w:bCs/>
      <w:sz w:val="28"/>
      <w:szCs w:val="28"/>
    </w:rPr>
  </w:style>
  <w:style w:type="character" w:customStyle="1" w:styleId="1">
    <w:name w:val="Название Знак1"/>
    <w:basedOn w:val="a0"/>
    <w:uiPriority w:val="10"/>
    <w:rsid w:val="001A799A"/>
    <w:rPr>
      <w:rFonts w:asciiTheme="majorHAnsi" w:eastAsiaTheme="majorEastAsia" w:hAnsiTheme="majorHAnsi" w:cstheme="majorBidi"/>
      <w:color w:val="17365D" w:themeColor="text2" w:themeShade="BF"/>
      <w:spacing w:val="5"/>
      <w:kern w:val="28"/>
      <w:sz w:val="52"/>
      <w:szCs w:val="52"/>
    </w:rPr>
  </w:style>
  <w:style w:type="paragraph" w:styleId="a6">
    <w:name w:val="No Spacing"/>
    <w:uiPriority w:val="1"/>
    <w:qFormat/>
    <w:rsid w:val="00063000"/>
    <w:pPr>
      <w:spacing w:after="0" w:line="240" w:lineRule="auto"/>
    </w:pPr>
    <w:rPr>
      <w:rFonts w:ascii="Calibri" w:eastAsia="Calibri" w:hAnsi="Calibri" w:cs="Times New Roman"/>
    </w:rPr>
  </w:style>
  <w:style w:type="paragraph" w:styleId="a7">
    <w:name w:val="List Paragraph"/>
    <w:basedOn w:val="a"/>
    <w:uiPriority w:val="99"/>
    <w:qFormat/>
    <w:rsid w:val="00641240"/>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1211</Words>
  <Characters>6909</Characters>
  <Application>Microsoft Office Word</Application>
  <DocSecurity>0</DocSecurity>
  <Lines>57</Lines>
  <Paragraphs>16</Paragraphs>
  <ScaleCrop>false</ScaleCrop>
  <Company>SPecialiST RePack</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КазНАУ</dc:creator>
  <cp:keywords/>
  <dc:description/>
  <cp:lastModifiedBy>Асет Бакибаев</cp:lastModifiedBy>
  <cp:revision>20</cp:revision>
  <dcterms:created xsi:type="dcterms:W3CDTF">2020-01-24T10:29:00Z</dcterms:created>
  <dcterms:modified xsi:type="dcterms:W3CDTF">2022-06-10T03:15:00Z</dcterms:modified>
</cp:coreProperties>
</file>