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2" w:rsidRPr="00D47B50" w:rsidRDefault="003D4962" w:rsidP="003D496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D4962" w:rsidRPr="00E24B7B" w:rsidRDefault="003D4962" w:rsidP="003D49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bookmarkStart w:id="0" w:name="_GoBack"/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24B7B" w:rsidRPr="00E24B7B">
        <w:rPr>
          <w:rFonts w:ascii="Times New Roman" w:hAnsi="Times New Roman" w:cs="Times New Roman"/>
          <w:b/>
          <w:sz w:val="28"/>
          <w:szCs w:val="28"/>
          <w:lang w:val="kk-KZ"/>
        </w:rPr>
        <w:t>әдени</w:t>
      </w: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24B7B"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тынығу </w:t>
      </w:r>
      <w:r w:rsidR="00007F22">
        <w:rPr>
          <w:rFonts w:ascii="Times New Roman" w:hAnsi="Times New Roman" w:cs="Times New Roman"/>
          <w:b/>
          <w:sz w:val="28"/>
          <w:szCs w:val="28"/>
          <w:lang w:val="kk-KZ"/>
        </w:rPr>
        <w:t>қызметі</w:t>
      </w:r>
      <w:r w:rsidR="00E24B7B"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саласындағы  менеджмент, маркетинг</w:t>
      </w:r>
      <w:bookmarkEnd w:id="0"/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3D4962" w:rsidRPr="00E24B7B" w:rsidRDefault="003D4962" w:rsidP="003D4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D4962" w:rsidRPr="00E24B7B" w:rsidRDefault="003D4962" w:rsidP="003D4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3D4962" w:rsidRPr="00240BCF" w:rsidRDefault="003D08D6" w:rsidP="00240BCF">
      <w:pPr>
        <w:pStyle w:val="a3"/>
        <w:numPr>
          <w:ilvl w:val="0"/>
          <w:numId w:val="10"/>
        </w:num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</w:t>
      </w:r>
      <w:r w:rsidR="003D4962" w:rsidRPr="00240BCF">
        <w:rPr>
          <w:sz w:val="28"/>
          <w:szCs w:val="28"/>
          <w:lang w:val="kk-KZ"/>
        </w:rPr>
        <w:t>дан бастап қолдану үшін бекітілген)</w:t>
      </w:r>
    </w:p>
    <w:p w:rsidR="000E4644" w:rsidRPr="00E24B7B" w:rsidRDefault="000E4644" w:rsidP="004C5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644" w:rsidRDefault="00240BCF" w:rsidP="00240BC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B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0E4644" w:rsidRPr="00240B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Құрастыру мақсаты: </w:t>
      </w:r>
      <w:r w:rsidR="000E4644" w:rsidRPr="00240BC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 орнынан кейінгі білім беруді  ұйымдастыратын   мекемелерде  оқуды  жалғастыру  қабілетін анықтау</w:t>
      </w:r>
    </w:p>
    <w:p w:rsidR="00E26018" w:rsidRPr="00240BCF" w:rsidRDefault="00E26018" w:rsidP="00240BC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4644" w:rsidRDefault="000E4644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Міндеттері: </w:t>
      </w:r>
      <w:r w:rsidRPr="00E24B7B">
        <w:rPr>
          <w:rFonts w:ascii="Times New Roman" w:hAnsi="Times New Roman" w:cs="Times New Roman"/>
          <w:bCs/>
          <w:sz w:val="28"/>
          <w:szCs w:val="28"/>
          <w:lang w:val="kk-KZ"/>
        </w:rPr>
        <w:t>Келесі  білім  беру  бағдарламасы  топтары  бойынша  оқуға  түсушінің  білім деңгейін анықтау</w:t>
      </w:r>
    </w:p>
    <w:p w:rsidR="00E26018" w:rsidRPr="00E24B7B" w:rsidRDefault="00E26018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E4644" w:rsidRPr="00E24B7B" w:rsidRDefault="000E4644" w:rsidP="00240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bCs/>
          <w:sz w:val="28"/>
          <w:szCs w:val="28"/>
          <w:lang w:val="kk-KZ"/>
        </w:rPr>
        <w:t>M14</w:t>
      </w:r>
      <w:r w:rsidR="003D08D6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E24B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Тынығу </w:t>
      </w:r>
    </w:p>
    <w:p w:rsidR="000E4644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0BCF">
        <w:rPr>
          <w:rFonts w:ascii="Times New Roman" w:hAnsi="Times New Roman" w:cs="Times New Roman"/>
          <w:sz w:val="28"/>
          <w:szCs w:val="28"/>
          <w:lang w:val="kk-KZ"/>
        </w:rPr>
        <w:t xml:space="preserve">Шифр  </w:t>
      </w:r>
      <w:r w:rsidRPr="00240BC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0BCF">
        <w:rPr>
          <w:rFonts w:ascii="Times New Roman" w:hAnsi="Times New Roman" w:cs="Times New Roman"/>
          <w:bCs/>
          <w:sz w:val="28"/>
          <w:szCs w:val="28"/>
          <w:lang w:val="kk-KZ"/>
        </w:rPr>
        <w:t>білім  беру  бағдарламасы  тобы</w:t>
      </w:r>
    </w:p>
    <w:p w:rsidR="00E26018" w:rsidRPr="00240BCF" w:rsidRDefault="00E26018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4644" w:rsidRPr="00E24B7B" w:rsidRDefault="000E4644" w:rsidP="00240BCF">
      <w:pPr>
        <w:pStyle w:val="11"/>
        <w:tabs>
          <w:tab w:val="left" w:pos="709"/>
        </w:tabs>
        <w:spacing w:before="0"/>
        <w:jc w:val="both"/>
        <w:rPr>
          <w:b/>
          <w:bCs/>
          <w:sz w:val="28"/>
          <w:szCs w:val="28"/>
          <w:lang w:val="kk-KZ" w:eastAsia="ko-KR"/>
        </w:rPr>
      </w:pPr>
      <w:r w:rsidRPr="00E24B7B">
        <w:rPr>
          <w:b/>
          <w:bCs/>
          <w:i w:val="0"/>
          <w:sz w:val="28"/>
          <w:szCs w:val="28"/>
          <w:lang w:val="kk-KZ" w:eastAsia="ko-KR"/>
        </w:rPr>
        <w:t>3.</w:t>
      </w:r>
      <w:r w:rsidRPr="00E24B7B">
        <w:rPr>
          <w:b/>
          <w:bCs/>
          <w:sz w:val="28"/>
          <w:szCs w:val="28"/>
          <w:lang w:val="kk-KZ" w:eastAsia="ko-KR"/>
        </w:rPr>
        <w:t xml:space="preserve"> </w:t>
      </w:r>
      <w:r w:rsidRPr="00E24B7B">
        <w:rPr>
          <w:b/>
          <w:bCs/>
          <w:i w:val="0"/>
          <w:sz w:val="28"/>
          <w:szCs w:val="28"/>
          <w:lang w:val="kk-KZ" w:eastAsia="ko-KR"/>
        </w:rPr>
        <w:t xml:space="preserve">Тест  мазмұны: </w:t>
      </w:r>
      <w:r w:rsidRPr="00E24B7B">
        <w:rPr>
          <w:bCs/>
          <w:i w:val="0"/>
          <w:sz w:val="28"/>
          <w:szCs w:val="28"/>
          <w:lang w:val="kk-KZ" w:eastAsia="ko-KR"/>
        </w:rPr>
        <w:t>Тест «Мәдени-тынығу  жұмыс</w:t>
      </w:r>
      <w:r w:rsidR="0087688F" w:rsidRPr="00E24B7B">
        <w:rPr>
          <w:bCs/>
          <w:i w:val="0"/>
          <w:sz w:val="28"/>
          <w:szCs w:val="28"/>
          <w:lang w:val="kk-KZ" w:eastAsia="ko-KR"/>
        </w:rPr>
        <w:t>ы</w:t>
      </w:r>
      <w:r w:rsidRPr="00E24B7B">
        <w:rPr>
          <w:bCs/>
          <w:i w:val="0"/>
          <w:sz w:val="28"/>
          <w:szCs w:val="28"/>
          <w:lang w:val="kk-KZ" w:eastAsia="ko-KR"/>
        </w:rPr>
        <w:t xml:space="preserve"> саласындағы менеджмент, маркетинг» пәнінің  оқу бағдарламасына сәйкес оқу  материалын  қамтиды. Тапсырмалар қазақ тілінде ұсынылған</w:t>
      </w:r>
    </w:p>
    <w:p w:rsidR="000E4644" w:rsidRPr="00E24B7B" w:rsidRDefault="000E4644" w:rsidP="004C5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60"/>
        <w:gridCol w:w="1276"/>
      </w:tblGrid>
      <w:tr w:rsidR="00E26018" w:rsidRPr="00E26018" w:rsidTr="00B85381">
        <w:trPr>
          <w:cantSplit/>
          <w:trHeight w:val="51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Күрделілік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 малар саны</w:t>
            </w:r>
          </w:p>
        </w:tc>
      </w:tr>
      <w:tr w:rsidR="00E26018" w:rsidRPr="00E26018" w:rsidTr="00B85381">
        <w:trPr>
          <w:cantSplit/>
          <w:trHeight w:val="59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E26018" w:rsidRPr="00E26018" w:rsidTr="00B85381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pStyle w:val="TableParagraph"/>
              <w:jc w:val="both"/>
              <w:rPr>
                <w:sz w:val="28"/>
                <w:szCs w:val="28"/>
              </w:rPr>
            </w:pPr>
            <w:r w:rsidRPr="00E26018">
              <w:rPr>
                <w:sz w:val="28"/>
                <w:szCs w:val="28"/>
              </w:rPr>
              <w:t>Менеджмент</w:t>
            </w:r>
            <w:r w:rsidRPr="00E26018">
              <w:rPr>
                <w:sz w:val="28"/>
                <w:szCs w:val="28"/>
                <w:lang w:val="ru-RU"/>
              </w:rPr>
              <w:t xml:space="preserve"> </w:t>
            </w:r>
            <w:r w:rsidRPr="00E26018">
              <w:rPr>
                <w:sz w:val="28"/>
                <w:szCs w:val="28"/>
              </w:rPr>
              <w:t>басқару</w:t>
            </w:r>
            <w:r w:rsidRPr="00E26018">
              <w:rPr>
                <w:sz w:val="28"/>
                <w:szCs w:val="28"/>
                <w:lang w:val="ru-RU"/>
              </w:rPr>
              <w:t xml:space="preserve"> </w:t>
            </w:r>
            <w:r w:rsidRPr="00E26018">
              <w:rPr>
                <w:sz w:val="28"/>
                <w:szCs w:val="28"/>
              </w:rPr>
              <w:t>жүйесі</w:t>
            </w:r>
            <w:r w:rsidRPr="00E26018">
              <w:rPr>
                <w:sz w:val="28"/>
                <w:szCs w:val="28"/>
                <w:lang w:val="ru-RU"/>
              </w:rPr>
              <w:t xml:space="preserve"> </w:t>
            </w:r>
            <w:r w:rsidRPr="00E26018">
              <w:rPr>
                <w:sz w:val="28"/>
                <w:szCs w:val="28"/>
              </w:rPr>
              <w:t>ретінде</w:t>
            </w:r>
          </w:p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pStyle w:val="TableParagraph"/>
              <w:jc w:val="both"/>
              <w:rPr>
                <w:sz w:val="28"/>
                <w:szCs w:val="28"/>
              </w:rPr>
            </w:pPr>
            <w:r w:rsidRPr="00E26018">
              <w:rPr>
                <w:sz w:val="28"/>
                <w:szCs w:val="28"/>
              </w:rPr>
              <w:t>Мәдени-тынығу мекемелеріндегі басқару әдістері</w:t>
            </w:r>
          </w:p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Мәдени-тынығу мекемелерін басқарудағы ақпараттық қызмет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шешімдерін дайындау және шығару технологиясы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4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Мәдени- тынығу мекемелерінде іс-жүргізуді ұйымдастыру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pStyle w:val="TableParagraph"/>
              <w:jc w:val="both"/>
              <w:rPr>
                <w:sz w:val="28"/>
                <w:szCs w:val="28"/>
              </w:rPr>
            </w:pPr>
            <w:r w:rsidRPr="00E26018">
              <w:rPr>
                <w:sz w:val="28"/>
                <w:szCs w:val="28"/>
              </w:rPr>
              <w:t>Мәдени-тынығу мекемелері жұмысын жоспарлау</w:t>
            </w:r>
          </w:p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26018" w:rsidRPr="00E26018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Default="00E26018" w:rsidP="00B85381">
            <w:pPr>
              <w:tabs>
                <w:tab w:val="left" w:pos="300"/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Негізгі   басқару  іс -  әрекетінің  жүйесі </w:t>
            </w:r>
          </w:p>
          <w:p w:rsidR="00E26018" w:rsidRPr="00E26018" w:rsidRDefault="00E26018" w:rsidP="00B85381">
            <w:pPr>
              <w:tabs>
                <w:tab w:val="left" w:pos="300"/>
                <w:tab w:val="left" w:pos="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260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мамандарды  іріктеу  және  орналастыру,      нормативтерді  дайындау,  міндеттерді  бөлу  және  т.б.)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26018" w:rsidRPr="00E26018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Маркетинг жүйесі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және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оның мәдени-тынығу саласында қалыптасуы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6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стратегиясы</w:t>
            </w:r>
            <w:proofErr w:type="spellEnd"/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тактикасының</w:t>
            </w:r>
            <w:proofErr w:type="spellEnd"/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қалыптасуы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Мәдени-тынығу</w:t>
            </w:r>
            <w:proofErr w:type="spellEnd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жарнама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-1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</w:rPr>
              <w:t>В -</w:t>
            </w: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26018" w:rsidRPr="00E26018" w:rsidTr="00B85381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260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 нұсқадағы тест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18" w:rsidRPr="00E26018" w:rsidRDefault="00E26018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0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0E4644" w:rsidRPr="00E24B7B" w:rsidRDefault="000E4644" w:rsidP="004C5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644" w:rsidRPr="009E0536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Тапсырмалар  мазмұнының сипаттамасы: </w:t>
      </w:r>
      <w:r w:rsidRPr="00E24B7B">
        <w:rPr>
          <w:rFonts w:ascii="Times New Roman" w:hAnsi="Times New Roman" w:cs="Times New Roman"/>
          <w:sz w:val="28"/>
          <w:szCs w:val="28"/>
          <w:lang w:val="kk-KZ"/>
        </w:rPr>
        <w:t>Тест  тапсырмалары   студенттердің  мәдени-тынығу  жұмысы саласындағы  менеджмент, маркетинг  негіздері  бойынша білім  деңгейлерін анықтауға   мүмкіндік береді</w:t>
      </w:r>
    </w:p>
    <w:p w:rsidR="000C4836" w:rsidRPr="009E0536" w:rsidRDefault="000C4836" w:rsidP="0024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6018" w:rsidRPr="00E26018" w:rsidRDefault="00E26018" w:rsidP="00E26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6018">
        <w:rPr>
          <w:rFonts w:ascii="Times New Roman" w:hAnsi="Times New Roman"/>
          <w:b/>
          <w:sz w:val="28"/>
          <w:szCs w:val="28"/>
          <w:lang w:val="kk-KZ"/>
        </w:rPr>
        <w:t>5. Тапсырмаларды  орындаудың орташа уақыты:</w:t>
      </w:r>
    </w:p>
    <w:p w:rsidR="00E26018" w:rsidRPr="00E26018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 xml:space="preserve">Бір тапсырманы  орындау   ұзақтығы  – 2,5 минуты. </w:t>
      </w:r>
    </w:p>
    <w:p w:rsidR="00E26018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Бір нұсқаны  орындаудың жалпы уақыты – 50 минут</w:t>
      </w:r>
    </w:p>
    <w:p w:rsidR="00E26018" w:rsidRPr="00E26018" w:rsidRDefault="00E26018" w:rsidP="00E2601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6018" w:rsidRPr="00E26018" w:rsidRDefault="00E26018" w:rsidP="00E2601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26018">
        <w:rPr>
          <w:rFonts w:ascii="Times New Roman" w:hAnsi="Times New Roman"/>
          <w:b/>
          <w:bCs/>
          <w:sz w:val="28"/>
          <w:szCs w:val="28"/>
          <w:lang w:val="kk-KZ"/>
        </w:rPr>
        <w:t>6. Тестің  бір  нұсқасындағытапсырмалар саны:</w:t>
      </w:r>
    </w:p>
    <w:p w:rsidR="00E26018" w:rsidRPr="00E26018" w:rsidRDefault="00E26018" w:rsidP="00E260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Тестің бір нұсқасында – 20 тапсырма</w:t>
      </w:r>
    </w:p>
    <w:p w:rsidR="00E26018" w:rsidRPr="00E26018" w:rsidRDefault="00E26018" w:rsidP="00E260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Тест тапсырмаларын  күрделілік деңгейі бойынша  бөлу :</w:t>
      </w:r>
    </w:p>
    <w:p w:rsidR="00E26018" w:rsidRPr="00E26018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жеңіл (A) –     6тапсырма (30%);</w:t>
      </w:r>
    </w:p>
    <w:p w:rsidR="00E26018" w:rsidRPr="00E26018" w:rsidRDefault="00E26018" w:rsidP="00E2601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 xml:space="preserve">    -   орташа (B) –   8тапсырма (40%);</w:t>
      </w:r>
    </w:p>
    <w:p w:rsidR="00E26018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күрделі (C) – 6тапсырма (30%).</w:t>
      </w:r>
    </w:p>
    <w:p w:rsidR="00E26018" w:rsidRPr="00E26018" w:rsidRDefault="00E26018" w:rsidP="00E26018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E26018" w:rsidRP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6018">
        <w:rPr>
          <w:rFonts w:ascii="Times New Roman" w:hAnsi="Times New Roman"/>
          <w:b/>
          <w:sz w:val="28"/>
          <w:szCs w:val="28"/>
          <w:lang w:val="kk-KZ"/>
        </w:rPr>
        <w:t>7. Тапсырма  формасы</w:t>
      </w:r>
    </w:p>
    <w:p w:rsidR="00E26018" w:rsidRDefault="00E26018" w:rsidP="00E26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>Бір немесе бірнеше дұрыс жауабын таңдау мүмкіндігімен тест тапсырмалары  жабық  формада  ұсынылған.</w:t>
      </w:r>
    </w:p>
    <w:p w:rsidR="00E26018" w:rsidRPr="00E26018" w:rsidRDefault="00E26018" w:rsidP="00E260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6018" w:rsidRPr="00E26018" w:rsidRDefault="00E26018" w:rsidP="00E2601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26018">
        <w:rPr>
          <w:rFonts w:ascii="Times New Roman" w:hAnsi="Times New Roman"/>
          <w:b/>
          <w:sz w:val="28"/>
          <w:szCs w:val="28"/>
          <w:lang w:val="kk-KZ"/>
        </w:rPr>
        <w:t xml:space="preserve">8. Тапсырманың  орындалуын  бағалау: </w:t>
      </w:r>
    </w:p>
    <w:p w:rsidR="00E26018" w:rsidRPr="00CE48D7" w:rsidRDefault="00E26018" w:rsidP="00E260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6018">
        <w:rPr>
          <w:rFonts w:ascii="Times New Roman" w:hAnsi="Times New Roman"/>
          <w:sz w:val="28"/>
          <w:szCs w:val="28"/>
          <w:lang w:val="kk-KZ"/>
        </w:rPr>
        <w:t xml:space="preserve">Барлық дұрыс жауапты таңдаған кезде талапкерге 2 (екі) балл, бір қате кеткен жағдайда 1 (бір), 2 және одан да көп  қате жіберілгенде 0 </w:t>
      </w:r>
      <w:r>
        <w:rPr>
          <w:rFonts w:ascii="Times New Roman" w:hAnsi="Times New Roman"/>
          <w:sz w:val="24"/>
          <w:szCs w:val="24"/>
          <w:lang w:val="kk-KZ"/>
        </w:rPr>
        <w:t xml:space="preserve">(нөл) балл беріледі. </w:t>
      </w:r>
    </w:p>
    <w:p w:rsidR="000E4644" w:rsidRPr="00E24B7B" w:rsidRDefault="000E4644" w:rsidP="00240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Ұсынылатын әдебиеттер тізімі:</w:t>
      </w:r>
    </w:p>
    <w:p w:rsidR="002E2DED" w:rsidRDefault="002E2DED" w:rsidP="004C5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644" w:rsidRPr="00E24B7B" w:rsidRDefault="000E4644" w:rsidP="004C5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b/>
          <w:sz w:val="28"/>
          <w:szCs w:val="28"/>
          <w:lang w:val="kk-KZ"/>
        </w:rPr>
        <w:t>Негізгі :</w:t>
      </w:r>
    </w:p>
    <w:p w:rsidR="00FA6872" w:rsidRPr="00E24B7B" w:rsidRDefault="00FA6872" w:rsidP="00240BCF">
      <w:pPr>
        <w:pStyle w:val="a3"/>
        <w:numPr>
          <w:ilvl w:val="0"/>
          <w:numId w:val="11"/>
        </w:numPr>
        <w:tabs>
          <w:tab w:val="left" w:pos="851"/>
        </w:tabs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Бакланова Н.К. Профессиональное мастерство специалиста  культур.-М.:МГУКИ,2003.-222 с.</w:t>
      </w:r>
    </w:p>
    <w:p w:rsidR="00435188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Жандарбеков</w:t>
      </w:r>
      <w:r w:rsidR="00C666F2"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  <w:lang w:val="kk-KZ"/>
        </w:rPr>
        <w:t>А.Театр</w:t>
      </w:r>
      <w:r w:rsidRPr="00E24B7B">
        <w:rPr>
          <w:sz w:val="28"/>
          <w:szCs w:val="28"/>
          <w:lang w:val="kk-KZ"/>
        </w:rPr>
        <w:tab/>
        <w:t>ұжымын</w:t>
      </w:r>
      <w:r w:rsidRPr="00E24B7B">
        <w:rPr>
          <w:sz w:val="28"/>
          <w:szCs w:val="28"/>
          <w:lang w:val="kk-KZ"/>
        </w:rPr>
        <w:tab/>
        <w:t>ұйымдастыру,  басқару және оның</w:t>
      </w:r>
      <w:r w:rsidRPr="00E24B7B">
        <w:rPr>
          <w:spacing w:val="-1"/>
          <w:sz w:val="28"/>
          <w:szCs w:val="28"/>
          <w:lang w:val="kk-KZ"/>
        </w:rPr>
        <w:t xml:space="preserve">режиссурасы. </w:t>
      </w:r>
      <w:r w:rsidRPr="00E24B7B">
        <w:rPr>
          <w:sz w:val="28"/>
          <w:szCs w:val="28"/>
          <w:lang w:val="kk-KZ"/>
        </w:rPr>
        <w:t>Шымкент,2013</w:t>
      </w:r>
    </w:p>
    <w:p w:rsidR="00FA6872" w:rsidRPr="00E24B7B" w:rsidRDefault="00435188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</w:rPr>
        <w:t>Жарков А.Д. Теория и технология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культурно-досуговой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деятельности: Учебник для студентов вузов культуры и искусств. -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М.: Издательский Дом МГУКИ, 2007 - 480 с.</w:t>
      </w:r>
    </w:p>
    <w:p w:rsidR="00FA6872" w:rsidRPr="00E24B7B" w:rsidRDefault="00FA687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Жаркова Л.С. Деятельность  учреждении культуры.-М.:МГУКИ,2000.-287 с.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530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Кириллова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 xml:space="preserve"> Н.Б.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Менеджмент социокультурной сферы</w:t>
      </w:r>
      <w:proofErr w:type="gramStart"/>
      <w:r w:rsidRPr="00E24B7B">
        <w:rPr>
          <w:sz w:val="28"/>
          <w:szCs w:val="28"/>
        </w:rPr>
        <w:t xml:space="preserve"> :</w:t>
      </w:r>
      <w:proofErr w:type="gramEnd"/>
      <w:r w:rsidRPr="00E24B7B">
        <w:rPr>
          <w:sz w:val="28"/>
          <w:szCs w:val="28"/>
        </w:rPr>
        <w:t xml:space="preserve"> </w:t>
      </w:r>
      <w:r w:rsidRPr="00E24B7B">
        <w:rPr>
          <w:sz w:val="28"/>
          <w:szCs w:val="28"/>
          <w:lang w:val="kk-KZ"/>
        </w:rPr>
        <w:t>У</w:t>
      </w:r>
      <w:proofErr w:type="spellStart"/>
      <w:r w:rsidRPr="00E24B7B">
        <w:rPr>
          <w:sz w:val="28"/>
          <w:szCs w:val="28"/>
        </w:rPr>
        <w:t>чебное</w:t>
      </w:r>
      <w:proofErr w:type="spellEnd"/>
      <w:r w:rsidRPr="00E24B7B">
        <w:rPr>
          <w:sz w:val="28"/>
          <w:szCs w:val="28"/>
        </w:rPr>
        <w:t xml:space="preserve"> пособие. – Екатеринбург: Изд-во Урал</w:t>
      </w:r>
      <w:proofErr w:type="gramStart"/>
      <w:r w:rsidRPr="00E24B7B">
        <w:rPr>
          <w:sz w:val="28"/>
          <w:szCs w:val="28"/>
        </w:rPr>
        <w:t>.</w:t>
      </w:r>
      <w:proofErr w:type="gramEnd"/>
      <w:r w:rsidRPr="00E24B7B">
        <w:rPr>
          <w:sz w:val="28"/>
          <w:szCs w:val="28"/>
        </w:rPr>
        <w:t xml:space="preserve"> </w:t>
      </w:r>
      <w:proofErr w:type="gramStart"/>
      <w:r w:rsidRPr="00E24B7B">
        <w:rPr>
          <w:sz w:val="28"/>
          <w:szCs w:val="28"/>
        </w:rPr>
        <w:t>у</w:t>
      </w:r>
      <w:proofErr w:type="gramEnd"/>
      <w:r w:rsidRPr="00E24B7B">
        <w:rPr>
          <w:sz w:val="28"/>
          <w:szCs w:val="28"/>
        </w:rPr>
        <w:t>н-та, 2012. – 186 с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530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Кириллова Н.Б.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Менеджмент социокультурной сферы</w:t>
      </w:r>
      <w:proofErr w:type="gramStart"/>
      <w:r w:rsidRPr="00E24B7B">
        <w:rPr>
          <w:sz w:val="28"/>
          <w:szCs w:val="28"/>
        </w:rPr>
        <w:t xml:space="preserve"> :</w:t>
      </w:r>
      <w:proofErr w:type="gramEnd"/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учебное пособие</w:t>
      </w:r>
      <w:r w:rsidRPr="00E24B7B">
        <w:rPr>
          <w:sz w:val="28"/>
          <w:szCs w:val="28"/>
          <w:lang w:val="kk-KZ"/>
        </w:rPr>
        <w:t xml:space="preserve">.- </w:t>
      </w:r>
      <w:r w:rsidRPr="00E24B7B">
        <w:rPr>
          <w:sz w:val="28"/>
          <w:szCs w:val="28"/>
        </w:rPr>
        <w:t xml:space="preserve"> Екатеринбург: Изд-во Урал</w:t>
      </w:r>
      <w:proofErr w:type="gramStart"/>
      <w:r w:rsidRPr="00E24B7B">
        <w:rPr>
          <w:sz w:val="28"/>
          <w:szCs w:val="28"/>
        </w:rPr>
        <w:t>.</w:t>
      </w:r>
      <w:proofErr w:type="gramEnd"/>
      <w:r w:rsidRPr="00E24B7B">
        <w:rPr>
          <w:sz w:val="28"/>
          <w:szCs w:val="28"/>
        </w:rPr>
        <w:t xml:space="preserve"> </w:t>
      </w:r>
      <w:proofErr w:type="gramStart"/>
      <w:r w:rsidRPr="00E24B7B">
        <w:rPr>
          <w:sz w:val="28"/>
          <w:szCs w:val="28"/>
        </w:rPr>
        <w:t>у</w:t>
      </w:r>
      <w:proofErr w:type="gramEnd"/>
      <w:r w:rsidRPr="00E24B7B">
        <w:rPr>
          <w:sz w:val="28"/>
          <w:szCs w:val="28"/>
        </w:rPr>
        <w:t>н-та, 2012. – 186 с</w:t>
      </w:r>
    </w:p>
    <w:p w:rsidR="00435188" w:rsidRPr="00E24B7B" w:rsidRDefault="00435188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E24B7B">
        <w:rPr>
          <w:rFonts w:eastAsia="TimesNewRomanPSMT"/>
          <w:sz w:val="28"/>
          <w:szCs w:val="28"/>
          <w:lang w:eastAsia="en-US"/>
        </w:rPr>
        <w:t>Маркетинг в социальной сфере: [учеб</w:t>
      </w:r>
      <w:proofErr w:type="gramStart"/>
      <w:r w:rsidRPr="00E24B7B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E24B7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E24B7B">
        <w:rPr>
          <w:rFonts w:eastAsia="TimesNewRomanPSMT"/>
          <w:sz w:val="28"/>
          <w:szCs w:val="28"/>
          <w:lang w:eastAsia="en-US"/>
        </w:rPr>
        <w:t>п</w:t>
      </w:r>
      <w:proofErr w:type="gramEnd"/>
      <w:r w:rsidRPr="00E24B7B">
        <w:rPr>
          <w:rFonts w:eastAsia="TimesNewRomanPSMT"/>
          <w:sz w:val="28"/>
          <w:szCs w:val="28"/>
          <w:lang w:eastAsia="en-US"/>
        </w:rPr>
        <w:t xml:space="preserve">особие] / [О. В. </w:t>
      </w:r>
      <w:proofErr w:type="spellStart"/>
      <w:r w:rsidRPr="00E24B7B">
        <w:rPr>
          <w:rFonts w:eastAsia="TimesNewRomanPSMT"/>
          <w:sz w:val="28"/>
          <w:szCs w:val="28"/>
          <w:lang w:eastAsia="en-US"/>
        </w:rPr>
        <w:t>Нотман</w:t>
      </w:r>
      <w:proofErr w:type="spellEnd"/>
      <w:r w:rsidRPr="00E24B7B">
        <w:rPr>
          <w:rFonts w:eastAsia="TimesNewRomanPSMT"/>
          <w:sz w:val="28"/>
          <w:szCs w:val="28"/>
          <w:lang w:eastAsia="en-US"/>
        </w:rPr>
        <w:t>,</w:t>
      </w:r>
    </w:p>
    <w:p w:rsidR="00435188" w:rsidRPr="00240BCF" w:rsidRDefault="00435188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jc w:val="both"/>
        <w:rPr>
          <w:rFonts w:eastAsia="TimesNewRomanPSMT"/>
          <w:sz w:val="28"/>
          <w:szCs w:val="28"/>
          <w:lang w:val="kk-KZ" w:eastAsia="en-US"/>
        </w:rPr>
      </w:pPr>
      <w:r w:rsidRPr="00240BCF">
        <w:rPr>
          <w:rFonts w:eastAsia="TimesNewRomanPSMT"/>
          <w:sz w:val="28"/>
          <w:szCs w:val="28"/>
          <w:lang w:eastAsia="en-US"/>
        </w:rPr>
        <w:t>Н. Л.</w:t>
      </w:r>
      <w:r w:rsidRPr="00240BCF">
        <w:rPr>
          <w:rFonts w:eastAsia="TimesNewRomanPSMT"/>
          <w:sz w:val="28"/>
          <w:szCs w:val="28"/>
          <w:lang w:val="kk-KZ" w:eastAsia="en-US"/>
        </w:rPr>
        <w:t xml:space="preserve"> </w:t>
      </w:r>
      <w:r w:rsidRPr="00240BCF">
        <w:rPr>
          <w:rFonts w:eastAsia="TimesNewRomanPSMT"/>
          <w:sz w:val="28"/>
          <w:szCs w:val="28"/>
          <w:lang w:eastAsia="en-US"/>
        </w:rPr>
        <w:t xml:space="preserve">Антонова, О. И. Пименова, А. Н. </w:t>
      </w:r>
      <w:proofErr w:type="spellStart"/>
      <w:r w:rsidRPr="00240BCF">
        <w:rPr>
          <w:rFonts w:eastAsia="TimesNewRomanPSMT"/>
          <w:sz w:val="28"/>
          <w:szCs w:val="28"/>
          <w:lang w:eastAsia="en-US"/>
        </w:rPr>
        <w:t>Новгородцева</w:t>
      </w:r>
      <w:proofErr w:type="spellEnd"/>
      <w:r w:rsidRPr="00240BCF">
        <w:rPr>
          <w:rFonts w:eastAsia="TimesNewRomanPSMT"/>
          <w:sz w:val="28"/>
          <w:szCs w:val="28"/>
          <w:lang w:eastAsia="en-US"/>
        </w:rPr>
        <w:t xml:space="preserve"> ; под</w:t>
      </w:r>
      <w:r w:rsidRPr="00240BCF">
        <w:rPr>
          <w:rFonts w:eastAsia="TimesNewRomanPSMT"/>
          <w:sz w:val="28"/>
          <w:szCs w:val="28"/>
          <w:lang w:val="kk-KZ" w:eastAsia="en-US"/>
        </w:rPr>
        <w:t xml:space="preserve"> </w:t>
      </w:r>
      <w:r w:rsidRPr="00240BCF">
        <w:rPr>
          <w:rFonts w:eastAsia="TimesNewRomanPSMT"/>
          <w:sz w:val="28"/>
          <w:szCs w:val="28"/>
          <w:lang w:eastAsia="en-US"/>
        </w:rPr>
        <w:t>общ</w:t>
      </w:r>
      <w:proofErr w:type="gramStart"/>
      <w:r w:rsidRPr="00240BCF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240BCF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240BCF">
        <w:rPr>
          <w:rFonts w:eastAsia="TimesNewRomanPSMT"/>
          <w:sz w:val="28"/>
          <w:szCs w:val="28"/>
          <w:lang w:eastAsia="en-US"/>
        </w:rPr>
        <w:t>р</w:t>
      </w:r>
      <w:proofErr w:type="gramEnd"/>
      <w:r w:rsidRPr="00240BCF">
        <w:rPr>
          <w:rFonts w:eastAsia="TimesNewRomanPSMT"/>
          <w:sz w:val="28"/>
          <w:szCs w:val="28"/>
          <w:lang w:eastAsia="en-US"/>
        </w:rPr>
        <w:t xml:space="preserve">ед. О. В. </w:t>
      </w:r>
      <w:proofErr w:type="spellStart"/>
      <w:r w:rsidRPr="00240BCF">
        <w:rPr>
          <w:rFonts w:eastAsia="TimesNewRomanPSMT"/>
          <w:sz w:val="28"/>
          <w:szCs w:val="28"/>
          <w:lang w:eastAsia="en-US"/>
        </w:rPr>
        <w:t>Нотман</w:t>
      </w:r>
      <w:proofErr w:type="spellEnd"/>
      <w:r w:rsidRPr="00240BCF">
        <w:rPr>
          <w:rFonts w:eastAsia="TimesNewRomanPSMT"/>
          <w:sz w:val="28"/>
          <w:szCs w:val="28"/>
          <w:lang w:eastAsia="en-US"/>
        </w:rPr>
        <w:t xml:space="preserve">] </w:t>
      </w:r>
      <w:r w:rsidRPr="00240BCF">
        <w:rPr>
          <w:rFonts w:eastAsia="TimesNewRomanPSMT"/>
          <w:sz w:val="28"/>
          <w:szCs w:val="28"/>
          <w:lang w:val="kk-KZ" w:eastAsia="en-US"/>
        </w:rPr>
        <w:t xml:space="preserve">- </w:t>
      </w:r>
    </w:p>
    <w:p w:rsidR="00435188" w:rsidRPr="00240BCF" w:rsidRDefault="00435188" w:rsidP="00240BC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40BCF">
        <w:rPr>
          <w:rFonts w:eastAsia="TimesNewRomanPSMT"/>
          <w:sz w:val="28"/>
          <w:szCs w:val="28"/>
          <w:lang w:eastAsia="en-US"/>
        </w:rPr>
        <w:t>Екатеринбург</w:t>
      </w:r>
      <w:proofErr w:type="gramStart"/>
      <w:r w:rsidRPr="00240BCF">
        <w:rPr>
          <w:rFonts w:eastAsia="TimesNewRomanPSMT"/>
          <w:sz w:val="28"/>
          <w:szCs w:val="28"/>
          <w:lang w:eastAsia="en-US"/>
        </w:rPr>
        <w:t xml:space="preserve"> :</w:t>
      </w:r>
      <w:proofErr w:type="gramEnd"/>
      <w:r w:rsidRPr="00240BCF">
        <w:rPr>
          <w:rFonts w:eastAsia="TimesNewRomanPSMT"/>
          <w:sz w:val="28"/>
          <w:szCs w:val="28"/>
          <w:lang w:eastAsia="en-US"/>
        </w:rPr>
        <w:t xml:space="preserve"> Изд-во Урал</w:t>
      </w:r>
      <w:proofErr w:type="gramStart"/>
      <w:r w:rsidRPr="00240BCF">
        <w:rPr>
          <w:rFonts w:eastAsia="TimesNewRomanPSMT"/>
          <w:sz w:val="28"/>
          <w:szCs w:val="28"/>
          <w:lang w:eastAsia="en-US"/>
        </w:rPr>
        <w:t>.</w:t>
      </w:r>
      <w:proofErr w:type="gramEnd"/>
      <w:r w:rsidRPr="00240BCF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240BCF">
        <w:rPr>
          <w:rFonts w:eastAsia="TimesNewRomanPSMT"/>
          <w:sz w:val="28"/>
          <w:szCs w:val="28"/>
          <w:lang w:eastAsia="en-US"/>
        </w:rPr>
        <w:t>у</w:t>
      </w:r>
      <w:proofErr w:type="gramEnd"/>
      <w:r w:rsidRPr="00240BCF">
        <w:rPr>
          <w:rFonts w:eastAsia="TimesNewRomanPSMT"/>
          <w:sz w:val="28"/>
          <w:szCs w:val="28"/>
          <w:lang w:eastAsia="en-US"/>
        </w:rPr>
        <w:t>н-та,</w:t>
      </w:r>
      <w:r w:rsidRPr="00240BCF">
        <w:rPr>
          <w:rFonts w:eastAsia="TimesNewRomanPSMT"/>
          <w:sz w:val="28"/>
          <w:szCs w:val="28"/>
          <w:lang w:val="kk-KZ" w:eastAsia="en-US"/>
        </w:rPr>
        <w:t xml:space="preserve"> </w:t>
      </w:r>
      <w:r w:rsidRPr="00240BCF">
        <w:rPr>
          <w:rFonts w:eastAsia="TimesNewRomanPSMT"/>
          <w:sz w:val="28"/>
          <w:szCs w:val="28"/>
          <w:lang w:eastAsia="en-US"/>
        </w:rPr>
        <w:t>2017. — 116 с.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</w:rPr>
        <w:t xml:space="preserve">Менеджмент </w:t>
      </w:r>
      <w:proofErr w:type="spellStart"/>
      <w:r w:rsidRPr="00E24B7B">
        <w:rPr>
          <w:sz w:val="28"/>
          <w:szCs w:val="28"/>
        </w:rPr>
        <w:t>негіздері</w:t>
      </w:r>
      <w:proofErr w:type="spellEnd"/>
      <w:r w:rsidRPr="00E24B7B">
        <w:rPr>
          <w:sz w:val="28"/>
          <w:szCs w:val="28"/>
        </w:rPr>
        <w:t xml:space="preserve">. / </w:t>
      </w:r>
      <w:proofErr w:type="spellStart"/>
      <w:r w:rsidRPr="00E24B7B">
        <w:rPr>
          <w:sz w:val="28"/>
          <w:szCs w:val="28"/>
        </w:rPr>
        <w:t>К.Ғ.Ахметов</w:t>
      </w:r>
      <w:proofErr w:type="spellEnd"/>
      <w:r w:rsidRPr="00E24B7B">
        <w:rPr>
          <w:sz w:val="28"/>
          <w:szCs w:val="28"/>
        </w:rPr>
        <w:t xml:space="preserve">. </w:t>
      </w:r>
      <w:proofErr w:type="spellStart"/>
      <w:r w:rsidRPr="00E24B7B">
        <w:rPr>
          <w:sz w:val="28"/>
          <w:szCs w:val="28"/>
        </w:rPr>
        <w:t>Ақтөбе</w:t>
      </w:r>
      <w:proofErr w:type="spellEnd"/>
      <w:r w:rsidRPr="00E24B7B">
        <w:rPr>
          <w:sz w:val="28"/>
          <w:szCs w:val="28"/>
        </w:rPr>
        <w:t>-Орал: «А-Полиграфия», 2007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E24B7B">
        <w:rPr>
          <w:sz w:val="28"/>
          <w:szCs w:val="28"/>
        </w:rPr>
        <w:t>НоваторовВ</w:t>
      </w:r>
      <w:proofErr w:type="gramStart"/>
      <w:r w:rsidRPr="00E24B7B">
        <w:rPr>
          <w:sz w:val="28"/>
          <w:szCs w:val="28"/>
        </w:rPr>
        <w:t>.М</w:t>
      </w:r>
      <w:proofErr w:type="gramEnd"/>
      <w:r w:rsidRPr="00E24B7B">
        <w:rPr>
          <w:sz w:val="28"/>
          <w:szCs w:val="28"/>
        </w:rPr>
        <w:t>аркетинг</w:t>
      </w:r>
      <w:proofErr w:type="spellEnd"/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культурных услуг.</w:t>
      </w:r>
      <w:r w:rsidRPr="00E24B7B">
        <w:rPr>
          <w:sz w:val="28"/>
          <w:szCs w:val="28"/>
        </w:rPr>
        <w:t></w:t>
      </w:r>
      <w:r w:rsidR="00FA6872" w:rsidRPr="00E24B7B">
        <w:rPr>
          <w:sz w:val="28"/>
          <w:szCs w:val="28"/>
        </w:rPr>
        <w:t>Омск,1992</w:t>
      </w:r>
      <w:r w:rsidR="00FA6872" w:rsidRPr="00E24B7B">
        <w:rPr>
          <w:sz w:val="28"/>
          <w:szCs w:val="28"/>
          <w:lang w:val="kk-KZ"/>
        </w:rPr>
        <w:t>, -С.</w:t>
      </w:r>
      <w:r w:rsidRPr="00E24B7B">
        <w:rPr>
          <w:sz w:val="28"/>
          <w:szCs w:val="28"/>
        </w:rPr>
        <w:t>127с.</w:t>
      </w:r>
    </w:p>
    <w:p w:rsidR="00FA6872" w:rsidRPr="00E24B7B" w:rsidRDefault="00FA687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E24B7B">
        <w:rPr>
          <w:sz w:val="28"/>
          <w:szCs w:val="28"/>
          <w:lang w:val="kk-KZ"/>
        </w:rPr>
        <w:t>Сапарова Ю.А. Мәдени-тынығу  жұмысы саласындағы  менеджмент, маркетинг.-Шымкент, 2015.-160 б.</w:t>
      </w:r>
    </w:p>
    <w:p w:rsidR="00C666F2" w:rsidRPr="00E24B7B" w:rsidRDefault="00C666F2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3733"/>
          <w:tab w:val="left" w:pos="6163"/>
          <w:tab w:val="left" w:pos="7412"/>
          <w:tab w:val="left" w:pos="9120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  <w:lang w:val="kk-KZ"/>
        </w:rPr>
        <w:t>Сапарова Ю.А. Мәдени-тынығу  жұмысы саласындағы  менеджмент,  маркетинг. –Электронды  оқулық.-Шымкент, 2015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E24B7B">
        <w:rPr>
          <w:sz w:val="28"/>
          <w:szCs w:val="28"/>
        </w:rPr>
        <w:t>Тульчинский</w:t>
      </w:r>
      <w:proofErr w:type="spellEnd"/>
      <w:r w:rsidRPr="00E24B7B">
        <w:rPr>
          <w:sz w:val="28"/>
          <w:szCs w:val="28"/>
        </w:rPr>
        <w:t xml:space="preserve"> Г. Л., </w:t>
      </w:r>
      <w:proofErr w:type="spellStart"/>
      <w:r w:rsidRPr="00E24B7B">
        <w:rPr>
          <w:sz w:val="28"/>
          <w:szCs w:val="28"/>
        </w:rPr>
        <w:t>Шекова</w:t>
      </w:r>
      <w:proofErr w:type="spellEnd"/>
      <w:r w:rsidRPr="00E24B7B">
        <w:rPr>
          <w:sz w:val="28"/>
          <w:szCs w:val="28"/>
        </w:rPr>
        <w:t xml:space="preserve"> Е. Л.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Менеджмент в сфере культуры: Учебное пособие.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 xml:space="preserve"> — СПб</w:t>
      </w:r>
      <w:proofErr w:type="gramStart"/>
      <w:r w:rsidRPr="00E24B7B">
        <w:rPr>
          <w:sz w:val="28"/>
          <w:szCs w:val="28"/>
        </w:rPr>
        <w:t xml:space="preserve">.: </w:t>
      </w:r>
      <w:proofErr w:type="gramEnd"/>
      <w:r w:rsidRPr="00E24B7B">
        <w:rPr>
          <w:sz w:val="28"/>
          <w:szCs w:val="28"/>
        </w:rPr>
        <w:t>Издательство «Лань»;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«Издательство ПЛАНЕТА МУЗЫКИ», 2009. — 528 с.:</w:t>
      </w:r>
    </w:p>
    <w:p w:rsidR="000E4644" w:rsidRPr="000C4836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</w:rPr>
      </w:pPr>
      <w:proofErr w:type="spellStart"/>
      <w:r w:rsidRPr="00E24B7B">
        <w:rPr>
          <w:sz w:val="28"/>
          <w:szCs w:val="28"/>
        </w:rPr>
        <w:t>Тульчинский</w:t>
      </w:r>
      <w:proofErr w:type="spellEnd"/>
      <w:r w:rsidRPr="00E24B7B">
        <w:rPr>
          <w:sz w:val="28"/>
          <w:szCs w:val="28"/>
        </w:rPr>
        <w:t xml:space="preserve"> Г. Л., </w:t>
      </w:r>
      <w:proofErr w:type="spellStart"/>
      <w:r w:rsidRPr="00E24B7B">
        <w:rPr>
          <w:sz w:val="28"/>
          <w:szCs w:val="28"/>
        </w:rPr>
        <w:t>Шекова</w:t>
      </w:r>
      <w:proofErr w:type="spellEnd"/>
      <w:r w:rsidRPr="00E24B7B">
        <w:rPr>
          <w:sz w:val="28"/>
          <w:szCs w:val="28"/>
        </w:rPr>
        <w:t xml:space="preserve"> Е. Л.</w:t>
      </w:r>
      <w:r w:rsidRPr="00E24B7B">
        <w:rPr>
          <w:sz w:val="28"/>
          <w:szCs w:val="28"/>
          <w:lang w:val="kk-KZ"/>
        </w:rPr>
        <w:t xml:space="preserve"> Маркетинг  в   сфере  культуры: Учебное пособие.-М., 2009</w:t>
      </w:r>
    </w:p>
    <w:p w:rsidR="000C4836" w:rsidRPr="002E2DED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0E4644" w:rsidRPr="00E24B7B" w:rsidRDefault="000E4644" w:rsidP="00240BCF">
      <w:pPr>
        <w:pStyle w:val="1"/>
        <w:numPr>
          <w:ilvl w:val="0"/>
          <w:numId w:val="11"/>
        </w:numPr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E24B7B">
        <w:rPr>
          <w:sz w:val="28"/>
          <w:szCs w:val="28"/>
        </w:rPr>
        <w:t>Қосымша:</w:t>
      </w:r>
    </w:p>
    <w:p w:rsidR="000E4644" w:rsidRPr="00E24B7B" w:rsidRDefault="000E4644" w:rsidP="00240BCF">
      <w:pPr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E24B7B">
        <w:rPr>
          <w:rFonts w:ascii="Times New Roman" w:hAnsi="Times New Roman" w:cs="Times New Roman"/>
          <w:iCs/>
          <w:sz w:val="28"/>
          <w:szCs w:val="28"/>
          <w:lang w:val="kk-KZ"/>
        </w:rPr>
        <w:t>Рахимбаев А.О,Сабатаева Б.О, Менеджмент, Алматы. 2006</w:t>
      </w:r>
    </w:p>
    <w:p w:rsidR="000E4644" w:rsidRPr="00E24B7B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iCs/>
          <w:sz w:val="28"/>
          <w:szCs w:val="28"/>
          <w:lang w:val="kk-KZ"/>
        </w:rPr>
        <w:t>Бердалиев К. Менеджмент, Алматы. 2005</w:t>
      </w:r>
    </w:p>
    <w:p w:rsidR="000E4644" w:rsidRPr="000C4836" w:rsidRDefault="000E4644" w:rsidP="00240BC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8"/>
          <w:szCs w:val="28"/>
          <w:lang w:val="kk-KZ"/>
        </w:rPr>
      </w:pPr>
      <w:r w:rsidRPr="00E24B7B">
        <w:rPr>
          <w:sz w:val="28"/>
          <w:szCs w:val="28"/>
        </w:rPr>
        <w:t>Жарков А.Д. Теория и технология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культурно-досуговой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деятельности: Учебник для студентов вузов культуры и искусств. -</w:t>
      </w:r>
      <w:r w:rsidRPr="00E24B7B">
        <w:rPr>
          <w:sz w:val="28"/>
          <w:szCs w:val="28"/>
          <w:lang w:val="kk-KZ"/>
        </w:rPr>
        <w:t xml:space="preserve"> </w:t>
      </w:r>
      <w:r w:rsidRPr="00E24B7B">
        <w:rPr>
          <w:sz w:val="28"/>
          <w:szCs w:val="28"/>
        </w:rPr>
        <w:t>М.: Издательский Дом МГУКИ, 2007 - 480 с.</w:t>
      </w:r>
    </w:p>
    <w:p w:rsidR="000C4836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0C4836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0C4836" w:rsidRDefault="000C4836" w:rsidP="000C4836">
      <w:pPr>
        <w:pStyle w:val="a3"/>
        <w:widowControl w:val="0"/>
        <w:tabs>
          <w:tab w:val="left" w:pos="851"/>
        </w:tabs>
        <w:autoSpaceDE w:val="0"/>
        <w:autoSpaceDN w:val="0"/>
        <w:ind w:left="927"/>
        <w:contextualSpacing w:val="0"/>
        <w:jc w:val="both"/>
        <w:rPr>
          <w:sz w:val="28"/>
          <w:szCs w:val="28"/>
        </w:rPr>
      </w:pPr>
    </w:p>
    <w:p w:rsidR="00681838" w:rsidRPr="00E24B7B" w:rsidRDefault="00681838" w:rsidP="00681838">
      <w:pPr>
        <w:pStyle w:val="1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0C4836" w:rsidRDefault="000C4836" w:rsidP="00C2570E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C2570E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0C4836" w:rsidRDefault="000C4836" w:rsidP="004A73A0">
      <w:pPr>
        <w:tabs>
          <w:tab w:val="left" w:pos="9355"/>
        </w:tabs>
        <w:spacing w:after="0" w:line="240" w:lineRule="auto"/>
        <w:ind w:left="5103"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sectPr w:rsidR="000C4836" w:rsidSect="00BE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874"/>
    <w:multiLevelType w:val="hybridMultilevel"/>
    <w:tmpl w:val="74042AB0"/>
    <w:lvl w:ilvl="0" w:tplc="EAD8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7897"/>
    <w:multiLevelType w:val="hybridMultilevel"/>
    <w:tmpl w:val="37AADF8C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FAC"/>
    <w:multiLevelType w:val="hybridMultilevel"/>
    <w:tmpl w:val="750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145"/>
    <w:multiLevelType w:val="hybridMultilevel"/>
    <w:tmpl w:val="25D81930"/>
    <w:lvl w:ilvl="0" w:tplc="FE7C6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475547"/>
    <w:multiLevelType w:val="hybridMultilevel"/>
    <w:tmpl w:val="410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7100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6F3C"/>
    <w:multiLevelType w:val="hybridMultilevel"/>
    <w:tmpl w:val="455C2900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5DA2"/>
    <w:multiLevelType w:val="hybridMultilevel"/>
    <w:tmpl w:val="C97AFBE4"/>
    <w:lvl w:ilvl="0" w:tplc="FE7C6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1B8D768">
      <w:numFmt w:val="bullet"/>
      <w:lvlText w:val="•"/>
      <w:lvlJc w:val="left"/>
      <w:pPr>
        <w:ind w:left="1330" w:hanging="360"/>
      </w:pPr>
      <w:rPr>
        <w:rFonts w:hint="default"/>
        <w:lang w:val="kk-KZ" w:eastAsia="en-US" w:bidi="ar-SA"/>
      </w:rPr>
    </w:lvl>
    <w:lvl w:ilvl="2" w:tplc="4036A2DE">
      <w:numFmt w:val="bullet"/>
      <w:lvlText w:val="•"/>
      <w:lvlJc w:val="left"/>
      <w:pPr>
        <w:ind w:left="2303" w:hanging="360"/>
      </w:pPr>
      <w:rPr>
        <w:rFonts w:hint="default"/>
        <w:lang w:val="kk-KZ" w:eastAsia="en-US" w:bidi="ar-SA"/>
      </w:rPr>
    </w:lvl>
    <w:lvl w:ilvl="3" w:tplc="D004D808">
      <w:numFmt w:val="bullet"/>
      <w:lvlText w:val="•"/>
      <w:lvlJc w:val="left"/>
      <w:pPr>
        <w:ind w:left="3275" w:hanging="360"/>
      </w:pPr>
      <w:rPr>
        <w:rFonts w:hint="default"/>
        <w:lang w:val="kk-KZ" w:eastAsia="en-US" w:bidi="ar-SA"/>
      </w:rPr>
    </w:lvl>
    <w:lvl w:ilvl="4" w:tplc="6910F8CA">
      <w:numFmt w:val="bullet"/>
      <w:lvlText w:val="•"/>
      <w:lvlJc w:val="left"/>
      <w:pPr>
        <w:ind w:left="4248" w:hanging="360"/>
      </w:pPr>
      <w:rPr>
        <w:rFonts w:hint="default"/>
        <w:lang w:val="kk-KZ" w:eastAsia="en-US" w:bidi="ar-SA"/>
      </w:rPr>
    </w:lvl>
    <w:lvl w:ilvl="5" w:tplc="0848F50E">
      <w:numFmt w:val="bullet"/>
      <w:lvlText w:val="•"/>
      <w:lvlJc w:val="left"/>
      <w:pPr>
        <w:ind w:left="5221" w:hanging="360"/>
      </w:pPr>
      <w:rPr>
        <w:rFonts w:hint="default"/>
        <w:lang w:val="kk-KZ" w:eastAsia="en-US" w:bidi="ar-SA"/>
      </w:rPr>
    </w:lvl>
    <w:lvl w:ilvl="6" w:tplc="DBD88698">
      <w:numFmt w:val="bullet"/>
      <w:lvlText w:val="•"/>
      <w:lvlJc w:val="left"/>
      <w:pPr>
        <w:ind w:left="6193" w:hanging="360"/>
      </w:pPr>
      <w:rPr>
        <w:rFonts w:hint="default"/>
        <w:lang w:val="kk-KZ" w:eastAsia="en-US" w:bidi="ar-SA"/>
      </w:rPr>
    </w:lvl>
    <w:lvl w:ilvl="7" w:tplc="0122BA30">
      <w:numFmt w:val="bullet"/>
      <w:lvlText w:val="•"/>
      <w:lvlJc w:val="left"/>
      <w:pPr>
        <w:ind w:left="7166" w:hanging="360"/>
      </w:pPr>
      <w:rPr>
        <w:rFonts w:hint="default"/>
        <w:lang w:val="kk-KZ" w:eastAsia="en-US" w:bidi="ar-SA"/>
      </w:rPr>
    </w:lvl>
    <w:lvl w:ilvl="8" w:tplc="4254E33E">
      <w:numFmt w:val="bullet"/>
      <w:lvlText w:val="•"/>
      <w:lvlJc w:val="left"/>
      <w:pPr>
        <w:ind w:left="8139" w:hanging="360"/>
      </w:pPr>
      <w:rPr>
        <w:rFonts w:hint="default"/>
        <w:lang w:val="kk-KZ" w:eastAsia="en-US" w:bidi="ar-SA"/>
      </w:rPr>
    </w:lvl>
  </w:abstractNum>
  <w:abstractNum w:abstractNumId="8">
    <w:nsid w:val="5B1C7C35"/>
    <w:multiLevelType w:val="hybridMultilevel"/>
    <w:tmpl w:val="7C98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35F"/>
    <w:multiLevelType w:val="hybridMultilevel"/>
    <w:tmpl w:val="9D72A81E"/>
    <w:lvl w:ilvl="0" w:tplc="825C8B6E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010D"/>
    <w:multiLevelType w:val="hybridMultilevel"/>
    <w:tmpl w:val="B0D46C52"/>
    <w:lvl w:ilvl="0" w:tplc="255A7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B6C95"/>
    <w:multiLevelType w:val="hybridMultilevel"/>
    <w:tmpl w:val="C97AFBE4"/>
    <w:lvl w:ilvl="0" w:tplc="FE7C6004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1B8D768">
      <w:numFmt w:val="bullet"/>
      <w:lvlText w:val="•"/>
      <w:lvlJc w:val="left"/>
      <w:pPr>
        <w:ind w:left="2432" w:hanging="360"/>
      </w:pPr>
      <w:rPr>
        <w:rFonts w:hint="default"/>
        <w:lang w:val="kk-KZ" w:eastAsia="en-US" w:bidi="ar-SA"/>
      </w:rPr>
    </w:lvl>
    <w:lvl w:ilvl="2" w:tplc="4036A2DE">
      <w:numFmt w:val="bullet"/>
      <w:lvlText w:val="•"/>
      <w:lvlJc w:val="left"/>
      <w:pPr>
        <w:ind w:left="3405" w:hanging="360"/>
      </w:pPr>
      <w:rPr>
        <w:rFonts w:hint="default"/>
        <w:lang w:val="kk-KZ" w:eastAsia="en-US" w:bidi="ar-SA"/>
      </w:rPr>
    </w:lvl>
    <w:lvl w:ilvl="3" w:tplc="D004D808">
      <w:numFmt w:val="bullet"/>
      <w:lvlText w:val="•"/>
      <w:lvlJc w:val="left"/>
      <w:pPr>
        <w:ind w:left="4377" w:hanging="360"/>
      </w:pPr>
      <w:rPr>
        <w:rFonts w:hint="default"/>
        <w:lang w:val="kk-KZ" w:eastAsia="en-US" w:bidi="ar-SA"/>
      </w:rPr>
    </w:lvl>
    <w:lvl w:ilvl="4" w:tplc="6910F8CA">
      <w:numFmt w:val="bullet"/>
      <w:lvlText w:val="•"/>
      <w:lvlJc w:val="left"/>
      <w:pPr>
        <w:ind w:left="5350" w:hanging="360"/>
      </w:pPr>
      <w:rPr>
        <w:rFonts w:hint="default"/>
        <w:lang w:val="kk-KZ" w:eastAsia="en-US" w:bidi="ar-SA"/>
      </w:rPr>
    </w:lvl>
    <w:lvl w:ilvl="5" w:tplc="0848F50E">
      <w:numFmt w:val="bullet"/>
      <w:lvlText w:val="•"/>
      <w:lvlJc w:val="left"/>
      <w:pPr>
        <w:ind w:left="6323" w:hanging="360"/>
      </w:pPr>
      <w:rPr>
        <w:rFonts w:hint="default"/>
        <w:lang w:val="kk-KZ" w:eastAsia="en-US" w:bidi="ar-SA"/>
      </w:rPr>
    </w:lvl>
    <w:lvl w:ilvl="6" w:tplc="DBD88698">
      <w:numFmt w:val="bullet"/>
      <w:lvlText w:val="•"/>
      <w:lvlJc w:val="left"/>
      <w:pPr>
        <w:ind w:left="7295" w:hanging="360"/>
      </w:pPr>
      <w:rPr>
        <w:rFonts w:hint="default"/>
        <w:lang w:val="kk-KZ" w:eastAsia="en-US" w:bidi="ar-SA"/>
      </w:rPr>
    </w:lvl>
    <w:lvl w:ilvl="7" w:tplc="0122BA30">
      <w:numFmt w:val="bullet"/>
      <w:lvlText w:val="•"/>
      <w:lvlJc w:val="left"/>
      <w:pPr>
        <w:ind w:left="8268" w:hanging="360"/>
      </w:pPr>
      <w:rPr>
        <w:rFonts w:hint="default"/>
        <w:lang w:val="kk-KZ" w:eastAsia="en-US" w:bidi="ar-SA"/>
      </w:rPr>
    </w:lvl>
    <w:lvl w:ilvl="8" w:tplc="4254E33E">
      <w:numFmt w:val="bullet"/>
      <w:lvlText w:val="•"/>
      <w:lvlJc w:val="left"/>
      <w:pPr>
        <w:ind w:left="9241" w:hanging="360"/>
      </w:pPr>
      <w:rPr>
        <w:rFonts w:hint="default"/>
        <w:lang w:val="kk-KZ" w:eastAsia="en-US" w:bidi="ar-SA"/>
      </w:rPr>
    </w:lvl>
  </w:abstractNum>
  <w:abstractNum w:abstractNumId="12">
    <w:nsid w:val="6A627693"/>
    <w:multiLevelType w:val="hybridMultilevel"/>
    <w:tmpl w:val="74042AB0"/>
    <w:lvl w:ilvl="0" w:tplc="EAD8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2F26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643CA"/>
    <w:multiLevelType w:val="hybridMultilevel"/>
    <w:tmpl w:val="F48074A2"/>
    <w:lvl w:ilvl="0" w:tplc="C3984164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2901"/>
    <w:multiLevelType w:val="hybridMultilevel"/>
    <w:tmpl w:val="7436D954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44"/>
    <w:rsid w:val="00007F22"/>
    <w:rsid w:val="0002348C"/>
    <w:rsid w:val="00064A51"/>
    <w:rsid w:val="000C0095"/>
    <w:rsid w:val="000C4836"/>
    <w:rsid w:val="000D54E0"/>
    <w:rsid w:val="000E4644"/>
    <w:rsid w:val="001F4DD1"/>
    <w:rsid w:val="00240BCF"/>
    <w:rsid w:val="00287E7D"/>
    <w:rsid w:val="002A2396"/>
    <w:rsid w:val="002B69C9"/>
    <w:rsid w:val="002E2DED"/>
    <w:rsid w:val="002F2DDD"/>
    <w:rsid w:val="003D08D6"/>
    <w:rsid w:val="003D4962"/>
    <w:rsid w:val="00435188"/>
    <w:rsid w:val="004A73A0"/>
    <w:rsid w:val="004C5B4C"/>
    <w:rsid w:val="005324AF"/>
    <w:rsid w:val="00596C93"/>
    <w:rsid w:val="005B2069"/>
    <w:rsid w:val="005E79E0"/>
    <w:rsid w:val="00606488"/>
    <w:rsid w:val="006134AE"/>
    <w:rsid w:val="00661EB8"/>
    <w:rsid w:val="006635BC"/>
    <w:rsid w:val="00681838"/>
    <w:rsid w:val="00722EDD"/>
    <w:rsid w:val="0087688F"/>
    <w:rsid w:val="008A12B7"/>
    <w:rsid w:val="008E447B"/>
    <w:rsid w:val="009E0536"/>
    <w:rsid w:val="009E2EC8"/>
    <w:rsid w:val="00A2335D"/>
    <w:rsid w:val="00A2670D"/>
    <w:rsid w:val="00B03DD5"/>
    <w:rsid w:val="00B81D60"/>
    <w:rsid w:val="00BE1F22"/>
    <w:rsid w:val="00BF1DC1"/>
    <w:rsid w:val="00C2570E"/>
    <w:rsid w:val="00C50D0F"/>
    <w:rsid w:val="00C666F2"/>
    <w:rsid w:val="00D03B7B"/>
    <w:rsid w:val="00D47B50"/>
    <w:rsid w:val="00D56223"/>
    <w:rsid w:val="00DB5CCB"/>
    <w:rsid w:val="00DD3475"/>
    <w:rsid w:val="00E24B7B"/>
    <w:rsid w:val="00E26018"/>
    <w:rsid w:val="00E96743"/>
    <w:rsid w:val="00EB4CFD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C"/>
  </w:style>
  <w:style w:type="paragraph" w:styleId="1">
    <w:name w:val="heading 1"/>
    <w:basedOn w:val="a"/>
    <w:link w:val="10"/>
    <w:uiPriority w:val="9"/>
    <w:qFormat/>
    <w:rsid w:val="000E4644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644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paragraph" w:customStyle="1" w:styleId="11">
    <w:name w:val="Обычный1"/>
    <w:link w:val="Normal"/>
    <w:rsid w:val="000E4644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0E4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0E4644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0E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styleId="a4">
    <w:name w:val="Body Text"/>
    <w:basedOn w:val="a"/>
    <w:link w:val="a5"/>
    <w:uiPriority w:val="1"/>
    <w:qFormat/>
    <w:rsid w:val="000E4644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a5">
    <w:name w:val="Основной текст Знак"/>
    <w:basedOn w:val="a0"/>
    <w:link w:val="a4"/>
    <w:uiPriority w:val="1"/>
    <w:rsid w:val="000E4644"/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styleId="a6">
    <w:name w:val="Strong"/>
    <w:basedOn w:val="a0"/>
    <w:uiPriority w:val="22"/>
    <w:qFormat/>
    <w:rsid w:val="003D4962"/>
    <w:rPr>
      <w:b/>
      <w:bCs/>
    </w:rPr>
  </w:style>
  <w:style w:type="table" w:styleId="a7">
    <w:name w:val="Table Grid"/>
    <w:basedOn w:val="a1"/>
    <w:uiPriority w:val="59"/>
    <w:rsid w:val="003D496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D47B50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8">
    <w:name w:val="No Spacing"/>
    <w:link w:val="a9"/>
    <w:uiPriority w:val="1"/>
    <w:qFormat/>
    <w:rsid w:val="00D47B5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locked/>
    <w:rsid w:val="00D47B50"/>
    <w:rPr>
      <w:rFonts w:ascii="Times New Roman" w:eastAsiaTheme="minorHAnsi" w:hAnsi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Гульдана Жабаева</cp:lastModifiedBy>
  <cp:revision>20</cp:revision>
  <cp:lastPrinted>2022-04-11T10:58:00Z</cp:lastPrinted>
  <dcterms:created xsi:type="dcterms:W3CDTF">2022-01-26T09:13:00Z</dcterms:created>
  <dcterms:modified xsi:type="dcterms:W3CDTF">2022-06-10T11:58:00Z</dcterms:modified>
</cp:coreProperties>
</file>