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24" w:rsidRPr="00EF1EFF" w:rsidRDefault="00E01324" w:rsidP="00120C7D">
      <w:pPr>
        <w:jc w:val="center"/>
        <w:rPr>
          <w:b/>
        </w:rPr>
      </w:pPr>
      <w:bookmarkStart w:id="0" w:name="_GoBack"/>
      <w:bookmarkEnd w:id="0"/>
      <w:r w:rsidRPr="008E27EF">
        <w:rPr>
          <w:b/>
        </w:rPr>
        <w:t xml:space="preserve">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</w:t>
      </w:r>
      <w:proofErr w:type="gramStart"/>
      <w:r w:rsidRPr="008E27EF">
        <w:rPr>
          <w:b/>
        </w:rPr>
        <w:t>на</w:t>
      </w:r>
      <w:proofErr w:type="gramEnd"/>
      <w:r w:rsidRPr="008E27EF">
        <w:rPr>
          <w:b/>
        </w:rPr>
        <w:t xml:space="preserve"> </w:t>
      </w:r>
    </w:p>
    <w:p w:rsidR="00120C7D" w:rsidRPr="008E27EF" w:rsidRDefault="00E01324" w:rsidP="00120C7D">
      <w:pPr>
        <w:jc w:val="center"/>
        <w:rPr>
          <w:b/>
        </w:rPr>
      </w:pPr>
      <w:r w:rsidRPr="008E27EF">
        <w:rPr>
          <w:b/>
        </w:rPr>
        <w:t>2021-2022 учебный год по группам образовательных программ</w:t>
      </w:r>
    </w:p>
    <w:p w:rsidR="00E01324" w:rsidRPr="008E27EF" w:rsidRDefault="00E01324" w:rsidP="00120C7D">
      <w:pPr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38"/>
        <w:gridCol w:w="9358"/>
      </w:tblGrid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M001 - Педагогика и психология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8F3E7B" w:rsidRPr="008E27EF" w:rsidTr="008F3E7B">
        <w:trPr>
          <w:trHeight w:val="3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8F3E7B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4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8F3E7B" w:rsidRPr="008E27EF" w:rsidTr="008F3E7B">
        <w:trPr>
          <w:trHeight w:val="47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75F5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Закрытое акционерное общество «Жезказганский университет имени О.А.Байконурова»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M002 - Дошкольное обучение и воспитание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502FAE">
        <w:trPr>
          <w:trHeight w:val="3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«Южно-Казахстанский государственный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M003 - Подготовка педагогов без предметной специализации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8F3E7B" w:rsidRPr="008E27EF" w:rsidTr="00502FAE">
        <w:trPr>
          <w:trHeight w:val="31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502FAE">
        <w:trPr>
          <w:trHeight w:val="4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8F3E7B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4A6643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M005 - Подготовка педагогов физической культуры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«Актюбинский региональный университет имени К.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Жубанова»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8F3E7B" w:rsidRPr="008E27EF" w:rsidTr="00502FAE">
        <w:trPr>
          <w:trHeight w:val="5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«Казахская академия спорта и туризма»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M006 - Подготовка педагогов музыки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502FAE">
        <w:trPr>
          <w:trHeight w:val="4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502FAE">
        <w:trPr>
          <w:trHeight w:val="41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M007 - Подготовка педагогов художественного труда, графики и проектирования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M008 - Подготовка педагогов профессионального обучения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8F3E7B" w:rsidRPr="008E27EF" w:rsidTr="00967F58">
        <w:trPr>
          <w:trHeight w:val="4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967F58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967F58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M010 - Подготовка педагогов математики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8F3E7B" w:rsidRPr="008E27EF" w:rsidTr="00967F58">
        <w:trPr>
          <w:trHeight w:val="5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967F58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932D7A">
        <w:trPr>
          <w:trHeight w:val="3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967F58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967F5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967F58" w:rsidRPr="008E27EF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8F3E7B" w:rsidRPr="008E27EF" w:rsidTr="00967F5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967F58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967F58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M011 - Подготовка педагогов физики (казахский, русский, английский языки)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E6680D">
        <w:trPr>
          <w:trHeight w:val="38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8F3E7B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8F3E7B" w:rsidRPr="008E27EF" w:rsidTr="00932D7A">
        <w:trPr>
          <w:trHeight w:val="36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967F58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967F58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502FAE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8E27EF" w:rsidRDefault="008F3E7B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8F3E7B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7B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7B" w:rsidRPr="008E27EF" w:rsidRDefault="008F3E7B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E6680D">
        <w:trPr>
          <w:trHeight w:val="35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4A6643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932D7A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M013 - Подготовка педагогов химии (казахский, русский, английский языки)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E6680D">
        <w:trPr>
          <w:trHeight w:val="5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M014 - Подготовка педагогов биологии (казахский, русский, английский языки)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4A664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8E27EF" w:rsidRDefault="004A6643" w:rsidP="004A6643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4A664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4A664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4A664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M015 - Подготовка педагогов географии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4A6643" w:rsidRPr="008E27EF" w:rsidTr="00E6680D">
        <w:trPr>
          <w:trHeight w:val="4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«Евразийский национальный университет имени Л.Н.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M016 - Подготовка педагогов истории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4A6643" w:rsidRPr="008E27EF" w:rsidTr="00E6680D">
        <w:trPr>
          <w:trHeight w:val="42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E6680D">
        <w:trPr>
          <w:trHeight w:val="43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E6680D">
        <w:trPr>
          <w:trHeight w:val="4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M017 - Подготовка педагогов казахского языка и литературы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E6680D">
        <w:trPr>
          <w:trHeight w:val="45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E6680D">
        <w:trPr>
          <w:trHeight w:val="3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M018 - Подготовка педагогов русского языка и литературы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932D7A">
        <w:trPr>
          <w:trHeight w:val="29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932D7A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«Каспийский университет технологий и инжиниринга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имени Ш. Есенова»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M019 - Подготовка педагогов иностранного языка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4A6643" w:rsidRPr="008E27EF" w:rsidTr="00932D7A">
        <w:trPr>
          <w:trHeight w:val="3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4A6643" w:rsidRDefault="004A6643" w:rsidP="004A664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4A6643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M020 - Подготовка кадров по социальной педагогике и самопознанию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M021 - Специальная педагогика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4A6643" w:rsidRPr="008E27EF" w:rsidTr="00E6680D">
        <w:trPr>
          <w:trHeight w:val="39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M028 - Режиссура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M032 - Аудиовизуальное искусство и медиа производство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M035 - Мода, дизайн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M036 - Полиграфия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M050 - Философия и этика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«Восточно-Казахстанский университет имени Сарсена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Аманжолова»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M051 - Религия и теология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Частное учреждение «Египетский университет Исламской культуры «НУР-МУБАРАК»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M052 - Исламоведение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Частное учреждение «Египетский университет Исламской культуры «НУР-МУБАРАК»</w:t>
            </w:r>
          </w:p>
        </w:tc>
      </w:tr>
      <w:tr w:rsidR="004A6643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M053 - История и археология</w:t>
            </w:r>
          </w:p>
        </w:tc>
      </w:tr>
      <w:tr w:rsidR="004A6643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4A6643" w:rsidRPr="008E27EF" w:rsidTr="00BA0E1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643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43" w:rsidRPr="008E27EF" w:rsidRDefault="004A6643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BA0E1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BA0E1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BA0E1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BA0E1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M054 - Тюркология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M055 - Востоковедение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M056 - Переводческое дело, синхронный перевод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КАЗГЮУ имени М.С. Нарикбаева»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E6680D">
        <w:trPr>
          <w:trHeight w:val="3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M057 - Лингвистика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M058 - Литература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M059 - Иностранная филология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M060 - Филология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BA0E1D" w:rsidRPr="008E27EF" w:rsidTr="00E6680D">
        <w:trPr>
          <w:trHeight w:val="29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E6680D">
        <w:trPr>
          <w:trHeight w:val="3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M061 - Социология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«Евразийский национальный университет имени Л.Н.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M062 - Культурология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M063 - Политология и конфликтология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M064 - Международные отношения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M065 - Регионоведение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M066 - Психология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M067 - Журналистика и репортерское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M068 - Связь с общественностью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M069 - Библиотечное дело, обработка информации и архивное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M070 - Экономика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КАЗГЮУ имени М.С. Нарикбаева»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E6680D">
        <w:trPr>
          <w:trHeight w:val="4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E6680D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E6680D">
        <w:trPr>
          <w:trHeight w:val="3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27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875F5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Закрытое акционерное общество «Жезказганский университет имени О.А.Байконурова»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M071 - Государственное и местное управление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E6680D">
        <w:trPr>
          <w:trHeight w:val="3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M072 - Менеджмент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«Алматы Менеджмент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E6680D">
        <w:trPr>
          <w:trHeight w:val="39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30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«Казахстанско-Немецкий университет в Алматы»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«Astana IT University»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M073 - Аудит и налогообложение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932D7A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932D7A" w:rsidRPr="008E27EF" w:rsidTr="008E27EF">
        <w:trPr>
          <w:trHeight w:val="3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932D7A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932D7A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8E27EF" w:rsidRDefault="00932D7A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8E27EF" w:rsidRDefault="00932D7A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M074 - Финансы, банковское и страховое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«Казахский национальный педагогический университет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КАЗГЮУ имени М.С. Нарикбаева»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«Алматы Менеджмент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«Казахстанско-Немецкий университет в Алматы»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M075 - Маркетинг и реклама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«Алматы Менеджмент Университет»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M077 - Оценка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M078 - Право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КАЗГЮУ имени М.С. Нарикбаева»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DD52F9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«Алматы Менеджмент Университет»</w:t>
            </w:r>
          </w:p>
        </w:tc>
      </w:tr>
      <w:tr w:rsidR="00DD52F9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E27EF">
        <w:trPr>
          <w:trHeight w:val="40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E27EF">
        <w:trPr>
          <w:trHeight w:val="4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M079 - Судебная экспертиза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M080 - Биология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M081 - Генетика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M082 - Биотехнология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E27EF">
        <w:trPr>
          <w:trHeight w:val="4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DD52F9" w:rsidRPr="008E27EF" w:rsidTr="008E27E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M083 - Геоботаника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M084 - География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M085 - Гидрология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M086 - Метеорология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M087 - Технология охраны окружающей среды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DD52F9" w:rsidRPr="008E27EF" w:rsidTr="008E27EF">
        <w:trPr>
          <w:trHeight w:val="34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DD52F9" w:rsidRPr="008E27EF" w:rsidTr="008E27EF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8E27EF" w:rsidRDefault="00DD52F9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8E27EF" w:rsidRDefault="00DD52F9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M088 - Гидрогеология и инженерная геология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M089 - Химия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«Казахский национальный педагогический университет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M090 - Физика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M091 - Сейсмология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M092 - Математика и статистика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M093 - Механика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M094 - Информационные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E27EF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BA0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«Astana IT University»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A0E1D" w:rsidRPr="008E27EF" w:rsidTr="008E27EF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«Казахский гуманитарно-юридический инновационный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имени Сулеймана Демиреля»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M095 - Информационная безопасность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M096 - Коммуникации и коммуникационные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44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M097 - Химическая инженерия и процессы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E27EF">
        <w:trPr>
          <w:trHeight w:val="3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M098 - Теплоэнергетика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4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BA0E1D" w:rsidRDefault="00BA0E1D" w:rsidP="00BA0E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M099 - Энергетика и электротехника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37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DD52F9" w:rsidRDefault="00DD52F9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E27EF">
        <w:trPr>
          <w:trHeight w:val="3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DD52F9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AE201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«Рудненский индустриальный институт»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8E27EF" w:rsidRDefault="00DD52F9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8E27EF" w:rsidRDefault="00DD52F9" w:rsidP="00FC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 w:rsidRPr="008E27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M100 - Автоматизация и управление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40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«Восточно-Казахстанский технический университет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имени Д. Серикбаева»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FD4212" w:rsidRDefault="00FD4212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FD421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FD4212"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M101 - Материаловедение и технология новых материалов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M102 - Робототехника и мехатроника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M103 - Механика и металлообработка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E27EF">
        <w:trPr>
          <w:trHeight w:val="3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E27EF">
        <w:trPr>
          <w:trHeight w:val="3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DD52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DD52F9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M104 - Транспорт, транспортная техника и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D52F9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F9" w:rsidRPr="00BA0E1D" w:rsidRDefault="00DD52F9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F9" w:rsidRPr="008E27EF" w:rsidRDefault="00DD52F9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M105 - Авиационная техника и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«Академия гражданской авиации»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M106 - Летная эксплуатация летательных аппаратов и двигателей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«Академия гражданской авиации»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M107 - Космическая инженерия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M108 - Наноматериалы и нанотехнологии (по областям применения)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M109 - Нефтяная и рудная геофизика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M110 - Морская техника и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M111 - Производство продуктов питания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M112 - Технология деревообработки и изделий из дерева (по областям применения)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M113 - Технология обработки материалов давлением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M114 - Текстиль: одежда, обувь и кожаные изделия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M115 - Нефтяная инженерия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M116 - Горная инженерия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AE201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«Рудненский индустриальный институт»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875F5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Закрытое акционерное общество «Жезказганский университет имени О.А.Байконурова»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M117 - Металлургическая инженерия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AE201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«Рудненский индустриальный институт»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M118 - Обогащение полезных ископаемых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M119 - Технология фармацевтического производства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M120 - Маркшейдерское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M121 - Геология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«Казахстанско-Британский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M122 - Архитектура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M123 - Геодезия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M124 - Строительство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E27EF">
        <w:trPr>
          <w:trHeight w:val="3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M125 - Производство строительных материалов, изделий и конструкций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M126 - Транспортное строительство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M127 - Инженерные системы и сети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«Международная образовательная корпорация»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M128 - Землеустройство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M129 - Гидротехническое строительство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M130 - Стандартизация,  сертификация и метрология (по отраслям)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BA0E1D" w:rsidP="00932D7A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 w:rsidR="00932D7A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M131 - Растениеводство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E27EF">
        <w:trPr>
          <w:trHeight w:val="42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«Северо-Казахстанский университет имени Манаша </w:t>
            </w:r>
            <w:r w:rsidRPr="008E27EF">
              <w:rPr>
                <w:color w:val="000000"/>
                <w:sz w:val="22"/>
                <w:szCs w:val="22"/>
              </w:rPr>
              <w:lastRenderedPageBreak/>
              <w:t>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M132 - Животноводство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M133 - Лесное хозяйство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M134 - Рыбное хозяйство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M135 - Энергообеспечение сельского хозяйства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M136 - Аграрная техника и технологии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E27EF">
        <w:trPr>
          <w:trHeight w:val="38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M137 - Водные ресурсы и водопользования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E27EF">
        <w:trPr>
          <w:trHeight w:val="4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047507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507" w:rsidRPr="008E27EF" w:rsidRDefault="00047507" w:rsidP="008F3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507" w:rsidRPr="008E27EF" w:rsidRDefault="00047507" w:rsidP="008F3E7B">
            <w:pPr>
              <w:rPr>
                <w:color w:val="000000"/>
                <w:sz w:val="22"/>
                <w:szCs w:val="22"/>
              </w:rPr>
            </w:pPr>
            <w:r w:rsidRPr="00047507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M138 - Ветеринария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агротехнический университет имени Сакена Сейфуллина»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«Университет имени Шакарима города Семей»           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M139 - Менеджмент в здравоохранении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Семей»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M140 - Общественное здравоохранение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медицинский университет имени Марата Оспанова»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Семей»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«Южно-Казахстанская медицинская академия»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M141 - Сестринское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медицинский университет имени Марата Оспанова»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Семей»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«Южно-Казахстанская медицинская академия»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M142 - Фармация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«Южно-Казахстанская медицинская академия»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M143 - Биомедицина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M144 - Медицина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медицинский университет имени Марата Оспанова»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 Некоммерческое акционерное общество «Медицинский университет Астана»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Семей»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«Южно-Казахстанская медицинская академия»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M145 - Медико-профилактическое дело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04BC9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Караганды»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медицинский университет имени Марата Оспанова»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медицинский университет им. С.Д.Асфендиярова»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«Медицинский университет Семей»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«Южно-Казахстанская медицинская академия»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M146 - Социальная работа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M147 - Туризм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«Туран»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EF1EFF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Негосударственное учреждение «Карагандинский университет Казпотребсоюза»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«Университет Туран-Астана»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«Казахская академия спорта и туризма»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M148 - Досуг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A0E1D" w:rsidRPr="008E27EF" w:rsidTr="008F3E7B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Некоммерческое акционерное общество «Западно-Казахстанский университет имени Махамбета Утемисова» 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M149 - Ресторанное дело и гостиничный бизнес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«Университет Нархоз»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«Алматинский технологический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M150 - Санитарно-профилактические мероприятия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«Торайгыров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 xml:space="preserve">Некоммерческое акционерное общество «Кызылординский университет имени Коркыт Ата»                          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932D7A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932D7A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BA0E1D" w:rsidRDefault="00932D7A" w:rsidP="00FC015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7A" w:rsidRPr="008E27EF" w:rsidRDefault="00932D7A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M151 - Транспортные услуги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137055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BA0E1D" w:rsidRPr="008E27EF" w:rsidTr="008F3E7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«Академия гражданской авиации»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 M152 - Логистика (по отраслям)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Учреждение образования «Казахстанско-Немецкий университет в Алматы»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932D7A" w:rsidRDefault="00932D7A" w:rsidP="008F3E7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color w:val="000000"/>
                <w:sz w:val="22"/>
                <w:szCs w:val="22"/>
              </w:rPr>
            </w:pPr>
            <w:r w:rsidRPr="008E27EF">
              <w:rPr>
                <w:color w:val="000000"/>
                <w:sz w:val="22"/>
                <w:szCs w:val="22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 xml:space="preserve"> M210 - Магистральные сети и инфраструктура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sz w:val="22"/>
                <w:szCs w:val="22"/>
              </w:rPr>
            </w:pPr>
            <w:r w:rsidRPr="008E27EF">
              <w:rPr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rPr>
                <w:sz w:val="22"/>
                <w:szCs w:val="22"/>
              </w:rPr>
            </w:pPr>
            <w:r w:rsidRPr="008E27EF">
              <w:rPr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  <w:tr w:rsidR="00BA0E1D" w:rsidRPr="008E27EF" w:rsidTr="008F3E7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M310 - Транспортные сооружения</w:t>
            </w:r>
          </w:p>
        </w:tc>
      </w:tr>
      <w:tr w:rsidR="00BA0E1D" w:rsidRPr="008E27EF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7EF">
              <w:rPr>
                <w:b/>
                <w:bCs/>
                <w:color w:val="000000"/>
                <w:sz w:val="22"/>
                <w:szCs w:val="22"/>
              </w:rPr>
              <w:t>Наименования организаций высшего и (или) послевузовского образования</w:t>
            </w:r>
          </w:p>
        </w:tc>
      </w:tr>
      <w:tr w:rsidR="00BA0E1D" w:rsidRPr="008F3E7B" w:rsidTr="008F3E7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1D" w:rsidRPr="008E27EF" w:rsidRDefault="00BA0E1D" w:rsidP="008F3E7B">
            <w:pPr>
              <w:jc w:val="center"/>
              <w:rPr>
                <w:sz w:val="22"/>
                <w:szCs w:val="22"/>
              </w:rPr>
            </w:pPr>
            <w:r w:rsidRPr="008E27EF">
              <w:rPr>
                <w:sz w:val="22"/>
                <w:szCs w:val="22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1D" w:rsidRPr="008F3E7B" w:rsidRDefault="00BA0E1D" w:rsidP="008F3E7B">
            <w:pPr>
              <w:rPr>
                <w:sz w:val="22"/>
                <w:szCs w:val="22"/>
              </w:rPr>
            </w:pPr>
            <w:r w:rsidRPr="008E27EF">
              <w:rPr>
                <w:sz w:val="22"/>
                <w:szCs w:val="22"/>
              </w:rPr>
              <w:t>Акционерное общество «Академия логистики и транспорта»</w:t>
            </w:r>
          </w:p>
        </w:tc>
      </w:tr>
    </w:tbl>
    <w:p w:rsidR="0099366C" w:rsidRPr="00120C7D" w:rsidRDefault="0099366C" w:rsidP="00120C7D">
      <w:pPr>
        <w:rPr>
          <w:sz w:val="28"/>
          <w:szCs w:val="28"/>
        </w:rPr>
      </w:pPr>
    </w:p>
    <w:sectPr w:rsidR="0099366C" w:rsidRPr="00120C7D" w:rsidSect="00120C7D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55" w:rsidRDefault="00DF2655" w:rsidP="00120C7D">
      <w:r>
        <w:separator/>
      </w:r>
    </w:p>
  </w:endnote>
  <w:endnote w:type="continuationSeparator" w:id="0">
    <w:p w:rsidR="00DF2655" w:rsidRDefault="00DF2655" w:rsidP="0012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55" w:rsidRDefault="00DF2655" w:rsidP="00120C7D">
      <w:r>
        <w:separator/>
      </w:r>
    </w:p>
  </w:footnote>
  <w:footnote w:type="continuationSeparator" w:id="0">
    <w:p w:rsidR="00DF2655" w:rsidRDefault="00DF2655" w:rsidP="0012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366752"/>
      <w:docPartObj>
        <w:docPartGallery w:val="Page Numbers (Top of Page)"/>
        <w:docPartUnique/>
      </w:docPartObj>
    </w:sdtPr>
    <w:sdtEndPr/>
    <w:sdtContent>
      <w:p w:rsidR="00BA0E1D" w:rsidRDefault="00BA0E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49D">
          <w:rPr>
            <w:noProof/>
          </w:rPr>
          <w:t>2</w:t>
        </w:r>
        <w:r>
          <w:fldChar w:fldCharType="end"/>
        </w:r>
      </w:p>
    </w:sdtContent>
  </w:sdt>
  <w:p w:rsidR="00BA0E1D" w:rsidRDefault="00BA0E1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23300"/>
    <w:rsid w:val="00047507"/>
    <w:rsid w:val="000D68F9"/>
    <w:rsid w:val="000F3BE0"/>
    <w:rsid w:val="00104BC9"/>
    <w:rsid w:val="00120C7D"/>
    <w:rsid w:val="00122453"/>
    <w:rsid w:val="00137055"/>
    <w:rsid w:val="001416AD"/>
    <w:rsid w:val="00175CDF"/>
    <w:rsid w:val="00196968"/>
    <w:rsid w:val="001B5B58"/>
    <w:rsid w:val="001B6AEE"/>
    <w:rsid w:val="001C7897"/>
    <w:rsid w:val="0028045C"/>
    <w:rsid w:val="002B0FB8"/>
    <w:rsid w:val="002B4CCD"/>
    <w:rsid w:val="002D79C9"/>
    <w:rsid w:val="002E5136"/>
    <w:rsid w:val="002E524A"/>
    <w:rsid w:val="0033746A"/>
    <w:rsid w:val="00380A66"/>
    <w:rsid w:val="004301E7"/>
    <w:rsid w:val="00480153"/>
    <w:rsid w:val="004A6643"/>
    <w:rsid w:val="004A72B8"/>
    <w:rsid w:val="00502FAE"/>
    <w:rsid w:val="0054360B"/>
    <w:rsid w:val="00546B70"/>
    <w:rsid w:val="005E18F3"/>
    <w:rsid w:val="005E4267"/>
    <w:rsid w:val="00664407"/>
    <w:rsid w:val="00675B61"/>
    <w:rsid w:val="006827D9"/>
    <w:rsid w:val="0068530E"/>
    <w:rsid w:val="006C46BC"/>
    <w:rsid w:val="006D401E"/>
    <w:rsid w:val="0072734F"/>
    <w:rsid w:val="007538D0"/>
    <w:rsid w:val="0077232F"/>
    <w:rsid w:val="008225CF"/>
    <w:rsid w:val="0083142F"/>
    <w:rsid w:val="00851B72"/>
    <w:rsid w:val="00856E87"/>
    <w:rsid w:val="008575F2"/>
    <w:rsid w:val="00875F5D"/>
    <w:rsid w:val="008A3A65"/>
    <w:rsid w:val="008E27EF"/>
    <w:rsid w:val="008F3E7B"/>
    <w:rsid w:val="008F77A8"/>
    <w:rsid w:val="008F7B10"/>
    <w:rsid w:val="00904A0B"/>
    <w:rsid w:val="00913E8D"/>
    <w:rsid w:val="0091471A"/>
    <w:rsid w:val="00932D7A"/>
    <w:rsid w:val="00937D90"/>
    <w:rsid w:val="00945A35"/>
    <w:rsid w:val="00967F58"/>
    <w:rsid w:val="0099366C"/>
    <w:rsid w:val="009C37C8"/>
    <w:rsid w:val="009E4D67"/>
    <w:rsid w:val="00A15DFD"/>
    <w:rsid w:val="00A33756"/>
    <w:rsid w:val="00A84ED6"/>
    <w:rsid w:val="00A97D7E"/>
    <w:rsid w:val="00AE2019"/>
    <w:rsid w:val="00B01D36"/>
    <w:rsid w:val="00B02332"/>
    <w:rsid w:val="00B5779B"/>
    <w:rsid w:val="00B97DAE"/>
    <w:rsid w:val="00BA0E1D"/>
    <w:rsid w:val="00BD42DD"/>
    <w:rsid w:val="00C033D0"/>
    <w:rsid w:val="00C31947"/>
    <w:rsid w:val="00C34486"/>
    <w:rsid w:val="00C82856"/>
    <w:rsid w:val="00D72625"/>
    <w:rsid w:val="00DB378C"/>
    <w:rsid w:val="00DD52F9"/>
    <w:rsid w:val="00DF0E02"/>
    <w:rsid w:val="00DF0F3D"/>
    <w:rsid w:val="00DF2655"/>
    <w:rsid w:val="00E01324"/>
    <w:rsid w:val="00E1149D"/>
    <w:rsid w:val="00E37801"/>
    <w:rsid w:val="00E6107A"/>
    <w:rsid w:val="00E6680D"/>
    <w:rsid w:val="00EF1EFF"/>
    <w:rsid w:val="00F4521A"/>
    <w:rsid w:val="00F727A3"/>
    <w:rsid w:val="00F901E9"/>
    <w:rsid w:val="00F96D32"/>
    <w:rsid w:val="00FD23AD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0C7D"/>
  </w:style>
  <w:style w:type="character" w:styleId="ab">
    <w:name w:val="Hyperlink"/>
    <w:basedOn w:val="a0"/>
    <w:uiPriority w:val="99"/>
    <w:semiHidden/>
    <w:unhideWhenUsed/>
    <w:rsid w:val="00120C7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20C7D"/>
    <w:rPr>
      <w:color w:val="954F72"/>
      <w:u w:val="single"/>
    </w:rPr>
  </w:style>
  <w:style w:type="paragraph" w:customStyle="1" w:styleId="xl73">
    <w:name w:val="xl73"/>
    <w:basedOn w:val="a"/>
    <w:rsid w:val="00120C7D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120C7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5">
    <w:name w:val="xl75"/>
    <w:basedOn w:val="a"/>
    <w:rsid w:val="00120C7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20C7D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0C7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63">
    <w:name w:val="xl63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5">
    <w:name w:val="xl65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120C7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120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120C7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20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0C7D"/>
  </w:style>
  <w:style w:type="character" w:styleId="ab">
    <w:name w:val="Hyperlink"/>
    <w:basedOn w:val="a0"/>
    <w:uiPriority w:val="99"/>
    <w:semiHidden/>
    <w:unhideWhenUsed/>
    <w:rsid w:val="00120C7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20C7D"/>
    <w:rPr>
      <w:color w:val="954F72"/>
      <w:u w:val="single"/>
    </w:rPr>
  </w:style>
  <w:style w:type="paragraph" w:customStyle="1" w:styleId="xl73">
    <w:name w:val="xl73"/>
    <w:basedOn w:val="a"/>
    <w:rsid w:val="00120C7D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120C7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5">
    <w:name w:val="xl75"/>
    <w:basedOn w:val="a"/>
    <w:rsid w:val="00120C7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20C7D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0C7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63">
    <w:name w:val="xl63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5">
    <w:name w:val="xl65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120C7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120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120C7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20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18303</Words>
  <Characters>104331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Зайлашова Гульдана Аманкелдикызы</cp:lastModifiedBy>
  <cp:revision>2</cp:revision>
  <cp:lastPrinted>2021-07-17T08:35:00Z</cp:lastPrinted>
  <dcterms:created xsi:type="dcterms:W3CDTF">2021-07-26T12:26:00Z</dcterms:created>
  <dcterms:modified xsi:type="dcterms:W3CDTF">2021-07-26T12:26:00Z</dcterms:modified>
</cp:coreProperties>
</file>