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1E" w:rsidRPr="00E824A8" w:rsidRDefault="00FC081E" w:rsidP="00E824A8">
      <w:pPr>
        <w:widowControl w:val="0"/>
        <w:tabs>
          <w:tab w:val="left" w:pos="709"/>
        </w:tabs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4A8" w:rsidRDefault="00E824A8" w:rsidP="00BB0AF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BB0AF5" w:rsidRPr="00BB7EC4" w:rsidRDefault="00BB0AF5" w:rsidP="00BB0AF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B7EC4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BB0AF5" w:rsidRPr="0069380B" w:rsidRDefault="00BB0AF5" w:rsidP="00BB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по дисциплине  «</w:t>
      </w:r>
      <w:r w:rsidRPr="00A31E90">
        <w:rPr>
          <w:rFonts w:ascii="Times New Roman" w:hAnsi="Times New Roman"/>
          <w:b/>
          <w:sz w:val="28"/>
          <w:szCs w:val="28"/>
          <w:lang w:val="kk-KZ"/>
        </w:rPr>
        <w:t>Технология производства продукции животноводства</w:t>
      </w:r>
      <w:r w:rsidRPr="0069380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BB0AF5" w:rsidRDefault="00BB0AF5" w:rsidP="00BB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FC081E" w:rsidRPr="00D95181" w:rsidRDefault="00FC081E" w:rsidP="00FC08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95181">
        <w:rPr>
          <w:rFonts w:ascii="Times New Roman" w:hAnsi="Times New Roman"/>
          <w:sz w:val="28"/>
          <w:szCs w:val="28"/>
          <w:lang w:val="kk-KZ"/>
        </w:rPr>
        <w:t>(вступает в силу с 202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D95181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E11F1">
        <w:rPr>
          <w:rFonts w:ascii="Times New Roman" w:hAnsi="Times New Roman"/>
          <w:b/>
          <w:sz w:val="28"/>
          <w:szCs w:val="28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BB7EC4">
        <w:rPr>
          <w:lang w:val="kk-KZ"/>
        </w:rPr>
        <w:t xml:space="preserve"> </w:t>
      </w:r>
      <w:r w:rsidRPr="00BB7EC4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BB7EC4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BB7EC4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E11F1">
        <w:rPr>
          <w:rFonts w:ascii="Times New Roman" w:hAnsi="Times New Roman"/>
          <w:b/>
          <w:sz w:val="28"/>
          <w:szCs w:val="28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B7EC4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BB0AF5" w:rsidRPr="00D20268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E11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>М13</w:t>
      </w:r>
      <w:r w:rsidRPr="00887D5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Животноводство</w:t>
      </w:r>
    </w:p>
    <w:p w:rsidR="00BB0AF5" w:rsidRPr="006563F4" w:rsidRDefault="00BB0AF5" w:rsidP="00BB0AF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1E11F1">
        <w:rPr>
          <w:rFonts w:ascii="Times New Roman" w:hAnsi="Times New Roman"/>
          <w:bCs/>
          <w:sz w:val="20"/>
          <w:szCs w:val="20"/>
        </w:rPr>
        <w:tab/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 xml:space="preserve">шифр </w:t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              </w:t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>группа образовательных программ</w:t>
      </w:r>
    </w:p>
    <w:p w:rsidR="00BB0AF5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E11F1">
        <w:rPr>
          <w:rFonts w:ascii="Times New Roman" w:hAnsi="Times New Roman"/>
          <w:b/>
          <w:sz w:val="28"/>
          <w:szCs w:val="28"/>
        </w:rPr>
        <w:tab/>
      </w:r>
      <w:r w:rsidRPr="0069380B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E11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Тест включает учебный материал на основе </w:t>
      </w:r>
      <w:r w:rsidR="00ED6006">
        <w:rPr>
          <w:rFonts w:ascii="Times New Roman" w:eastAsia="Times New Roman" w:hAnsi="Times New Roman"/>
          <w:sz w:val="28"/>
          <w:szCs w:val="28"/>
          <w:lang w:val="kk-KZ" w:eastAsia="ru-RU"/>
        </w:rPr>
        <w:t>рабочей учебной программы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дисциплины </w:t>
      </w:r>
      <w:r w:rsidRPr="00FD5F1B">
        <w:rPr>
          <w:rFonts w:ascii="Times New Roman" w:eastAsia="Times New Roman" w:hAnsi="Times New Roman"/>
          <w:sz w:val="28"/>
          <w:szCs w:val="28"/>
          <w:lang w:eastAsia="ru-RU" w:bidi="ar-DZ"/>
        </w:rPr>
        <w:t>«</w:t>
      </w:r>
      <w:r w:rsidRPr="00887D5A">
        <w:rPr>
          <w:rFonts w:ascii="Times New Roman" w:hAnsi="Times New Roman"/>
          <w:sz w:val="28"/>
          <w:szCs w:val="28"/>
          <w:lang w:val="kk-KZ"/>
        </w:rPr>
        <w:t>Технология производства продукции животноводства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>» в следующим порядке. Зада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ния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предоставл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ены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 языке обучения (русский)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134"/>
        <w:gridCol w:w="1418"/>
      </w:tblGrid>
      <w:tr w:rsidR="00BB0AF5" w:rsidRPr="00BB7EC4" w:rsidTr="00751AF5">
        <w:tc>
          <w:tcPr>
            <w:tcW w:w="500" w:type="dxa"/>
            <w:shd w:val="clear" w:color="auto" w:fill="auto"/>
            <w:vAlign w:val="center"/>
          </w:tcPr>
          <w:p w:rsidR="00BB0AF5" w:rsidRPr="007C2D92" w:rsidRDefault="00BB0AF5" w:rsidP="0075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0AF5" w:rsidRPr="007C2D92" w:rsidRDefault="00BB0AF5" w:rsidP="0075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7C2D92" w:rsidRDefault="00BB0AF5" w:rsidP="00751A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D92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7C2D92" w:rsidRDefault="00BB0AF5" w:rsidP="00751A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D9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BB0AF5" w:rsidRPr="00BB7EC4" w:rsidTr="00751AF5">
        <w:tc>
          <w:tcPr>
            <w:tcW w:w="500" w:type="dxa"/>
            <w:shd w:val="clear" w:color="auto" w:fill="auto"/>
            <w:vAlign w:val="center"/>
          </w:tcPr>
          <w:p w:rsidR="00BB0AF5" w:rsidRPr="007C2D92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BB0AF5" w:rsidRPr="007C2D92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производства продукции скотоводства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7C2D92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7C2D92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BB0AF5" w:rsidRPr="00BB7EC4" w:rsidTr="00751AF5">
        <w:tc>
          <w:tcPr>
            <w:tcW w:w="500" w:type="dxa"/>
            <w:shd w:val="clear" w:color="auto" w:fill="auto"/>
            <w:vAlign w:val="center"/>
          </w:tcPr>
          <w:p w:rsidR="00BB0AF5" w:rsidRPr="007C2D92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BB0AF5" w:rsidRPr="007C2D92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C2D92">
              <w:rPr>
                <w:rFonts w:ascii="Times New Roman" w:hAnsi="Times New Roman"/>
                <w:sz w:val="24"/>
                <w:szCs w:val="24"/>
              </w:rPr>
              <w:t xml:space="preserve">Технология производства продукции </w:t>
            </w: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коне</w:t>
            </w:r>
            <w:proofErr w:type="spellStart"/>
            <w:r w:rsidRPr="007C2D92">
              <w:rPr>
                <w:rFonts w:ascii="Times New Roman" w:hAnsi="Times New Roman"/>
                <w:sz w:val="24"/>
                <w:szCs w:val="24"/>
              </w:rPr>
              <w:t>водства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7C2D92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7C2D92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BB0AF5" w:rsidRPr="00BB7EC4" w:rsidTr="00751AF5">
        <w:tc>
          <w:tcPr>
            <w:tcW w:w="500" w:type="dxa"/>
            <w:shd w:val="clear" w:color="auto" w:fill="auto"/>
            <w:vAlign w:val="center"/>
          </w:tcPr>
          <w:p w:rsidR="00BB0AF5" w:rsidRPr="007C2D92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BB0AF5" w:rsidRPr="007C2D92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C2D92">
              <w:rPr>
                <w:rFonts w:ascii="Times New Roman" w:hAnsi="Times New Roman"/>
                <w:sz w:val="24"/>
                <w:szCs w:val="24"/>
                <w:lang w:val="en-US"/>
              </w:rPr>
              <w:t>Технология</w:t>
            </w:r>
            <w:proofErr w:type="spellEnd"/>
            <w:r w:rsidRPr="007C2D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2D92">
              <w:rPr>
                <w:rFonts w:ascii="Times New Roman" w:hAnsi="Times New Roman"/>
                <w:sz w:val="24"/>
                <w:szCs w:val="24"/>
                <w:lang w:val="en-US"/>
              </w:rPr>
              <w:t>производства</w:t>
            </w:r>
            <w:proofErr w:type="spellEnd"/>
            <w:r w:rsidRPr="007C2D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2D92">
              <w:rPr>
                <w:rFonts w:ascii="Times New Roman" w:hAnsi="Times New Roman"/>
                <w:sz w:val="24"/>
                <w:szCs w:val="24"/>
                <w:lang w:val="en-US"/>
              </w:rPr>
              <w:t>продукции</w:t>
            </w:r>
            <w:proofErr w:type="spellEnd"/>
            <w:r w:rsidRPr="007C2D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верблюдо</w:t>
            </w:r>
            <w:proofErr w:type="spellStart"/>
            <w:r w:rsidRPr="007C2D92">
              <w:rPr>
                <w:rFonts w:ascii="Times New Roman" w:hAnsi="Times New Roman"/>
                <w:sz w:val="24"/>
                <w:szCs w:val="24"/>
                <w:lang w:val="en-US"/>
              </w:rPr>
              <w:t>водства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7C2D92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7C2D92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BB0AF5" w:rsidRPr="00BB7EC4" w:rsidTr="00751AF5">
        <w:tc>
          <w:tcPr>
            <w:tcW w:w="500" w:type="dxa"/>
            <w:shd w:val="clear" w:color="auto" w:fill="auto"/>
            <w:vAlign w:val="center"/>
          </w:tcPr>
          <w:p w:rsidR="00BB0AF5" w:rsidRPr="007C2D92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BB0AF5" w:rsidRPr="007C2D92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</w:rPr>
              <w:t xml:space="preserve">Технология производства продукции </w:t>
            </w: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овцеводства и козоводство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7C2D92" w:rsidRDefault="00BB0AF5" w:rsidP="00751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7C2D92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BB0AF5" w:rsidRPr="00BB7EC4" w:rsidTr="00751AF5">
        <w:tc>
          <w:tcPr>
            <w:tcW w:w="500" w:type="dxa"/>
            <w:shd w:val="clear" w:color="auto" w:fill="auto"/>
            <w:vAlign w:val="center"/>
          </w:tcPr>
          <w:p w:rsidR="00BB0AF5" w:rsidRPr="007C2D92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BB0AF5" w:rsidRPr="007C2D92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производства птицепродуктов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7C2D92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7C2D92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BB0AF5" w:rsidRPr="00BB7EC4" w:rsidTr="00751AF5">
        <w:tc>
          <w:tcPr>
            <w:tcW w:w="500" w:type="dxa"/>
            <w:shd w:val="clear" w:color="auto" w:fill="auto"/>
            <w:vAlign w:val="center"/>
          </w:tcPr>
          <w:p w:rsidR="00BB0AF5" w:rsidRPr="007C2D92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BB0AF5" w:rsidRPr="007C2D92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производства продукции свиноводства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7C2D92" w:rsidRDefault="00BB0AF5" w:rsidP="00751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7C2D92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BB0AF5" w:rsidRPr="00BB7EC4" w:rsidTr="00751AF5">
        <w:tc>
          <w:tcPr>
            <w:tcW w:w="500" w:type="dxa"/>
            <w:shd w:val="clear" w:color="auto" w:fill="auto"/>
            <w:vAlign w:val="center"/>
          </w:tcPr>
          <w:p w:rsidR="00BB0AF5" w:rsidRPr="007C2D92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BB0AF5" w:rsidRPr="007C2D92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Технология производства продукции пчеловодства, рыбоводства и кролиководства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7C2D92" w:rsidRDefault="00BB0AF5" w:rsidP="00751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7C2D92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BB0AF5" w:rsidRPr="00BB7EC4" w:rsidTr="00751AF5">
        <w:tc>
          <w:tcPr>
            <w:tcW w:w="500" w:type="dxa"/>
            <w:shd w:val="clear" w:color="auto" w:fill="auto"/>
            <w:vAlign w:val="center"/>
          </w:tcPr>
          <w:p w:rsidR="00BB0AF5" w:rsidRPr="007C2D92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BB0AF5" w:rsidRPr="007C2D92" w:rsidRDefault="00BB0AF5" w:rsidP="00751AF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B0AF5" w:rsidRPr="007C2D92" w:rsidRDefault="00BB0AF5" w:rsidP="00751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D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</w:tbl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B7EC4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BB0AF5" w:rsidRPr="00284713" w:rsidRDefault="00BB0AF5" w:rsidP="00BB0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E11F1">
        <w:rPr>
          <w:rFonts w:ascii="Times New Roman" w:hAnsi="Times New Roman"/>
          <w:sz w:val="28"/>
          <w:szCs w:val="28"/>
        </w:rPr>
        <w:t xml:space="preserve"> </w:t>
      </w:r>
      <w:r w:rsidRPr="00EF0C8D">
        <w:rPr>
          <w:rFonts w:ascii="Times New Roman" w:hAnsi="Times New Roman"/>
          <w:i/>
          <w:sz w:val="28"/>
          <w:szCs w:val="28"/>
          <w:lang w:val="kk-KZ"/>
        </w:rPr>
        <w:t>Технология производства продукции скотоводства</w:t>
      </w:r>
      <w:r w:rsidRPr="00887D5A">
        <w:rPr>
          <w:rFonts w:ascii="Times New Roman" w:hAnsi="Times New Roman"/>
          <w:i/>
          <w:sz w:val="28"/>
          <w:szCs w:val="28"/>
          <w:lang w:val="kk-KZ"/>
        </w:rPr>
        <w:t>.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Биологические и хозяйственные особенности крупного рогатого скота (КРС). Классификация п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ород крупного рогатого скота. </w:t>
      </w:r>
      <w:r>
        <w:rPr>
          <w:rFonts w:ascii="Times New Roman" w:hAnsi="Times New Roman"/>
          <w:sz w:val="28"/>
          <w:szCs w:val="28"/>
          <w:lang w:val="kk-KZ"/>
        </w:rPr>
        <w:t xml:space="preserve">Мечение КРС. Оценка экстерьера и конституции КРС. Учет и оценка молочной продуктивности КРС. Планирование удоев молока по группе коров.  Учет и оценка мясной продуктивности КРС. Воспроизводительная способность коров. 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План осеменения, запуска и отелов коров. Выращивание ремонтного молодняка. Системы и способы содержания и кормления молодняка. Пути повышения молочной продуктивности коров. </w:t>
      </w:r>
    </w:p>
    <w:p w:rsidR="00BB0AF5" w:rsidRPr="00284713" w:rsidRDefault="00BB0AF5" w:rsidP="00BB0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F0C8D">
        <w:rPr>
          <w:rFonts w:ascii="Times New Roman" w:hAnsi="Times New Roman"/>
          <w:i/>
          <w:sz w:val="28"/>
          <w:szCs w:val="28"/>
          <w:lang w:val="kk-KZ"/>
        </w:rPr>
        <w:t>Технология производства продукции коневодства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. Значение в народном хозяйстве, современное состояние и перспективы развития коневодства на современном этапе рыночной экономики. </w:t>
      </w:r>
      <w:r>
        <w:rPr>
          <w:rFonts w:ascii="Times New Roman" w:hAnsi="Times New Roman"/>
          <w:sz w:val="28"/>
          <w:szCs w:val="28"/>
          <w:lang w:val="kk-KZ"/>
        </w:rPr>
        <w:t>Биологические и хозяйственные особенности лошади. Классификация п</w:t>
      </w:r>
      <w:r w:rsidRPr="00284713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 xml:space="preserve"> лошадей.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Масти лошадей.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Содержание и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кормление лошадей. </w:t>
      </w:r>
      <w:r>
        <w:rPr>
          <w:rFonts w:ascii="Times New Roman" w:hAnsi="Times New Roman"/>
          <w:sz w:val="28"/>
          <w:szCs w:val="28"/>
          <w:lang w:val="kk-KZ"/>
        </w:rPr>
        <w:t xml:space="preserve">Технология производства кумыса и конины. Химический состав кумыса и конины. </w:t>
      </w:r>
      <w:r w:rsidRPr="00284713">
        <w:rPr>
          <w:rFonts w:ascii="Times New Roman" w:hAnsi="Times New Roman"/>
          <w:sz w:val="28"/>
          <w:szCs w:val="28"/>
          <w:lang w:val="kk-KZ"/>
        </w:rPr>
        <w:t>Охрана труда и техника безопасности на конных работах.</w:t>
      </w:r>
    </w:p>
    <w:p w:rsidR="00BB0AF5" w:rsidRPr="00284713" w:rsidRDefault="00BB0AF5" w:rsidP="00BB0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C241A">
        <w:rPr>
          <w:rFonts w:ascii="Times New Roman" w:hAnsi="Times New Roman"/>
          <w:i/>
          <w:sz w:val="28"/>
          <w:szCs w:val="28"/>
          <w:lang w:val="kk-KZ"/>
        </w:rPr>
        <w:t>Технология производства продукции верблюдоводства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. Значение в народном хозяйстве, современное состояние и перспективы развития верблюдоводства на современном этапе рыночной экономики. </w:t>
      </w:r>
      <w:r>
        <w:rPr>
          <w:rFonts w:ascii="Times New Roman" w:hAnsi="Times New Roman"/>
          <w:sz w:val="28"/>
          <w:szCs w:val="28"/>
          <w:lang w:val="kk-KZ"/>
        </w:rPr>
        <w:t xml:space="preserve">Биологические и хозяйственные особенности верблюд. </w:t>
      </w:r>
      <w:r w:rsidRPr="00284713">
        <w:rPr>
          <w:rFonts w:ascii="Times New Roman" w:hAnsi="Times New Roman"/>
          <w:sz w:val="28"/>
          <w:szCs w:val="28"/>
          <w:lang w:val="kk-KZ"/>
        </w:rPr>
        <w:t>Виды, породы и межвидовые гибриды верблюдов. Воспрои</w:t>
      </w:r>
      <w:r>
        <w:rPr>
          <w:rFonts w:ascii="Times New Roman" w:hAnsi="Times New Roman"/>
          <w:sz w:val="28"/>
          <w:szCs w:val="28"/>
          <w:lang w:val="kk-KZ"/>
        </w:rPr>
        <w:t>з</w:t>
      </w:r>
      <w:r w:rsidRPr="00284713">
        <w:rPr>
          <w:rFonts w:ascii="Times New Roman" w:hAnsi="Times New Roman"/>
          <w:sz w:val="28"/>
          <w:szCs w:val="28"/>
          <w:lang w:val="kk-KZ"/>
        </w:rPr>
        <w:t>во</w:t>
      </w:r>
      <w:r>
        <w:rPr>
          <w:rFonts w:ascii="Times New Roman" w:hAnsi="Times New Roman"/>
          <w:sz w:val="28"/>
          <w:szCs w:val="28"/>
          <w:lang w:val="kk-KZ"/>
        </w:rPr>
        <w:t>дительная способность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верблюдов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Технология в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ыращивание молодняка. Особенности кормления, содержания верблюдов и племенной работы в верблюдоводстве. </w:t>
      </w:r>
      <w:r>
        <w:rPr>
          <w:rFonts w:ascii="Times New Roman" w:hAnsi="Times New Roman"/>
          <w:sz w:val="28"/>
          <w:szCs w:val="28"/>
          <w:lang w:val="kk-KZ"/>
        </w:rPr>
        <w:t xml:space="preserve">Технология производства шубата и мяса верблюд. Химический состав шубата и мяса. </w:t>
      </w:r>
    </w:p>
    <w:p w:rsidR="00BB0AF5" w:rsidRPr="00284713" w:rsidRDefault="00BB0AF5" w:rsidP="00BB0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C241A">
        <w:rPr>
          <w:rFonts w:ascii="Times New Roman" w:hAnsi="Times New Roman"/>
          <w:i/>
          <w:sz w:val="28"/>
          <w:szCs w:val="28"/>
        </w:rPr>
        <w:t xml:space="preserve">Технология производства продукции </w:t>
      </w:r>
      <w:r w:rsidRPr="008C241A">
        <w:rPr>
          <w:rFonts w:ascii="Times New Roman" w:hAnsi="Times New Roman"/>
          <w:i/>
          <w:sz w:val="28"/>
          <w:szCs w:val="28"/>
          <w:lang w:val="kk-KZ"/>
        </w:rPr>
        <w:t>овцеводства и козоводство.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Значение в народном хозяйстве, современное состояние и перспективы развития овцеводства и козоводства на современном этапе рыночной экономики. </w:t>
      </w:r>
      <w:r>
        <w:rPr>
          <w:rFonts w:ascii="Times New Roman" w:hAnsi="Times New Roman"/>
          <w:sz w:val="28"/>
          <w:szCs w:val="28"/>
          <w:lang w:val="kk-KZ"/>
        </w:rPr>
        <w:t>Биологические и хозяйственные особенности овец и коз.  Классификация п</w:t>
      </w:r>
      <w:r w:rsidRPr="00284713">
        <w:rPr>
          <w:rFonts w:ascii="Times New Roman" w:hAnsi="Times New Roman"/>
          <w:sz w:val="28"/>
          <w:szCs w:val="28"/>
          <w:lang w:val="kk-KZ"/>
        </w:rPr>
        <w:t>ород овец и коз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Воспроизводство стада овец и коз, выращивание молодняка. Основы кормления и содержания овец и коз. Племенная работа в овцеводстве и козоводстве </w:t>
      </w:r>
      <w:r>
        <w:rPr>
          <w:rFonts w:ascii="Times New Roman" w:hAnsi="Times New Roman"/>
          <w:sz w:val="28"/>
          <w:szCs w:val="28"/>
          <w:lang w:val="kk-KZ"/>
        </w:rPr>
        <w:t>по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направления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продуктивности. Технология производства </w:t>
      </w:r>
      <w:r>
        <w:rPr>
          <w:rFonts w:ascii="Times New Roman" w:hAnsi="Times New Roman"/>
          <w:sz w:val="28"/>
          <w:szCs w:val="28"/>
          <w:lang w:val="kk-KZ"/>
        </w:rPr>
        <w:t xml:space="preserve">мяса, </w:t>
      </w:r>
      <w:r w:rsidRPr="00284713">
        <w:rPr>
          <w:rFonts w:ascii="Times New Roman" w:hAnsi="Times New Roman"/>
          <w:sz w:val="28"/>
          <w:szCs w:val="28"/>
          <w:lang w:val="kk-KZ"/>
        </w:rPr>
        <w:t>шерсти</w:t>
      </w:r>
      <w:r>
        <w:rPr>
          <w:rFonts w:ascii="Times New Roman" w:hAnsi="Times New Roman"/>
          <w:sz w:val="28"/>
          <w:szCs w:val="28"/>
          <w:lang w:val="kk-KZ"/>
        </w:rPr>
        <w:t>, молока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овец и коз. </w:t>
      </w:r>
      <w:r>
        <w:rPr>
          <w:rFonts w:ascii="Times New Roman" w:hAnsi="Times New Roman"/>
          <w:sz w:val="28"/>
          <w:szCs w:val="28"/>
          <w:lang w:val="kk-KZ"/>
        </w:rPr>
        <w:t>Химический состав мяса овец. Химический состав молока и мяса коз.</w:t>
      </w:r>
      <w:r w:rsidRPr="001A2B4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B0AF5" w:rsidRDefault="00BB0AF5" w:rsidP="00BB0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C241A">
        <w:rPr>
          <w:rFonts w:ascii="Times New Roman" w:hAnsi="Times New Roman"/>
          <w:i/>
          <w:sz w:val="28"/>
          <w:szCs w:val="28"/>
          <w:lang w:val="kk-KZ"/>
        </w:rPr>
        <w:t>Технология производства птицепродуктов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. Значение в народном хозяйстве, современное состояние и перспективы развития производства </w:t>
      </w:r>
      <w:r>
        <w:rPr>
          <w:rFonts w:ascii="Times New Roman" w:hAnsi="Times New Roman"/>
          <w:sz w:val="28"/>
          <w:szCs w:val="28"/>
          <w:lang w:val="kk-KZ"/>
        </w:rPr>
        <w:t>птицеводства на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современном этапе рыночной экономики. </w:t>
      </w:r>
      <w:r>
        <w:rPr>
          <w:rFonts w:ascii="Times New Roman" w:hAnsi="Times New Roman"/>
          <w:sz w:val="28"/>
          <w:szCs w:val="28"/>
          <w:lang w:val="kk-KZ"/>
        </w:rPr>
        <w:t xml:space="preserve">Биологические и хозяйственные особенности птиц. 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Виды и породы птиц </w:t>
      </w:r>
      <w:r>
        <w:rPr>
          <w:rFonts w:ascii="Times New Roman" w:hAnsi="Times New Roman"/>
          <w:sz w:val="28"/>
          <w:szCs w:val="28"/>
          <w:lang w:val="kk-KZ"/>
        </w:rPr>
        <w:t>по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направления</w:t>
      </w:r>
      <w:r>
        <w:rPr>
          <w:rFonts w:ascii="Times New Roman" w:hAnsi="Times New Roman"/>
          <w:sz w:val="28"/>
          <w:szCs w:val="28"/>
          <w:lang w:val="kk-KZ"/>
        </w:rPr>
        <w:t>м продуктивности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. Яйца, их пищевые качества и значение в питании населения. </w:t>
      </w:r>
      <w:r>
        <w:rPr>
          <w:rFonts w:ascii="Times New Roman" w:hAnsi="Times New Roman"/>
          <w:sz w:val="28"/>
          <w:szCs w:val="28"/>
          <w:lang w:val="kk-KZ"/>
        </w:rPr>
        <w:t xml:space="preserve">Мяса птиц, 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их пищевые качества и значение в питании населения. Организация воспроизводства птиц и выращивания цыплят. Особенности кормления и содержания птицы. </w:t>
      </w:r>
    </w:p>
    <w:p w:rsidR="00BB0AF5" w:rsidRDefault="00BB0AF5" w:rsidP="00BB0AF5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kk-KZ"/>
        </w:rPr>
      </w:pPr>
      <w:r w:rsidRPr="00C424EF">
        <w:rPr>
          <w:rFonts w:ascii="Times New Roman" w:hAnsi="Times New Roman"/>
          <w:i/>
          <w:sz w:val="28"/>
          <w:szCs w:val="28"/>
          <w:lang w:val="kk-KZ"/>
        </w:rPr>
        <w:t xml:space="preserve">Технология производства продукции свиноводства. </w:t>
      </w:r>
      <w:r w:rsidRPr="00C424EF">
        <w:rPr>
          <w:rFonts w:ascii="Times New Roman" w:hAnsi="Times New Roman" w:cs="Times New Roman"/>
          <w:sz w:val="28"/>
          <w:szCs w:val="28"/>
        </w:rPr>
        <w:t>Народнохозяйственное значение свиноводства</w:t>
      </w:r>
      <w:r w:rsidRPr="00C424EF">
        <w:rPr>
          <w:rFonts w:ascii="Times New Roman" w:hAnsi="Times New Roman"/>
          <w:sz w:val="28"/>
          <w:szCs w:val="28"/>
          <w:lang w:val="kk-KZ"/>
        </w:rPr>
        <w:t>. Биологические и хозяйственные особенности свиней. Классификация пород и хозяйственные типы свиней.</w:t>
      </w:r>
      <w:r w:rsidRPr="00C424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42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мечения свиней.</w:t>
      </w:r>
      <w:r w:rsidRPr="00C424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424EF">
        <w:rPr>
          <w:rFonts w:ascii="Times New Roman" w:hAnsi="Times New Roman"/>
          <w:sz w:val="28"/>
          <w:szCs w:val="28"/>
          <w:lang w:val="kk-KZ"/>
        </w:rPr>
        <w:t xml:space="preserve"> Особенности экстерьера свиней. Эффективность использования свиноматок. </w:t>
      </w:r>
      <w:r>
        <w:rPr>
          <w:rFonts w:ascii="Times New Roman" w:hAnsi="Times New Roman"/>
          <w:sz w:val="28"/>
          <w:szCs w:val="28"/>
          <w:lang w:val="kk-KZ"/>
        </w:rPr>
        <w:t>Химический состав мяса свиней. Система о</w:t>
      </w:r>
      <w:r w:rsidRPr="00C424EF">
        <w:rPr>
          <w:rFonts w:ascii="Times New Roman" w:hAnsi="Times New Roman"/>
          <w:sz w:val="28"/>
          <w:szCs w:val="28"/>
          <w:lang w:val="kk-KZ"/>
        </w:rPr>
        <w:t>ткорм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C424EF">
        <w:rPr>
          <w:rFonts w:ascii="Times New Roman" w:hAnsi="Times New Roman"/>
          <w:sz w:val="28"/>
          <w:szCs w:val="28"/>
          <w:lang w:val="kk-KZ"/>
        </w:rPr>
        <w:t xml:space="preserve"> свиней.   </w:t>
      </w:r>
    </w:p>
    <w:p w:rsidR="00BB0AF5" w:rsidRPr="000D3C10" w:rsidRDefault="00BB0AF5" w:rsidP="00BB0A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A2B41">
        <w:rPr>
          <w:rFonts w:ascii="Times New Roman" w:hAnsi="Times New Roman"/>
          <w:i/>
          <w:sz w:val="28"/>
          <w:szCs w:val="28"/>
          <w:lang w:val="kk-KZ"/>
        </w:rPr>
        <w:t xml:space="preserve">Технология производства продукции пчеловодства, рыбоводства и кролиководства. 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Значение в народном хозяйстве, современное состояние и перспективы развития производства </w:t>
      </w:r>
      <w:r>
        <w:rPr>
          <w:rFonts w:ascii="Times New Roman" w:hAnsi="Times New Roman"/>
          <w:sz w:val="28"/>
          <w:szCs w:val="28"/>
          <w:lang w:val="kk-KZ"/>
        </w:rPr>
        <w:t>пчеловодства, кролиководства и рыбоводства на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современном этапе рыночной экономики.</w:t>
      </w:r>
      <w:r>
        <w:rPr>
          <w:rFonts w:ascii="Times New Roman" w:hAnsi="Times New Roman"/>
          <w:sz w:val="28"/>
          <w:szCs w:val="28"/>
          <w:lang w:val="kk-KZ"/>
        </w:rPr>
        <w:t xml:space="preserve"> Классификация пород пчел, кроликов и разновидности рыб. Экстерьер пчел, кроликов и рыб. </w:t>
      </w:r>
      <w:r w:rsidRPr="000D3C10">
        <w:rPr>
          <w:rFonts w:ascii="Times New Roman" w:eastAsia="Times New Roman" w:hAnsi="Times New Roman" w:cs="Times New Roman"/>
          <w:bCs/>
          <w:color w:val="402000"/>
          <w:sz w:val="28"/>
          <w:szCs w:val="28"/>
          <w:lang w:eastAsia="ru-RU"/>
        </w:rPr>
        <w:t>Состав пчелиной семьи.</w:t>
      </w:r>
      <w:r>
        <w:rPr>
          <w:rFonts w:ascii="Times New Roman" w:eastAsia="Times New Roman" w:hAnsi="Times New Roman" w:cs="Times New Roman"/>
          <w:bCs/>
          <w:color w:val="402000"/>
          <w:sz w:val="28"/>
          <w:szCs w:val="28"/>
          <w:lang w:val="kk-KZ" w:eastAsia="ru-RU"/>
        </w:rPr>
        <w:t xml:space="preserve"> Технология производства меда, рыб и мяса кролика.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D3C1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ab/>
      </w:r>
      <w:r w:rsidRPr="00BB7EC4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BB0AF5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B6269F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BB0AF5" w:rsidRPr="000D1CE8" w:rsidRDefault="00BB0AF5" w:rsidP="00BB0AF5">
      <w:pPr>
        <w:numPr>
          <w:ilvl w:val="0"/>
          <w:numId w:val="1"/>
        </w:numPr>
        <w:tabs>
          <w:tab w:val="clear" w:pos="921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D1CE8">
        <w:rPr>
          <w:rFonts w:ascii="Times New Roman" w:eastAsia="Calibri" w:hAnsi="Times New Roman" w:cs="Times New Roman"/>
          <w:bCs/>
          <w:sz w:val="28"/>
          <w:szCs w:val="28"/>
        </w:rPr>
        <w:t>Уколов, П.И. Конституция и экстерьер сельскохозяйственных животных</w:t>
      </w:r>
      <w:r w:rsidRPr="000D1CE8">
        <w:rPr>
          <w:rFonts w:ascii="Times New Roman" w:eastAsia="Calibri" w:hAnsi="Times New Roman" w:cs="Times New Roman"/>
          <w:sz w:val="28"/>
          <w:szCs w:val="28"/>
        </w:rPr>
        <w:t>. Чижик.- СПб</w:t>
      </w:r>
      <w:proofErr w:type="gramStart"/>
      <w:r w:rsidRPr="000D1CE8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D1CE8">
        <w:rPr>
          <w:rFonts w:ascii="Times New Roman" w:eastAsia="Calibri" w:hAnsi="Times New Roman" w:cs="Times New Roman"/>
          <w:sz w:val="28"/>
          <w:szCs w:val="28"/>
        </w:rPr>
        <w:t>КВАДРО, 2014</w:t>
      </w:r>
    </w:p>
    <w:p w:rsidR="00BB0AF5" w:rsidRPr="000D1CE8" w:rsidRDefault="00BB0AF5" w:rsidP="00BB0AF5">
      <w:pPr>
        <w:numPr>
          <w:ilvl w:val="0"/>
          <w:numId w:val="1"/>
        </w:numPr>
        <w:tabs>
          <w:tab w:val="clear" w:pos="921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 w:rsidRPr="000D1CE8">
        <w:rPr>
          <w:rFonts w:ascii="Times New Roman" w:eastAsia="Calibri" w:hAnsi="Times New Roman" w:cs="Times New Roman"/>
          <w:sz w:val="28"/>
          <w:szCs w:val="28"/>
          <w:lang w:val="kk-KZ"/>
        </w:rPr>
        <w:t>Б.М.Махатов, Е.К.Канжигитов, В.И.Абрикосова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0D1CE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D1CE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Общая зоотехния</w:t>
      </w:r>
      <w:r w:rsidRPr="000D1CE8">
        <w:rPr>
          <w:rFonts w:ascii="Times New Roman" w:eastAsia="Calibri" w:hAnsi="Times New Roman" w:cs="Times New Roman"/>
          <w:sz w:val="28"/>
          <w:szCs w:val="28"/>
          <w:lang w:val="kk-KZ"/>
        </w:rPr>
        <w:t>. КазНАУ- Алматы: Айтұмар, 2015.</w:t>
      </w:r>
    </w:p>
    <w:p w:rsidR="00BB0AF5" w:rsidRPr="00627E10" w:rsidRDefault="00BB0AF5" w:rsidP="00BB0AF5">
      <w:pPr>
        <w:numPr>
          <w:ilvl w:val="0"/>
          <w:numId w:val="1"/>
        </w:numPr>
        <w:tabs>
          <w:tab w:val="clear" w:pos="921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6269F">
        <w:rPr>
          <w:rFonts w:ascii="Times New Roman" w:hAnsi="Times New Roman" w:cs="Times New Roman"/>
          <w:sz w:val="28"/>
          <w:szCs w:val="28"/>
          <w:lang w:val="kk-KZ"/>
        </w:rPr>
        <w:t>Костомахин Н.М. и др. Животноводство. Учебник. -М.: «КолосС», 2</w:t>
      </w:r>
      <w:r w:rsidRPr="00B6269F">
        <w:rPr>
          <w:rFonts w:ascii="Times New Roman" w:hAnsi="Times New Roman" w:cs="Times New Roman"/>
          <w:sz w:val="28"/>
          <w:szCs w:val="28"/>
        </w:rPr>
        <w:t>007.</w:t>
      </w:r>
      <w:r w:rsidRPr="00627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F5" w:rsidRPr="00B019DA" w:rsidRDefault="00BB0AF5" w:rsidP="00BB0AF5">
      <w:pPr>
        <w:numPr>
          <w:ilvl w:val="0"/>
          <w:numId w:val="1"/>
        </w:numPr>
        <w:tabs>
          <w:tab w:val="clear" w:pos="921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proofErr w:type="spellStart"/>
      <w:r w:rsidRPr="000D1CE8">
        <w:rPr>
          <w:rFonts w:ascii="Times New Roman" w:hAnsi="Times New Roman" w:cs="Times New Roman"/>
          <w:bCs/>
          <w:sz w:val="28"/>
          <w:szCs w:val="28"/>
        </w:rPr>
        <w:t>Садыкулов</w:t>
      </w:r>
      <w:proofErr w:type="spellEnd"/>
      <w:r w:rsidRPr="000D1CE8">
        <w:rPr>
          <w:rFonts w:ascii="Times New Roman" w:hAnsi="Times New Roman" w:cs="Times New Roman"/>
          <w:bCs/>
          <w:sz w:val="28"/>
          <w:szCs w:val="28"/>
        </w:rPr>
        <w:t>, Т.С. Разведение и селекция сельскохозяйственных животных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0D1CE8">
        <w:rPr>
          <w:rFonts w:ascii="Times New Roman" w:hAnsi="Times New Roman" w:cs="Times New Roman"/>
          <w:sz w:val="28"/>
          <w:szCs w:val="28"/>
        </w:rPr>
        <w:t xml:space="preserve"> Алматы: </w:t>
      </w:r>
      <w:proofErr w:type="spellStart"/>
      <w:r w:rsidRPr="000D1CE8">
        <w:rPr>
          <w:rFonts w:ascii="Times New Roman" w:hAnsi="Times New Roman" w:cs="Times New Roman"/>
          <w:sz w:val="28"/>
          <w:szCs w:val="28"/>
        </w:rPr>
        <w:t>Телеарна</w:t>
      </w:r>
      <w:proofErr w:type="spellEnd"/>
      <w:r w:rsidRPr="000D1CE8">
        <w:rPr>
          <w:rFonts w:ascii="Times New Roman" w:hAnsi="Times New Roman" w:cs="Times New Roman"/>
          <w:sz w:val="28"/>
          <w:szCs w:val="28"/>
        </w:rPr>
        <w:t>, 2003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B0AF5" w:rsidRPr="00B019DA" w:rsidRDefault="00BB0AF5" w:rsidP="00BB0AF5">
      <w:pPr>
        <w:numPr>
          <w:ilvl w:val="0"/>
          <w:numId w:val="1"/>
        </w:numPr>
        <w:tabs>
          <w:tab w:val="clear" w:pos="921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proofErr w:type="spellStart"/>
      <w:r w:rsidRPr="00B019DA">
        <w:rPr>
          <w:rFonts w:ascii="Times New Roman" w:eastAsia="Calibri" w:hAnsi="Times New Roman" w:cs="Times New Roman"/>
          <w:bCs/>
          <w:sz w:val="28"/>
          <w:szCs w:val="28"/>
        </w:rPr>
        <w:t>Бегімбеков</w:t>
      </w:r>
      <w:proofErr w:type="spellEnd"/>
      <w:proofErr w:type="gramStart"/>
      <w:r w:rsidRPr="00B019DA">
        <w:rPr>
          <w:rFonts w:ascii="Times New Roman" w:eastAsia="Calibri" w:hAnsi="Times New Roman" w:cs="Times New Roman"/>
          <w:bCs/>
          <w:sz w:val="28"/>
          <w:szCs w:val="28"/>
        </w:rPr>
        <w:t>, Қ.</w:t>
      </w:r>
      <w:proofErr w:type="gramEnd"/>
      <w:r w:rsidRPr="00B019DA">
        <w:rPr>
          <w:rFonts w:ascii="Times New Roman" w:eastAsia="Calibri" w:hAnsi="Times New Roman" w:cs="Times New Roman"/>
          <w:bCs/>
          <w:sz w:val="28"/>
          <w:szCs w:val="28"/>
        </w:rPr>
        <w:t xml:space="preserve">Н. </w:t>
      </w:r>
      <w:r w:rsidRPr="00B019DA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Мал </w:t>
      </w:r>
      <w:proofErr w:type="spellStart"/>
      <w:r w:rsidRPr="00B019DA">
        <w:rPr>
          <w:rFonts w:ascii="Times New Roman" w:eastAsia="Calibri" w:hAnsi="Times New Roman" w:cs="Times New Roman"/>
          <w:bCs/>
          <w:sz w:val="28"/>
          <w:szCs w:val="28"/>
        </w:rPr>
        <w:t>өсіру</w:t>
      </w:r>
      <w:proofErr w:type="spellEnd"/>
      <w:r w:rsidRPr="00B019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019DA">
        <w:rPr>
          <w:rFonts w:ascii="Times New Roman" w:eastAsia="Calibri" w:hAnsi="Times New Roman" w:cs="Times New Roman"/>
          <w:bCs/>
          <w:sz w:val="28"/>
          <w:szCs w:val="28"/>
        </w:rPr>
        <w:t>және</w:t>
      </w:r>
      <w:proofErr w:type="spellEnd"/>
      <w:r w:rsidRPr="00B019DA">
        <w:rPr>
          <w:rFonts w:ascii="Times New Roman" w:eastAsia="Calibri" w:hAnsi="Times New Roman" w:cs="Times New Roman"/>
          <w:bCs/>
          <w:sz w:val="28"/>
          <w:szCs w:val="28"/>
        </w:rPr>
        <w:t xml:space="preserve"> селекция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Pr="00B019DA">
        <w:rPr>
          <w:rFonts w:ascii="Times New Roman" w:eastAsia="Calibri" w:hAnsi="Times New Roman" w:cs="Times New Roman"/>
          <w:sz w:val="28"/>
          <w:szCs w:val="28"/>
        </w:rPr>
        <w:t> Алматы: Эпиграф, 2015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BB0AF5" w:rsidRPr="00627E10" w:rsidRDefault="00BB0AF5" w:rsidP="00BB0AF5">
      <w:pPr>
        <w:numPr>
          <w:ilvl w:val="0"/>
          <w:numId w:val="1"/>
        </w:numPr>
        <w:tabs>
          <w:tab w:val="clear" w:pos="921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27E10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Н.М.Костомахин. Ск</w:t>
      </w:r>
      <w:r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о</w:t>
      </w:r>
      <w:r w:rsidRPr="00627E10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товодство. Санкт-Петербург-Москва-Краснодар, 2009 г.</w:t>
      </w:r>
    </w:p>
    <w:p w:rsidR="00BB0AF5" w:rsidRPr="00627E10" w:rsidRDefault="00BB0AF5" w:rsidP="00BB0AF5">
      <w:pPr>
        <w:numPr>
          <w:ilvl w:val="0"/>
          <w:numId w:val="1"/>
        </w:numPr>
        <w:tabs>
          <w:tab w:val="clear" w:pos="921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27E10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Туников Г.М., Быстрова И.Ю. Биологические основы продуктивности крупного ргатого скота. Лань, 2018 г.</w:t>
      </w:r>
    </w:p>
    <w:p w:rsidR="00BB0AF5" w:rsidRPr="001B098A" w:rsidRDefault="00BB0AF5" w:rsidP="00BB0AF5">
      <w:pPr>
        <w:numPr>
          <w:ilvl w:val="0"/>
          <w:numId w:val="1"/>
        </w:numPr>
        <w:tabs>
          <w:tab w:val="clear" w:pos="921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27E10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Лебедько Е. Мясные породы крупного рогатого скота. Лань, 2017 г.</w:t>
      </w:r>
    </w:p>
    <w:p w:rsidR="00BB0AF5" w:rsidRPr="005B5CC9" w:rsidRDefault="00BB0AF5" w:rsidP="00BB0AF5">
      <w:pPr>
        <w:numPr>
          <w:ilvl w:val="0"/>
          <w:numId w:val="1"/>
        </w:numPr>
        <w:tabs>
          <w:tab w:val="clear" w:pos="921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К.Ж.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Жылқы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Алматы,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ринт,2009</w:t>
      </w:r>
    </w:p>
    <w:p w:rsidR="00BB0AF5" w:rsidRPr="005B5CC9" w:rsidRDefault="00BB0AF5" w:rsidP="00BB0AF5">
      <w:pPr>
        <w:pStyle w:val="a5"/>
        <w:numPr>
          <w:ilvl w:val="0"/>
          <w:numId w:val="1"/>
        </w:numPr>
        <w:tabs>
          <w:tab w:val="clear" w:pos="921"/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SimSun"/>
          <w:bCs/>
          <w:sz w:val="28"/>
          <w:szCs w:val="28"/>
        </w:rPr>
      </w:pPr>
      <w:r w:rsidRPr="005B5CC9">
        <w:rPr>
          <w:sz w:val="28"/>
          <w:szCs w:val="28"/>
          <w:lang w:val="kk-KZ"/>
        </w:rPr>
        <w:t xml:space="preserve">Асанбаев Т.Ш., Уахитов Ж.Ж. «Жылқы шаруашылығы қымыз және етін </w:t>
      </w:r>
      <w:proofErr w:type="spellStart"/>
      <w:r w:rsidRPr="005B5CC9">
        <w:rPr>
          <w:sz w:val="28"/>
          <w:szCs w:val="28"/>
        </w:rPr>
        <w:t>өндіру</w:t>
      </w:r>
      <w:proofErr w:type="spellEnd"/>
      <w:r w:rsidRPr="005B5CC9">
        <w:rPr>
          <w:sz w:val="28"/>
          <w:szCs w:val="28"/>
        </w:rPr>
        <w:t xml:space="preserve"> </w:t>
      </w:r>
      <w:proofErr w:type="spellStart"/>
      <w:r w:rsidRPr="005B5CC9">
        <w:rPr>
          <w:sz w:val="28"/>
          <w:szCs w:val="28"/>
        </w:rPr>
        <w:t>технологиясы</w:t>
      </w:r>
      <w:proofErr w:type="spellEnd"/>
      <w:r w:rsidRPr="005B5CC9">
        <w:rPr>
          <w:sz w:val="28"/>
          <w:szCs w:val="28"/>
        </w:rPr>
        <w:t xml:space="preserve">» Павлодар, </w:t>
      </w:r>
      <w:proofErr w:type="spellStart"/>
      <w:r w:rsidRPr="005B5CC9">
        <w:rPr>
          <w:sz w:val="28"/>
          <w:szCs w:val="28"/>
        </w:rPr>
        <w:t>Кереку</w:t>
      </w:r>
      <w:proofErr w:type="spellEnd"/>
      <w:r w:rsidRPr="005B5CC9">
        <w:rPr>
          <w:sz w:val="28"/>
          <w:szCs w:val="28"/>
        </w:rPr>
        <w:t xml:space="preserve"> 2014</w:t>
      </w:r>
    </w:p>
    <w:p w:rsidR="00BB0AF5" w:rsidRPr="002F065C" w:rsidRDefault="00BB0AF5" w:rsidP="00BB0AF5">
      <w:pPr>
        <w:pStyle w:val="a5"/>
        <w:numPr>
          <w:ilvl w:val="0"/>
          <w:numId w:val="1"/>
        </w:numPr>
        <w:tabs>
          <w:tab w:val="clear" w:pos="921"/>
          <w:tab w:val="left" w:pos="0"/>
          <w:tab w:val="left" w:pos="328"/>
          <w:tab w:val="left" w:pos="993"/>
        </w:tabs>
        <w:ind w:left="0" w:firstLine="567"/>
        <w:jc w:val="both"/>
        <w:rPr>
          <w:sz w:val="28"/>
          <w:szCs w:val="28"/>
        </w:rPr>
      </w:pPr>
      <w:r w:rsidRPr="002F065C">
        <w:rPr>
          <w:sz w:val="28"/>
          <w:szCs w:val="28"/>
        </w:rPr>
        <w:t xml:space="preserve">Свечин К.Б., Бобылев И.Ф., </w:t>
      </w:r>
      <w:proofErr w:type="spellStart"/>
      <w:r w:rsidRPr="002F065C">
        <w:rPr>
          <w:sz w:val="28"/>
          <w:szCs w:val="28"/>
        </w:rPr>
        <w:t>Гопка</w:t>
      </w:r>
      <w:proofErr w:type="spellEnd"/>
      <w:r w:rsidRPr="002F065C">
        <w:rPr>
          <w:sz w:val="28"/>
          <w:szCs w:val="28"/>
        </w:rPr>
        <w:t xml:space="preserve"> Б.М. Коневодство. М., Колос, 1984. </w:t>
      </w:r>
    </w:p>
    <w:p w:rsidR="00BB0AF5" w:rsidRPr="002F065C" w:rsidRDefault="00BB0AF5" w:rsidP="00BB0AF5">
      <w:pPr>
        <w:numPr>
          <w:ilvl w:val="0"/>
          <w:numId w:val="1"/>
        </w:numPr>
        <w:tabs>
          <w:tab w:val="left" w:pos="328"/>
        </w:tabs>
        <w:spacing w:after="0" w:line="240" w:lineRule="auto"/>
        <w:ind w:hanging="3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F065C">
        <w:rPr>
          <w:rFonts w:ascii="Times New Roman" w:eastAsia="Times New Roman" w:hAnsi="Times New Roman" w:cs="Times New Roman"/>
          <w:sz w:val="28"/>
          <w:szCs w:val="28"/>
          <w:lang w:val="kk-KZ"/>
        </w:rPr>
        <w:t>Ахатова И.А. Молочное коневодство. Уфа, Изд. «Гилем», 2004.</w:t>
      </w:r>
    </w:p>
    <w:p w:rsidR="00BB0AF5" w:rsidRPr="005B5CC9" w:rsidRDefault="00BB0AF5" w:rsidP="00BB0A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5B5CC9">
        <w:rPr>
          <w:rFonts w:ascii="Times New Roman" w:eastAsia="Times New Roman" w:hAnsi="Times New Roman" w:cs="Times New Roman"/>
          <w:noProof/>
          <w:color w:val="000000"/>
          <w:spacing w:val="-11"/>
          <w:sz w:val="28"/>
          <w:szCs w:val="28"/>
          <w:lang w:val="kk-KZ" w:eastAsia="ru-RU"/>
        </w:rPr>
        <w:t xml:space="preserve"> </w:t>
      </w:r>
      <w:proofErr w:type="spellStart"/>
      <w:r w:rsidRPr="005B5CC9">
        <w:rPr>
          <w:rFonts w:ascii="Times New Roman" w:eastAsia="Calibri" w:hAnsi="Times New Roman" w:cs="Times New Roman"/>
          <w:bCs/>
          <w:sz w:val="28"/>
          <w:szCs w:val="28"/>
        </w:rPr>
        <w:t>Баймуканов</w:t>
      </w:r>
      <w:proofErr w:type="spellEnd"/>
      <w:r w:rsidRPr="005B5CC9">
        <w:rPr>
          <w:rFonts w:ascii="Times New Roman" w:eastAsia="Calibri" w:hAnsi="Times New Roman" w:cs="Times New Roman"/>
          <w:bCs/>
          <w:sz w:val="28"/>
          <w:szCs w:val="28"/>
        </w:rPr>
        <w:t xml:space="preserve">, Д.А. </w:t>
      </w:r>
      <w:r w:rsidRPr="005B5CC9">
        <w:rPr>
          <w:rFonts w:ascii="Times New Roman" w:eastAsia="Calibri" w:hAnsi="Times New Roman" w:cs="Times New Roman"/>
          <w:bCs/>
          <w:sz w:val="28"/>
          <w:szCs w:val="28"/>
        </w:rPr>
        <w:tab/>
        <w:t>Верблюдоводство</w:t>
      </w:r>
      <w:r w:rsidRPr="005B5CC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Pr="005B5CC9">
        <w:rPr>
          <w:rFonts w:ascii="Times New Roman" w:eastAsia="Calibri" w:hAnsi="Times New Roman" w:cs="Times New Roman"/>
          <w:sz w:val="28"/>
          <w:szCs w:val="28"/>
        </w:rPr>
        <w:t> М.: КУРС: ИНФРА-М, 2016.</w:t>
      </w:r>
    </w:p>
    <w:p w:rsidR="00BB0AF5" w:rsidRPr="00E363C4" w:rsidRDefault="00BB0AF5" w:rsidP="00BB0A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proofErr w:type="spellStart"/>
      <w:r w:rsidRPr="00E363C4">
        <w:rPr>
          <w:rFonts w:ascii="Times New Roman" w:eastAsia="Calibri" w:hAnsi="Times New Roman" w:cs="Times New Roman"/>
          <w:bCs/>
          <w:sz w:val="28"/>
          <w:szCs w:val="28"/>
        </w:rPr>
        <w:t>Мұсаев</w:t>
      </w:r>
      <w:proofErr w:type="spellEnd"/>
      <w:r w:rsidRPr="00E363C4">
        <w:rPr>
          <w:rFonts w:ascii="Times New Roman" w:eastAsia="Calibri" w:hAnsi="Times New Roman" w:cs="Times New Roman"/>
          <w:bCs/>
          <w:sz w:val="28"/>
          <w:szCs w:val="28"/>
        </w:rPr>
        <w:t xml:space="preserve">, З.М. </w:t>
      </w:r>
      <w:r w:rsidRPr="00E363C4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spellStart"/>
      <w:r w:rsidRPr="00E363C4">
        <w:rPr>
          <w:rFonts w:ascii="Times New Roman" w:eastAsia="Calibri" w:hAnsi="Times New Roman" w:cs="Times New Roman"/>
          <w:bCs/>
          <w:sz w:val="28"/>
          <w:szCs w:val="28"/>
        </w:rPr>
        <w:t>Түйе</w:t>
      </w:r>
      <w:proofErr w:type="spellEnd"/>
      <w:r w:rsidRPr="00E363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363C4">
        <w:rPr>
          <w:rFonts w:ascii="Times New Roman" w:eastAsia="Calibri" w:hAnsi="Times New Roman" w:cs="Times New Roman"/>
          <w:bCs/>
          <w:sz w:val="28"/>
          <w:szCs w:val="28"/>
        </w:rPr>
        <w:t>шаруашылығы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Pr="00E363C4">
        <w:rPr>
          <w:rFonts w:ascii="Times New Roman" w:eastAsia="Calibri" w:hAnsi="Times New Roman" w:cs="Times New Roman"/>
          <w:sz w:val="28"/>
          <w:szCs w:val="28"/>
        </w:rPr>
        <w:t xml:space="preserve"> Алматы: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Бастау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2007.</w:t>
      </w:r>
    </w:p>
    <w:p w:rsidR="00BB0AF5" w:rsidRPr="00D11A90" w:rsidRDefault="00BB0AF5" w:rsidP="00BB0AF5">
      <w:pPr>
        <w:numPr>
          <w:ilvl w:val="0"/>
          <w:numId w:val="1"/>
        </w:numPr>
        <w:tabs>
          <w:tab w:val="clear" w:pos="921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11A9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Васильев Н.А., </w:t>
      </w:r>
      <w:proofErr w:type="spellStart"/>
      <w:r w:rsidRPr="00D11A9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Целютин</w:t>
      </w:r>
      <w:proofErr w:type="spellEnd"/>
      <w:r w:rsidRPr="00D11A9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В.К. Овцеводство и технология производства шерсти и баранины. М., </w:t>
      </w:r>
      <w:proofErr w:type="spellStart"/>
      <w:r w:rsidRPr="00D11A9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Агропромиздат</w:t>
      </w:r>
      <w:proofErr w:type="spellEnd"/>
      <w:r w:rsidRPr="00D11A9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, 1990 </w:t>
      </w:r>
    </w:p>
    <w:p w:rsidR="00BB0AF5" w:rsidRPr="00D11A90" w:rsidRDefault="00BB0AF5" w:rsidP="00BB0AF5">
      <w:pPr>
        <w:numPr>
          <w:ilvl w:val="0"/>
          <w:numId w:val="1"/>
        </w:numPr>
        <w:tabs>
          <w:tab w:val="clear" w:pos="921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proofErr w:type="spellStart"/>
      <w:r w:rsidRPr="00D11A9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Касымов</w:t>
      </w:r>
      <w:proofErr w:type="spellEnd"/>
      <w:r w:rsidRPr="00D11A9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К.Т. Воспроизводство стада в овцеводческих комплексах. Алма-Ата, Кайнар, 1981г.</w:t>
      </w:r>
    </w:p>
    <w:p w:rsidR="00BB0AF5" w:rsidRPr="00D11A90" w:rsidRDefault="00BB0AF5" w:rsidP="00BB0AF5">
      <w:pPr>
        <w:numPr>
          <w:ilvl w:val="0"/>
          <w:numId w:val="1"/>
        </w:numPr>
        <w:tabs>
          <w:tab w:val="clear" w:pos="921"/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proofErr w:type="spellStart"/>
      <w:r w:rsidRPr="00D11A9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Цырендондоков</w:t>
      </w:r>
      <w:proofErr w:type="spellEnd"/>
      <w:r w:rsidRPr="00D11A9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Н.Д. Основы овцеводства. М., </w:t>
      </w:r>
      <w:proofErr w:type="spellStart"/>
      <w:r w:rsidRPr="00D11A9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Росагропромиздат</w:t>
      </w:r>
      <w:proofErr w:type="spellEnd"/>
      <w:r w:rsidRPr="00D11A9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, 1989г.</w:t>
      </w:r>
    </w:p>
    <w:p w:rsidR="00BB0AF5" w:rsidRPr="00D11A90" w:rsidRDefault="00BB0AF5" w:rsidP="00BB0AF5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354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proofErr w:type="spellStart"/>
      <w:r w:rsidRPr="00D11A9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Медеубеков</w:t>
      </w:r>
      <w:proofErr w:type="spellEnd"/>
      <w:r w:rsidRPr="00D11A9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К.У. Справочник овцевода. Алматы. Кайнар. 1990</w:t>
      </w:r>
    </w:p>
    <w:p w:rsidR="00BB0AF5" w:rsidRPr="00B019DA" w:rsidRDefault="00BB0AF5" w:rsidP="00BB0AF5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354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proofErr w:type="spellStart"/>
      <w:r w:rsidRPr="00D11A9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Мырзабеков</w:t>
      </w:r>
      <w:proofErr w:type="spellEnd"/>
      <w:r w:rsidRPr="00D11A9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С.Ш., Ерохин М.А. Овцеводство. Алматы 2005ж</w:t>
      </w:r>
      <w:proofErr w:type="gramStart"/>
      <w:r w:rsidRPr="00D11A9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BB0AF5" w:rsidRPr="00B019DA" w:rsidRDefault="00BB0AF5" w:rsidP="00BB0AF5">
      <w:pPr>
        <w:numPr>
          <w:ilvl w:val="0"/>
          <w:numId w:val="1"/>
        </w:numPr>
        <w:tabs>
          <w:tab w:val="clear" w:pos="921"/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B019DA">
        <w:rPr>
          <w:rFonts w:ascii="Times New Roman" w:eastAsia="Calibri" w:hAnsi="Times New Roman" w:cs="Times New Roman"/>
          <w:sz w:val="28"/>
          <w:szCs w:val="28"/>
          <w:lang w:val="kk-KZ"/>
        </w:rPr>
        <w:t>Қ.С.Сәбденов, С.Арынғазиев, Б.К.Насырханова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B019D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19D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Ешкі шаруашылығы өнімдерін өндірудің технологиясы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Pr="00B019DA">
        <w:rPr>
          <w:rFonts w:ascii="Times New Roman" w:eastAsia="Calibri" w:hAnsi="Times New Roman" w:cs="Times New Roman"/>
          <w:sz w:val="28"/>
          <w:szCs w:val="28"/>
          <w:lang w:val="kk-KZ"/>
        </w:rPr>
        <w:t>  Алматы: Эверо, 2015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BB0AF5" w:rsidRPr="00B019DA" w:rsidRDefault="00BB0AF5" w:rsidP="00BB0AF5">
      <w:pPr>
        <w:numPr>
          <w:ilvl w:val="0"/>
          <w:numId w:val="1"/>
        </w:numPr>
        <w:tabs>
          <w:tab w:val="clear" w:pos="921"/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</w:t>
      </w:r>
      <w:proofErr w:type="spellStart"/>
      <w:r w:rsidRPr="00B019DA">
        <w:rPr>
          <w:rFonts w:ascii="Times New Roman" w:eastAsia="Calibri" w:hAnsi="Times New Roman" w:cs="Times New Roman"/>
          <w:bCs/>
          <w:sz w:val="28"/>
          <w:szCs w:val="28"/>
        </w:rPr>
        <w:t>Кулатаев</w:t>
      </w:r>
      <w:proofErr w:type="spellEnd"/>
      <w:r w:rsidRPr="00B019DA">
        <w:rPr>
          <w:rFonts w:ascii="Times New Roman" w:eastAsia="Calibri" w:hAnsi="Times New Roman" w:cs="Times New Roman"/>
          <w:bCs/>
          <w:sz w:val="28"/>
          <w:szCs w:val="28"/>
        </w:rPr>
        <w:t>, Б.Т. Козоводство: технология производства молока, мяса шерсти и пуха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Pr="00B019DA">
        <w:rPr>
          <w:rFonts w:ascii="Times New Roman" w:eastAsia="Calibri" w:hAnsi="Times New Roman" w:cs="Times New Roman"/>
          <w:sz w:val="28"/>
          <w:szCs w:val="28"/>
        </w:rPr>
        <w:t xml:space="preserve"> Алматы: </w:t>
      </w:r>
      <w:proofErr w:type="spellStart"/>
      <w:r w:rsidRPr="00B019DA">
        <w:rPr>
          <w:rFonts w:ascii="Times New Roman" w:eastAsia="Calibri" w:hAnsi="Times New Roman" w:cs="Times New Roman"/>
          <w:sz w:val="28"/>
          <w:szCs w:val="28"/>
        </w:rPr>
        <w:t>Айтумар</w:t>
      </w:r>
      <w:proofErr w:type="spellEnd"/>
      <w:r w:rsidRPr="00B019DA">
        <w:rPr>
          <w:rFonts w:ascii="Times New Roman" w:eastAsia="Calibri" w:hAnsi="Times New Roman" w:cs="Times New Roman"/>
          <w:sz w:val="28"/>
          <w:szCs w:val="28"/>
        </w:rPr>
        <w:t>, 2014</w:t>
      </w:r>
      <w:r w:rsidRPr="00B019DA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 xml:space="preserve">  </w:t>
      </w:r>
    </w:p>
    <w:p w:rsidR="00BB0AF5" w:rsidRPr="00B019DA" w:rsidRDefault="00BB0AF5" w:rsidP="00BB0AF5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354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019D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Кривцов, Н.И. </w:t>
      </w:r>
      <w:r w:rsidRPr="00B019D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  <w:t>Пчеловодство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Pr="00B019DA">
        <w:rPr>
          <w:rFonts w:ascii="Times New Roman" w:eastAsia="Calibri" w:hAnsi="Times New Roman" w:cs="Times New Roman"/>
          <w:sz w:val="28"/>
          <w:szCs w:val="28"/>
          <w:lang w:val="kk-KZ"/>
        </w:rPr>
        <w:t> Москва: Колос, 2007.</w:t>
      </w:r>
    </w:p>
    <w:p w:rsidR="00BB0AF5" w:rsidRPr="00B019DA" w:rsidRDefault="00BB0AF5" w:rsidP="00BB0AF5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354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19D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Козин Р.Б. Биология медоносной пчелы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Pr="00B019DA">
        <w:rPr>
          <w:rFonts w:ascii="Times New Roman" w:eastAsia="Calibri" w:hAnsi="Times New Roman" w:cs="Times New Roman"/>
          <w:sz w:val="28"/>
          <w:szCs w:val="28"/>
          <w:lang w:val="kk-KZ"/>
        </w:rPr>
        <w:t> Лань, 2007.-</w:t>
      </w:r>
    </w:p>
    <w:p w:rsidR="00BB0AF5" w:rsidRPr="00625DF6" w:rsidRDefault="00BB0AF5" w:rsidP="00BB0A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F5284">
        <w:rPr>
          <w:rFonts w:ascii="Times New Roman" w:eastAsia="Calibri" w:hAnsi="Times New Roman" w:cs="Times New Roman"/>
          <w:sz w:val="28"/>
          <w:szCs w:val="28"/>
          <w:lang w:val="kk-KZ"/>
        </w:rPr>
        <w:t>Б.М.Махатов, Б.Р.Әкімбеков, М.К.Байбатшанов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9F52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F528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Ара шаруашылығы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Pr="009F5284">
        <w:rPr>
          <w:rFonts w:ascii="Times New Roman" w:eastAsia="Calibri" w:hAnsi="Times New Roman" w:cs="Times New Roman"/>
          <w:sz w:val="28"/>
          <w:szCs w:val="28"/>
          <w:lang w:val="kk-KZ"/>
        </w:rPr>
        <w:t> Алматы: Эверо, 2015.</w:t>
      </w:r>
    </w:p>
    <w:p w:rsidR="00BB0AF5" w:rsidRPr="00B019DA" w:rsidRDefault="00BB0AF5" w:rsidP="00BB0A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 w:rsidRPr="00625DF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Таңатаров, А.Б. Шошқа шаруашылығы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Pr="00625DF6">
        <w:rPr>
          <w:rFonts w:ascii="Times New Roman" w:eastAsia="Calibri" w:hAnsi="Times New Roman" w:cs="Times New Roman"/>
          <w:sz w:val="28"/>
          <w:szCs w:val="28"/>
          <w:lang w:val="kk-KZ"/>
        </w:rPr>
        <w:t> Алматы: Нур-Принт, 2005.</w:t>
      </w:r>
    </w:p>
    <w:p w:rsidR="00BB0AF5" w:rsidRPr="00B019DA" w:rsidRDefault="00BB0AF5" w:rsidP="00BB0AF5">
      <w:pPr>
        <w:numPr>
          <w:ilvl w:val="0"/>
          <w:numId w:val="1"/>
        </w:numPr>
        <w:tabs>
          <w:tab w:val="clear" w:pos="921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 w:rsidRPr="00B019DA">
        <w:rPr>
          <w:rFonts w:ascii="Times New Roman" w:eastAsia="Calibri" w:hAnsi="Times New Roman" w:cs="Times New Roman"/>
          <w:bCs/>
          <w:sz w:val="28"/>
          <w:szCs w:val="28"/>
        </w:rPr>
        <w:t>Бажов Г.М. Племенное свиноводство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Pr="00B019DA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Лань, 2006.</w:t>
      </w:r>
    </w:p>
    <w:p w:rsidR="00BB0AF5" w:rsidRPr="009F5284" w:rsidRDefault="00BB0AF5" w:rsidP="00BB0AF5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354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F528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Сейтбаев, Б.Ж. Ихтиология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Pr="009F52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  </w:t>
      </w:r>
      <w:r w:rsidRPr="009F5284">
        <w:rPr>
          <w:rFonts w:ascii="Times New Roman" w:eastAsia="Calibri" w:hAnsi="Times New Roman" w:cs="Times New Roman"/>
          <w:sz w:val="28"/>
          <w:szCs w:val="28"/>
        </w:rPr>
        <w:t xml:space="preserve">Алматы: </w:t>
      </w:r>
      <w:proofErr w:type="spellStart"/>
      <w:r w:rsidRPr="009F5284">
        <w:rPr>
          <w:rFonts w:ascii="Times New Roman" w:eastAsia="Calibri" w:hAnsi="Times New Roman" w:cs="Times New Roman"/>
          <w:sz w:val="28"/>
          <w:szCs w:val="28"/>
        </w:rPr>
        <w:t>Эверо</w:t>
      </w:r>
      <w:proofErr w:type="spellEnd"/>
      <w:r w:rsidRPr="009F5284">
        <w:rPr>
          <w:rFonts w:ascii="Times New Roman" w:eastAsia="Calibri" w:hAnsi="Times New Roman" w:cs="Times New Roman"/>
          <w:sz w:val="28"/>
          <w:szCs w:val="28"/>
        </w:rPr>
        <w:t>, 2015.</w:t>
      </w:r>
    </w:p>
    <w:p w:rsidR="00BB0AF5" w:rsidRPr="009F5284" w:rsidRDefault="00BB0AF5" w:rsidP="00BB0AF5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354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F5284">
        <w:rPr>
          <w:rFonts w:ascii="Times New Roman" w:eastAsia="Calibri" w:hAnsi="Times New Roman" w:cs="Times New Roman"/>
          <w:bCs/>
          <w:sz w:val="28"/>
          <w:szCs w:val="28"/>
        </w:rPr>
        <w:t>Баубеков</w:t>
      </w:r>
      <w:proofErr w:type="spellEnd"/>
      <w:r w:rsidRPr="009F5284">
        <w:rPr>
          <w:rFonts w:ascii="Times New Roman" w:eastAsia="Calibri" w:hAnsi="Times New Roman" w:cs="Times New Roman"/>
          <w:bCs/>
          <w:sz w:val="28"/>
          <w:szCs w:val="28"/>
        </w:rPr>
        <w:t>, С.Д. Рыбоводство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Pr="009F5284">
        <w:rPr>
          <w:rFonts w:ascii="Times New Roman" w:eastAsia="Calibri" w:hAnsi="Times New Roman" w:cs="Times New Roman"/>
          <w:sz w:val="28"/>
          <w:szCs w:val="28"/>
        </w:rPr>
        <w:t xml:space="preserve"> Алматы: </w:t>
      </w:r>
      <w:proofErr w:type="spellStart"/>
      <w:r w:rsidRPr="009F5284">
        <w:rPr>
          <w:rFonts w:ascii="Times New Roman" w:eastAsia="Calibri" w:hAnsi="Times New Roman" w:cs="Times New Roman"/>
          <w:sz w:val="28"/>
          <w:szCs w:val="28"/>
        </w:rPr>
        <w:t>Эверо</w:t>
      </w:r>
      <w:proofErr w:type="spellEnd"/>
      <w:r w:rsidRPr="009F5284">
        <w:rPr>
          <w:rFonts w:ascii="Times New Roman" w:eastAsia="Calibri" w:hAnsi="Times New Roman" w:cs="Times New Roman"/>
          <w:sz w:val="28"/>
          <w:szCs w:val="28"/>
        </w:rPr>
        <w:t>, 2014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BB0AF5" w:rsidRPr="00EF7193" w:rsidRDefault="00BB0AF5" w:rsidP="00BB0AF5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354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F5284">
        <w:rPr>
          <w:rFonts w:ascii="Times New Roman" w:hAnsi="Times New Roman" w:cs="Times New Roman"/>
          <w:bCs/>
          <w:sz w:val="28"/>
          <w:szCs w:val="28"/>
          <w:lang w:val="kk-KZ"/>
        </w:rPr>
        <w:t>Сейтбаев, Қ.Ж. Балық шаруашылығы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9F5284">
        <w:rPr>
          <w:rFonts w:ascii="Times New Roman" w:hAnsi="Times New Roman" w:cs="Times New Roman"/>
          <w:sz w:val="28"/>
          <w:szCs w:val="28"/>
          <w:lang w:val="kk-KZ"/>
        </w:rPr>
        <w:t>Алматы: Эверо, 2012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B0AF5" w:rsidRPr="00EF7193" w:rsidRDefault="00BB0AF5" w:rsidP="00BB0AF5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354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19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Жолдасов, С.Қ. Су шаруашылығы кешені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EF71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Алматы: Эверо, 2017.-</w:t>
      </w:r>
    </w:p>
    <w:p w:rsidR="00460199" w:rsidRPr="00AB3733" w:rsidRDefault="00460199" w:rsidP="00460199">
      <w:pPr>
        <w:pStyle w:val="a4"/>
        <w:numPr>
          <w:ilvl w:val="0"/>
          <w:numId w:val="1"/>
        </w:numPr>
        <w:tabs>
          <w:tab w:val="clear" w:pos="921"/>
          <w:tab w:val="left" w:pos="0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SimSun"/>
          <w:bCs/>
          <w:sz w:val="28"/>
          <w:szCs w:val="28"/>
          <w:lang w:val="kk-KZ"/>
        </w:rPr>
      </w:pPr>
      <w:r w:rsidRPr="00AB3733">
        <w:rPr>
          <w:rFonts w:eastAsia="TimesNewRomanPSMT"/>
          <w:sz w:val="28"/>
          <w:szCs w:val="28"/>
          <w:lang w:val="kk-KZ"/>
        </w:rPr>
        <w:t>В.И.Комлацкий, С.В.Логинов, Г.В.Комлацкий, Я.А.Игнатенко.</w:t>
      </w:r>
      <w:r w:rsidRPr="00AB3733">
        <w:rPr>
          <w:rFonts w:eastAsia="Calibri"/>
          <w:sz w:val="28"/>
          <w:szCs w:val="28"/>
          <w:lang w:val="kk-KZ"/>
        </w:rPr>
        <w:t xml:space="preserve"> </w:t>
      </w:r>
      <w:r w:rsidRPr="00AB3733">
        <w:rPr>
          <w:rFonts w:eastAsiaTheme="minorHAnsi"/>
          <w:bCs/>
          <w:sz w:val="28"/>
          <w:szCs w:val="28"/>
          <w:lang w:val="kk-KZ"/>
        </w:rPr>
        <w:t xml:space="preserve">Эффективное кролиководство. </w:t>
      </w:r>
      <w:r w:rsidRPr="00AB3733">
        <w:rPr>
          <w:rFonts w:eastAsia="TimesNewRomanPSMT"/>
          <w:sz w:val="28"/>
          <w:szCs w:val="28"/>
          <w:lang w:val="kk-KZ"/>
        </w:rPr>
        <w:t>Краснодар: КубГАУ, 2013.</w:t>
      </w:r>
    </w:p>
    <w:p w:rsidR="00B210C6" w:rsidRDefault="00460199" w:rsidP="00BB0AF5">
      <w:pPr>
        <w:pStyle w:val="a4"/>
        <w:numPr>
          <w:ilvl w:val="0"/>
          <w:numId w:val="1"/>
        </w:numPr>
        <w:tabs>
          <w:tab w:val="clear" w:pos="921"/>
          <w:tab w:val="left" w:pos="0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SimSun"/>
          <w:bCs/>
          <w:sz w:val="28"/>
          <w:szCs w:val="28"/>
          <w:lang w:val="kk-KZ"/>
        </w:rPr>
      </w:pPr>
      <w:r>
        <w:rPr>
          <w:rFonts w:eastAsia="SimSun"/>
          <w:bCs/>
          <w:sz w:val="28"/>
          <w:szCs w:val="28"/>
          <w:lang w:val="kk-KZ"/>
        </w:rPr>
        <w:t xml:space="preserve">Б.М.Махатов, Б.Р.Әкімбеков, М.К.Байбатшанов, К.К.Кайруллаев, У.А.Нургалиева. Қоян шаруашылығы. Эверо. Алматы, 2015. </w:t>
      </w:r>
    </w:p>
    <w:p w:rsidR="0019482E" w:rsidRDefault="0019482E" w:rsidP="0019482E">
      <w:pPr>
        <w:pStyle w:val="a5"/>
        <w:ind w:left="921"/>
        <w:jc w:val="both"/>
        <w:rPr>
          <w:rFonts w:eastAsia="Calibri"/>
          <w:b/>
          <w:sz w:val="28"/>
          <w:szCs w:val="28"/>
          <w:lang w:val="kk-KZ"/>
        </w:rPr>
      </w:pPr>
      <w:bookmarkStart w:id="0" w:name="_GoBack"/>
      <w:bookmarkEnd w:id="0"/>
    </w:p>
    <w:sectPr w:rsidR="0019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70D1"/>
    <w:multiLevelType w:val="hybridMultilevel"/>
    <w:tmpl w:val="EE221E88"/>
    <w:lvl w:ilvl="0" w:tplc="38C4185C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98"/>
    <w:rsid w:val="000E6A63"/>
    <w:rsid w:val="0019482E"/>
    <w:rsid w:val="00225BE0"/>
    <w:rsid w:val="002B5698"/>
    <w:rsid w:val="003108B5"/>
    <w:rsid w:val="00354002"/>
    <w:rsid w:val="00460199"/>
    <w:rsid w:val="0072245C"/>
    <w:rsid w:val="00743937"/>
    <w:rsid w:val="007D03EE"/>
    <w:rsid w:val="008D1974"/>
    <w:rsid w:val="00905112"/>
    <w:rsid w:val="00B210C6"/>
    <w:rsid w:val="00BB0AF5"/>
    <w:rsid w:val="00C041F8"/>
    <w:rsid w:val="00E824A8"/>
    <w:rsid w:val="00ED6006"/>
    <w:rsid w:val="00EF41BE"/>
    <w:rsid w:val="00F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B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B0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10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B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B0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1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1160</Words>
  <Characters>6616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dc:description/>
  <cp:lastModifiedBy>Асет Бакибаев</cp:lastModifiedBy>
  <cp:revision>19</cp:revision>
  <dcterms:created xsi:type="dcterms:W3CDTF">2020-01-24T10:28:00Z</dcterms:created>
  <dcterms:modified xsi:type="dcterms:W3CDTF">2022-06-10T03:14:00Z</dcterms:modified>
</cp:coreProperties>
</file>