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73" w:rsidRDefault="00430CEF" w:rsidP="00B25A73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25A73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8C5A56">
        <w:rPr>
          <w:rFonts w:ascii="Times New Roman" w:hAnsi="Times New Roman"/>
          <w:b/>
          <w:sz w:val="28"/>
          <w:szCs w:val="28"/>
          <w:lang w:val="kk-KZ"/>
        </w:rPr>
        <w:t>Кеме құрылымы мен теориясы</w:t>
      </w:r>
      <w:r w:rsidR="00B25A73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B25A73" w:rsidRPr="00DF0E14" w:rsidRDefault="00B25A73" w:rsidP="00B25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25A73" w:rsidRPr="00DF0E14" w:rsidRDefault="00F55903" w:rsidP="00B25A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B25A73" w:rsidRPr="00582DD6" w:rsidRDefault="00795781" w:rsidP="00582DD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B25A73"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күшіне енеді</w:t>
      </w:r>
      <w:r w:rsidR="00B25A73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761CE9" w:rsidRPr="005B2E4A" w:rsidRDefault="00761CE9" w:rsidP="00761C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761CE9" w:rsidRDefault="00761CE9" w:rsidP="00761C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E574AC" w:rsidRDefault="003A3C7C" w:rsidP="00E57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М11</w:t>
      </w:r>
      <w:r w:rsidR="00277C03">
        <w:rPr>
          <w:rFonts w:ascii="Times New Roman" w:hAnsi="Times New Roman"/>
          <w:b/>
          <w:color w:val="000000"/>
          <w:sz w:val="24"/>
          <w:szCs w:val="24"/>
          <w:lang w:val="kk-KZ"/>
        </w:rPr>
        <w:t>0</w:t>
      </w:r>
      <w:r w:rsidR="00F5590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="00F55903">
        <w:rPr>
          <w:rFonts w:ascii="Times New Roman" w:hAnsi="Times New Roman"/>
          <w:color w:val="000000"/>
          <w:sz w:val="24"/>
          <w:szCs w:val="24"/>
          <w:lang w:val="kk-KZ"/>
        </w:rPr>
        <w:t xml:space="preserve">- </w:t>
      </w:r>
      <w:r w:rsidR="002A4721" w:rsidRPr="00E574AC">
        <w:rPr>
          <w:rFonts w:ascii="Times New Roman" w:hAnsi="Times New Roman" w:cs="Times New Roman"/>
          <w:b/>
          <w:sz w:val="28"/>
          <w:szCs w:val="28"/>
          <w:lang w:val="kk-KZ" w:eastAsia="ko-KR"/>
        </w:rPr>
        <w:t>Теңіз техникасы мен технологиялары</w:t>
      </w:r>
    </w:p>
    <w:p w:rsidR="00761CE9" w:rsidRPr="00795781" w:rsidRDefault="00761CE9" w:rsidP="007957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1E5CBD">
        <w:rPr>
          <w:rFonts w:ascii="Times New Roman" w:hAnsi="Times New Roman" w:cs="Times New Roman"/>
          <w:bCs/>
          <w:sz w:val="20"/>
          <w:szCs w:val="20"/>
          <w:lang w:val="kk-KZ"/>
        </w:rPr>
        <w:t>Шифр     білім беру бағдармалар тобы</w:t>
      </w:r>
    </w:p>
    <w:p w:rsidR="00542730" w:rsidRPr="00FE2DA4" w:rsidRDefault="00761CE9" w:rsidP="00897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7A6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917A67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5B0918" w:rsidRPr="005B0918">
        <w:rPr>
          <w:rFonts w:ascii="Times New Roman" w:hAnsi="Times New Roman"/>
          <w:bCs/>
          <w:sz w:val="28"/>
          <w:szCs w:val="28"/>
          <w:lang w:val="kk-KZ" w:eastAsia="ko-KR"/>
        </w:rPr>
        <w:t xml:space="preserve"> </w:t>
      </w:r>
      <w:r w:rsidR="00897539" w:rsidRPr="00FE2DA4">
        <w:rPr>
          <w:rFonts w:ascii="Times New Roman" w:hAnsi="Times New Roman"/>
          <w:sz w:val="28"/>
          <w:szCs w:val="28"/>
          <w:lang w:val="kk-KZ"/>
        </w:rPr>
        <w:t xml:space="preserve">Тест </w:t>
      </w:r>
      <w:r w:rsidR="00250905" w:rsidRPr="00FE2DA4">
        <w:rPr>
          <w:rFonts w:ascii="Times New Roman" w:hAnsi="Times New Roman"/>
          <w:sz w:val="28"/>
          <w:szCs w:val="28"/>
          <w:lang w:val="kk-KZ"/>
        </w:rPr>
        <w:t xml:space="preserve">«Кеме құрылымы </w:t>
      </w:r>
      <w:r w:rsidR="00917A67">
        <w:rPr>
          <w:rFonts w:ascii="Times New Roman" w:hAnsi="Times New Roman"/>
          <w:sz w:val="28"/>
          <w:szCs w:val="28"/>
          <w:lang w:val="kk-KZ"/>
        </w:rPr>
        <w:t>мен</w:t>
      </w:r>
      <w:r w:rsidR="00250905" w:rsidRPr="00FE2DA4">
        <w:rPr>
          <w:rFonts w:ascii="Times New Roman" w:hAnsi="Times New Roman"/>
          <w:sz w:val="28"/>
          <w:szCs w:val="28"/>
          <w:lang w:val="kk-KZ"/>
        </w:rPr>
        <w:t xml:space="preserve"> теориясы» пәні бойынша типтік оқу бағдарламасына сәйкес </w:t>
      </w:r>
      <w:r w:rsidR="00897539" w:rsidRPr="00FE2DA4">
        <w:rPr>
          <w:rFonts w:ascii="Times New Roman" w:hAnsi="Times New Roman"/>
          <w:sz w:val="28"/>
          <w:szCs w:val="28"/>
          <w:lang w:val="kk-KZ"/>
        </w:rPr>
        <w:t>келесі тақырыптар бойынша оқу материалынан тұрады.</w:t>
      </w:r>
    </w:p>
    <w:p w:rsidR="00B25A73" w:rsidRPr="00B25A73" w:rsidRDefault="00B25A73" w:rsidP="00B25A73">
      <w:pPr>
        <w:pStyle w:val="2"/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28"/>
          <w:lang w:val="kk-KZ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1279"/>
      </w:tblGrid>
      <w:tr w:rsidR="00ED53C7" w:rsidRPr="009E110F" w:rsidTr="0079578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7" w:rsidRPr="00F55903" w:rsidRDefault="00ED53C7" w:rsidP="00ED5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7" w:rsidRPr="00F55903" w:rsidRDefault="00ED53C7" w:rsidP="00ED53C7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Тақырыптыңмазмұны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03" w:rsidRDefault="00ED53C7" w:rsidP="00ED53C7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903">
              <w:rPr>
                <w:rFonts w:ascii="Times New Roman" w:hAnsi="Times New Roman" w:cs="Times New Roman"/>
                <w:b/>
                <w:sz w:val="24"/>
                <w:szCs w:val="24"/>
              </w:rPr>
              <w:t>Қиындық</w:t>
            </w:r>
            <w:proofErr w:type="spellEnd"/>
          </w:p>
          <w:p w:rsidR="00ED53C7" w:rsidRPr="00F55903" w:rsidRDefault="00ED53C7" w:rsidP="00ED53C7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903">
              <w:rPr>
                <w:rFonts w:ascii="Times New Roman" w:hAnsi="Times New Roman" w:cs="Times New Roman"/>
                <w:b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7" w:rsidRPr="00F55903" w:rsidRDefault="00ED53C7" w:rsidP="00ED53C7">
            <w:pPr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</w:t>
            </w:r>
            <w:proofErr w:type="spellEnd"/>
            <w:r w:rsidRPr="00F5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Теңіз кемелерін классификациялау негіздері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Кемелердің архитектуралық- конструкциялық типтері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Кеме корпусының геометриясы және жүзгіштігі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795781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Кеме корпусының конструкциясы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795781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yellow"/>
                <w:lang w:val="en-US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Корпустың техникалық жағдайының уақытқа байланысты өзгеруі және бақылау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Кеме құрылғылары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795781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Кеме жүйелері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  <w:lang w:val="en-US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Қозғалтқыштар, оларды есептеу әдістемесі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795781">
              <w:rPr>
                <w:rFonts w:ascii="Times New Roman" w:hAnsi="Times New Roman"/>
                <w:sz w:val="28"/>
                <w:szCs w:val="28"/>
              </w:rPr>
              <w:t>Кемен</w:t>
            </w:r>
            <w:proofErr w:type="spellEnd"/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ің теңізжүзгіш қабілетін классификациялау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Динамикалық орнақтылық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95781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Кеменің алғы </w:t>
            </w: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орнақтылығы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Кеме жүргізу</w:t>
            </w: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орнақтылығына</w:t>
            </w: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Теңіз Регистрінің талаптары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Кеменің батпаушылығы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95781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79578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Кеме корпусының беріктік негізі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9E110F" w:rsidTr="0079578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7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C2073">
            <w:pPr>
              <w:pStyle w:val="HTML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proofErr w:type="spellStart"/>
            <w:r w:rsidRPr="007957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Кеменің</w:t>
            </w:r>
            <w:proofErr w:type="spellEnd"/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абыржуы кезінде </w:t>
            </w:r>
            <w:r w:rsidRPr="00795781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теңселу</w:t>
            </w:r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957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теңіз жүзгі</w:t>
            </w:r>
            <w:proofErr w:type="gramStart"/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шт</w:t>
            </w:r>
            <w:proofErr w:type="gramEnd"/>
            <w:r w:rsidRPr="00795781">
              <w:rPr>
                <w:rFonts w:ascii="Times New Roman" w:hAnsi="Times New Roman"/>
                <w:sz w:val="28"/>
                <w:szCs w:val="28"/>
                <w:lang w:val="kk-KZ"/>
              </w:rPr>
              <w:t>ігі</w:t>
            </w:r>
            <w:r w:rsidRPr="007957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 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3" w:rsidRPr="00795781" w:rsidRDefault="00FC2073" w:rsidP="00FC207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7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2073" w:rsidRPr="00ED53C7" w:rsidTr="00795781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55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</w:t>
            </w:r>
            <w:proofErr w:type="gramStart"/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i</w:t>
            </w:r>
            <w:proofErr w:type="gramEnd"/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нiң</w:t>
            </w:r>
            <w:proofErr w:type="spellEnd"/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proofErr w:type="spellStart"/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бiр</w:t>
            </w:r>
            <w:proofErr w:type="spellEnd"/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 xml:space="preserve"> </w:t>
            </w:r>
            <w:proofErr w:type="spellStart"/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нұсқасындағы</w:t>
            </w:r>
            <w:proofErr w:type="spellEnd"/>
            <w:r w:rsidR="005B2E4A"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тапсырмалар</w:t>
            </w:r>
            <w:proofErr w:type="spellEnd"/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саны</w:t>
            </w:r>
            <w:r w:rsidRPr="0079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3" w:rsidRPr="00795781" w:rsidRDefault="00FC2073" w:rsidP="00F55903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</w:tcPr>
          <w:p w:rsidR="00FC2073" w:rsidRPr="00795781" w:rsidRDefault="00FC2073" w:rsidP="00F55903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</w:pPr>
            <w:r w:rsidRPr="0079578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ru-RU"/>
              </w:rPr>
              <w:t>20</w:t>
            </w:r>
          </w:p>
        </w:tc>
      </w:tr>
    </w:tbl>
    <w:p w:rsidR="00B25A73" w:rsidRPr="00B25A73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  <w:lang w:val="en-US"/>
        </w:rPr>
      </w:pPr>
    </w:p>
    <w:p w:rsidR="00BF0F3D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C5A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proofErr w:type="spellStart"/>
      <w:r w:rsidRPr="00B25A73">
        <w:rPr>
          <w:rFonts w:ascii="Times New Roman" w:hAnsi="Times New Roman" w:cs="Times New Roman"/>
          <w:b/>
          <w:bCs/>
          <w:sz w:val="28"/>
          <w:szCs w:val="28"/>
        </w:rPr>
        <w:t>Тапсырма</w:t>
      </w:r>
      <w:proofErr w:type="spellEnd"/>
      <w:r w:rsidR="00AE3ECF" w:rsidRPr="00AE3E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bCs/>
          <w:sz w:val="28"/>
          <w:szCs w:val="28"/>
        </w:rPr>
        <w:t>мазмұнының</w:t>
      </w:r>
      <w:proofErr w:type="spellEnd"/>
      <w:r w:rsidR="00AE3ECF" w:rsidRPr="00AE3EC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bCs/>
          <w:sz w:val="28"/>
          <w:szCs w:val="28"/>
        </w:rPr>
        <w:t>сипаттамасы</w:t>
      </w:r>
      <w:proofErr w:type="spellEnd"/>
      <w:r w:rsidRPr="008C5A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тапсырманың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мазмұны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ПДМНВ78/95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Конвенциясының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талаптарына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сәйкес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көлік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теңіз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кемелерінің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негізгі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типтерінің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құрылысын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түсінуге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кеме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корпусының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құрылымы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құрылымы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бойынша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терминологияны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меңгеруге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практикалық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қызметте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пайдаланылатын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есептеу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әдістемелерін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талдай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білуге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;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халықаралық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конвенциялар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теңіз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кеме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қатынасы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тіркелімінің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ережелеріне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сәйкес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кеменің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теориясы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құрылымы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бойынша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теориялық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білімдерін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практикада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жинақтай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білуге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негізделген</w:t>
      </w:r>
      <w:proofErr w:type="spellEnd"/>
      <w:r w:rsidR="00BF0F3D" w:rsidRPr="00BF0F3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B25A73" w:rsidRPr="00F5108D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F510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B25A73" w:rsidRPr="00F5108D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108D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5B0918" w:rsidRPr="005B2E4A" w:rsidRDefault="00B25A73" w:rsidP="005B2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3B4A">
        <w:rPr>
          <w:rFonts w:ascii="Times New Roman" w:hAnsi="Times New Roman" w:cs="Times New Roman"/>
          <w:sz w:val="28"/>
          <w:szCs w:val="28"/>
          <w:lang w:val="kk-KZ"/>
        </w:rPr>
        <w:t>Тест орындалуыныңжалпыуақыты – 50 минут.</w:t>
      </w:r>
    </w:p>
    <w:p w:rsidR="00B25A73" w:rsidRPr="00093B4A" w:rsidRDefault="00B25A73" w:rsidP="00B25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3B4A">
        <w:rPr>
          <w:rFonts w:ascii="Times New Roman" w:hAnsi="Times New Roman" w:cs="Times New Roman"/>
          <w:b/>
          <w:sz w:val="28"/>
          <w:szCs w:val="28"/>
          <w:lang w:val="kk-KZ"/>
        </w:rPr>
        <w:t>6. Тестiнiң</w:t>
      </w:r>
      <w:r w:rsidR="00AE3E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b/>
          <w:sz w:val="28"/>
          <w:szCs w:val="28"/>
          <w:lang w:val="kk-KZ"/>
        </w:rPr>
        <w:t>бiр</w:t>
      </w:r>
      <w:r w:rsidR="00AE3E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b/>
          <w:sz w:val="28"/>
          <w:szCs w:val="28"/>
          <w:lang w:val="kk-KZ"/>
        </w:rPr>
        <w:t>нұсқасындағы</w:t>
      </w:r>
      <w:r w:rsidR="00AE3E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b/>
          <w:sz w:val="28"/>
          <w:szCs w:val="28"/>
          <w:lang w:val="kk-KZ"/>
        </w:rPr>
        <w:t>тапсырмалар саны:</w:t>
      </w:r>
    </w:p>
    <w:p w:rsidR="00B25A73" w:rsidRPr="00093B4A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3B4A">
        <w:rPr>
          <w:rFonts w:ascii="Times New Roman" w:hAnsi="Times New Roman" w:cs="Times New Roman"/>
          <w:sz w:val="28"/>
          <w:szCs w:val="28"/>
          <w:lang w:val="kk-KZ"/>
        </w:rPr>
        <w:t>Тестінің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нұсқасында – 20 тапсырма.</w:t>
      </w:r>
    </w:p>
    <w:p w:rsidR="00B25A73" w:rsidRPr="00093B4A" w:rsidRDefault="00B25A73" w:rsidP="00B2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3B4A">
        <w:rPr>
          <w:rFonts w:ascii="Times New Roman" w:hAnsi="Times New Roman" w:cs="Times New Roman"/>
          <w:sz w:val="28"/>
          <w:szCs w:val="28"/>
          <w:lang w:val="kk-KZ"/>
        </w:rPr>
        <w:t>Қиындық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деңгейі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8A4B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3B4A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B25A73" w:rsidRPr="00B25A73" w:rsidRDefault="00B25A73" w:rsidP="00B25A73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B25A73">
        <w:rPr>
          <w:rFonts w:ascii="Times New Roman" w:hAnsi="Times New Roman" w:cs="Times New Roman"/>
          <w:sz w:val="28"/>
          <w:szCs w:val="28"/>
        </w:rPr>
        <w:t xml:space="preserve"> (A) – 6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B25A73" w:rsidRPr="00B25A73" w:rsidRDefault="00B25A73" w:rsidP="00B25A73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(B) – 8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AE3ECF" w:rsidRPr="005B2E4A" w:rsidRDefault="00B25A73" w:rsidP="00B25A73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(C) – 6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AE3ECF" w:rsidRPr="005B2E4A" w:rsidRDefault="00B25A73" w:rsidP="005B2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="00154D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>:</w:t>
      </w:r>
      <w:r w:rsidR="005B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A7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25A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8A4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>.</w:t>
      </w:r>
    </w:p>
    <w:p w:rsidR="00F55903" w:rsidRPr="002C76DA" w:rsidRDefault="00B25A73" w:rsidP="00F559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="00E574A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="00E574A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proofErr w:type="gram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5B2E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5903" w:rsidRPr="002C76DA">
        <w:rPr>
          <w:rFonts w:ascii="Times New Roman" w:eastAsia="Calibri" w:hAnsi="Times New Roman" w:cs="Times New Roman"/>
          <w:sz w:val="28"/>
          <w:szCs w:val="28"/>
        </w:rPr>
        <w:t>Т</w:t>
      </w:r>
      <w:r w:rsidR="00F55903" w:rsidRPr="002C76DA">
        <w:rPr>
          <w:rFonts w:ascii="Times New Roman" w:eastAsia="Calibri" w:hAnsi="Times New Roman" w:cs="Times New Roman"/>
          <w:sz w:val="28"/>
          <w:szCs w:val="28"/>
          <w:lang w:val="kk-KZ"/>
        </w:rPr>
        <w:t>үсуші</w:t>
      </w:r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тест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тапсырмаларында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берілген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ңұсқаларынан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жауаптың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барлығын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белгілеп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беруі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таңдаған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жағдайда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903" w:rsidRPr="002C76DA">
        <w:rPr>
          <w:rFonts w:ascii="Times New Roman" w:eastAsia="Calibri" w:hAnsi="Times New Roman" w:cs="Times New Roman"/>
          <w:sz w:val="28"/>
          <w:szCs w:val="28"/>
          <w:lang w:val="kk-KZ"/>
        </w:rPr>
        <w:t>түсуші</w:t>
      </w:r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2 балл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жинайды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Жіберілген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бі</w:t>
      </w:r>
      <w:proofErr w:type="gram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1 балл,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екі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одан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көп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903" w:rsidRPr="002C76DA">
        <w:rPr>
          <w:rFonts w:ascii="Times New Roman" w:eastAsia="Calibri" w:hAnsi="Times New Roman" w:cs="Times New Roman"/>
          <w:sz w:val="28"/>
          <w:szCs w:val="28"/>
          <w:lang w:val="kk-KZ"/>
        </w:rPr>
        <w:t>түсушіге</w:t>
      </w:r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0 балл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беріледі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5903" w:rsidRPr="002C76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таңдаса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таңдамаса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болып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есептеледі</w:t>
      </w:r>
      <w:proofErr w:type="spellEnd"/>
      <w:r w:rsidR="00F55903" w:rsidRPr="002C76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D3D" w:rsidRDefault="00B25A73" w:rsidP="007B1D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Ұсынылатынәдебиеттертізімі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>:</w:t>
      </w:r>
    </w:p>
    <w:p w:rsidR="00154D86" w:rsidRDefault="00154D86" w:rsidP="00154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Кацман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Дорогостайский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Д.В. Теория судна и движители: Учебник.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.: Судостроение, 2009 280с. </w:t>
      </w:r>
    </w:p>
    <w:p w:rsidR="00154D86" w:rsidRDefault="00154D86" w:rsidP="00154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Шарлай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Г.Н. Управление морским судном: учебное пособие /. - Владивосток: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ун-т, 2011. -543с. </w:t>
      </w:r>
    </w:p>
    <w:p w:rsidR="00AD7BD2" w:rsidRDefault="00154D86" w:rsidP="007B1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Жинкин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В.Б. Теория устройства судна: Учебник.-3-е изд.,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Судостроение, 2014.-336с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AD7BD2" w:rsidSect="007957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A8" w:rsidRDefault="00CD0FA8" w:rsidP="007A1CB1">
      <w:pPr>
        <w:spacing w:after="0" w:line="240" w:lineRule="auto"/>
      </w:pPr>
      <w:r>
        <w:separator/>
      </w:r>
    </w:p>
  </w:endnote>
  <w:endnote w:type="continuationSeparator" w:id="0">
    <w:p w:rsidR="00CD0FA8" w:rsidRDefault="00CD0FA8" w:rsidP="007A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A8" w:rsidRDefault="00CD0FA8" w:rsidP="007A1CB1">
      <w:pPr>
        <w:spacing w:after="0" w:line="240" w:lineRule="auto"/>
      </w:pPr>
      <w:r>
        <w:separator/>
      </w:r>
    </w:p>
  </w:footnote>
  <w:footnote w:type="continuationSeparator" w:id="0">
    <w:p w:rsidR="00CD0FA8" w:rsidRDefault="00CD0FA8" w:rsidP="007A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BBC"/>
    <w:rsid w:val="00051C82"/>
    <w:rsid w:val="000832F4"/>
    <w:rsid w:val="00093B4A"/>
    <w:rsid w:val="0009663A"/>
    <w:rsid w:val="000D0424"/>
    <w:rsid w:val="000E5189"/>
    <w:rsid w:val="001007B5"/>
    <w:rsid w:val="00104BC6"/>
    <w:rsid w:val="00116CD6"/>
    <w:rsid w:val="00121489"/>
    <w:rsid w:val="00134633"/>
    <w:rsid w:val="00154D86"/>
    <w:rsid w:val="001A667B"/>
    <w:rsid w:val="001E5CBD"/>
    <w:rsid w:val="00242F61"/>
    <w:rsid w:val="00245C47"/>
    <w:rsid w:val="00250905"/>
    <w:rsid w:val="00263701"/>
    <w:rsid w:val="00263F28"/>
    <w:rsid w:val="00277C03"/>
    <w:rsid w:val="00285177"/>
    <w:rsid w:val="002A4721"/>
    <w:rsid w:val="002B2E40"/>
    <w:rsid w:val="002D7C5E"/>
    <w:rsid w:val="0032131D"/>
    <w:rsid w:val="00351A47"/>
    <w:rsid w:val="0035333A"/>
    <w:rsid w:val="00371520"/>
    <w:rsid w:val="00390543"/>
    <w:rsid w:val="003A3C7C"/>
    <w:rsid w:val="003A6B9C"/>
    <w:rsid w:val="003A6BF1"/>
    <w:rsid w:val="0041620F"/>
    <w:rsid w:val="00430CEF"/>
    <w:rsid w:val="00442973"/>
    <w:rsid w:val="0047567C"/>
    <w:rsid w:val="004777D8"/>
    <w:rsid w:val="00490CB9"/>
    <w:rsid w:val="004C247E"/>
    <w:rsid w:val="004C6215"/>
    <w:rsid w:val="005200B6"/>
    <w:rsid w:val="00520F2D"/>
    <w:rsid w:val="0052514E"/>
    <w:rsid w:val="00534A52"/>
    <w:rsid w:val="00541440"/>
    <w:rsid w:val="00542730"/>
    <w:rsid w:val="00572366"/>
    <w:rsid w:val="00582DD6"/>
    <w:rsid w:val="00593FD4"/>
    <w:rsid w:val="005B0918"/>
    <w:rsid w:val="005B2E4A"/>
    <w:rsid w:val="005C6B8B"/>
    <w:rsid w:val="005E10F1"/>
    <w:rsid w:val="006551F6"/>
    <w:rsid w:val="00660688"/>
    <w:rsid w:val="0066083E"/>
    <w:rsid w:val="00660A51"/>
    <w:rsid w:val="00662B9C"/>
    <w:rsid w:val="006B0B74"/>
    <w:rsid w:val="007026DE"/>
    <w:rsid w:val="00712E0E"/>
    <w:rsid w:val="007232DC"/>
    <w:rsid w:val="00735AF5"/>
    <w:rsid w:val="007378F9"/>
    <w:rsid w:val="00761CE9"/>
    <w:rsid w:val="007728AD"/>
    <w:rsid w:val="00772B8F"/>
    <w:rsid w:val="00783C40"/>
    <w:rsid w:val="00785891"/>
    <w:rsid w:val="00795781"/>
    <w:rsid w:val="007A1CB1"/>
    <w:rsid w:val="007B1D3D"/>
    <w:rsid w:val="00804C95"/>
    <w:rsid w:val="00813BBC"/>
    <w:rsid w:val="008409D1"/>
    <w:rsid w:val="00871F1F"/>
    <w:rsid w:val="00896B2E"/>
    <w:rsid w:val="00897539"/>
    <w:rsid w:val="008A4BE3"/>
    <w:rsid w:val="008C5A56"/>
    <w:rsid w:val="008E3007"/>
    <w:rsid w:val="0090117D"/>
    <w:rsid w:val="00917A67"/>
    <w:rsid w:val="00981E37"/>
    <w:rsid w:val="009935F5"/>
    <w:rsid w:val="009C4B1B"/>
    <w:rsid w:val="009D057B"/>
    <w:rsid w:val="009E110F"/>
    <w:rsid w:val="00A356BA"/>
    <w:rsid w:val="00A52570"/>
    <w:rsid w:val="00A61380"/>
    <w:rsid w:val="00A72275"/>
    <w:rsid w:val="00AD7BD2"/>
    <w:rsid w:val="00AE3ECF"/>
    <w:rsid w:val="00AF6D1C"/>
    <w:rsid w:val="00B0388E"/>
    <w:rsid w:val="00B25A73"/>
    <w:rsid w:val="00B567CD"/>
    <w:rsid w:val="00B750CB"/>
    <w:rsid w:val="00B829E6"/>
    <w:rsid w:val="00B9305A"/>
    <w:rsid w:val="00BF047C"/>
    <w:rsid w:val="00BF0F3D"/>
    <w:rsid w:val="00C264C2"/>
    <w:rsid w:val="00C37EAE"/>
    <w:rsid w:val="00C702B4"/>
    <w:rsid w:val="00CB0A93"/>
    <w:rsid w:val="00CB43BA"/>
    <w:rsid w:val="00CD0FA8"/>
    <w:rsid w:val="00CE1348"/>
    <w:rsid w:val="00CF6A05"/>
    <w:rsid w:val="00D1337D"/>
    <w:rsid w:val="00D14713"/>
    <w:rsid w:val="00D70FFA"/>
    <w:rsid w:val="00D71E3E"/>
    <w:rsid w:val="00D82C36"/>
    <w:rsid w:val="00D94BA9"/>
    <w:rsid w:val="00DA5D29"/>
    <w:rsid w:val="00DF0E14"/>
    <w:rsid w:val="00E30E20"/>
    <w:rsid w:val="00E574AC"/>
    <w:rsid w:val="00E6725E"/>
    <w:rsid w:val="00E80859"/>
    <w:rsid w:val="00EB2022"/>
    <w:rsid w:val="00ED53C7"/>
    <w:rsid w:val="00EE5FCA"/>
    <w:rsid w:val="00F15937"/>
    <w:rsid w:val="00F5108D"/>
    <w:rsid w:val="00F55903"/>
    <w:rsid w:val="00F909F2"/>
    <w:rsid w:val="00FC2073"/>
    <w:rsid w:val="00FE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8C5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ae">
    <w:name w:val="Основной текст_"/>
    <w:link w:val="11"/>
    <w:rsid w:val="008C5A56"/>
    <w:rPr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5A56"/>
    <w:pPr>
      <w:widowControl w:val="0"/>
      <w:shd w:val="clear" w:color="auto" w:fill="FFFFFF"/>
      <w:spacing w:after="0" w:line="250" w:lineRule="exact"/>
      <w:ind w:hanging="240"/>
      <w:jc w:val="both"/>
    </w:pPr>
    <w:rPr>
      <w:spacing w:val="1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093B4A"/>
  </w:style>
  <w:style w:type="paragraph" w:customStyle="1" w:styleId="kztxt">
    <w:name w:val="kztxt"/>
    <w:basedOn w:val="a"/>
    <w:rsid w:val="000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7A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A1CB1"/>
  </w:style>
  <w:style w:type="paragraph" w:styleId="af1">
    <w:name w:val="footer"/>
    <w:basedOn w:val="a"/>
    <w:link w:val="af2"/>
    <w:uiPriority w:val="99"/>
    <w:unhideWhenUsed/>
    <w:rsid w:val="007A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A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Анара Оспанова</cp:lastModifiedBy>
  <cp:revision>78</cp:revision>
  <cp:lastPrinted>2022-04-04T12:26:00Z</cp:lastPrinted>
  <dcterms:created xsi:type="dcterms:W3CDTF">2018-11-13T11:47:00Z</dcterms:created>
  <dcterms:modified xsi:type="dcterms:W3CDTF">2022-06-09T11:51:00Z</dcterms:modified>
</cp:coreProperties>
</file>