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3B3" w:rsidRPr="006A23B3" w:rsidRDefault="006A23B3" w:rsidP="006A23B3">
      <w:pPr>
        <w:spacing w:after="0" w:line="240" w:lineRule="auto"/>
        <w:jc w:val="center"/>
        <w:rPr>
          <w:rFonts w:eastAsia="Times New Roman" w:cs="Times New Roman"/>
          <w:b/>
          <w:szCs w:val="28"/>
          <w:lang w:val="kk-KZ" w:eastAsia="ru-RU"/>
        </w:rPr>
      </w:pPr>
      <w:bookmarkStart w:id="0" w:name="_GoBack"/>
      <w:bookmarkEnd w:id="0"/>
    </w:p>
    <w:p w:rsidR="006A23B3" w:rsidRPr="006A23B3" w:rsidRDefault="006A23B3" w:rsidP="006A23B3">
      <w:pPr>
        <w:spacing w:after="0" w:line="240" w:lineRule="auto"/>
        <w:jc w:val="center"/>
        <w:rPr>
          <w:rFonts w:eastAsia="Times New Roman" w:cs="Times New Roman"/>
          <w:b/>
          <w:szCs w:val="28"/>
          <w:lang w:val="kk-KZ" w:eastAsia="ru-RU"/>
        </w:rPr>
      </w:pPr>
      <w:r w:rsidRPr="006A23B3">
        <w:rPr>
          <w:rFonts w:eastAsia="Times New Roman" w:cs="Times New Roman"/>
          <w:b/>
          <w:szCs w:val="28"/>
          <w:lang w:val="kk-KZ" w:eastAsia="ru-RU"/>
        </w:rPr>
        <w:t xml:space="preserve">«Ұшу аппараттарының құрылысы» </w:t>
      </w:r>
    </w:p>
    <w:p w:rsidR="006A23B3" w:rsidRPr="006A23B3" w:rsidRDefault="006A23B3" w:rsidP="006A23B3">
      <w:pPr>
        <w:spacing w:after="0" w:line="240" w:lineRule="auto"/>
        <w:jc w:val="center"/>
        <w:rPr>
          <w:rFonts w:eastAsia="Times New Roman" w:cs="Times New Roman"/>
          <w:b/>
          <w:sz w:val="20"/>
          <w:szCs w:val="20"/>
          <w:lang w:val="kk-KZ" w:eastAsia="ru-RU"/>
        </w:rPr>
      </w:pPr>
      <w:r w:rsidRPr="006A23B3">
        <w:rPr>
          <w:rFonts w:eastAsia="Times New Roman" w:cs="Times New Roman"/>
          <w:b/>
          <w:sz w:val="20"/>
          <w:szCs w:val="20"/>
          <w:lang w:val="kk-KZ" w:eastAsia="ru-RU"/>
        </w:rPr>
        <w:t>Дисциплинаның атауы</w:t>
      </w:r>
    </w:p>
    <w:p w:rsidR="006A23B3" w:rsidRPr="006A23B3" w:rsidRDefault="006A23B3" w:rsidP="006A23B3">
      <w:pPr>
        <w:spacing w:after="0"/>
        <w:jc w:val="center"/>
        <w:rPr>
          <w:rFonts w:eastAsia="Times New Roman" w:cs="Times New Roman"/>
          <w:b/>
          <w:szCs w:val="28"/>
          <w:lang w:val="kk-KZ" w:eastAsia="ru-RU"/>
        </w:rPr>
      </w:pPr>
      <w:r w:rsidRPr="006A23B3">
        <w:rPr>
          <w:rFonts w:eastAsia="Times New Roman" w:cs="Times New Roman"/>
          <w:b/>
          <w:szCs w:val="28"/>
          <w:lang w:val="kk-KZ" w:eastAsia="ru-RU"/>
        </w:rPr>
        <w:t xml:space="preserve">пәні бойынша магистратураға түсуге арналған кешенді тестілеудің </w:t>
      </w:r>
    </w:p>
    <w:p w:rsidR="006A23B3" w:rsidRPr="006A23B3" w:rsidRDefault="006A23B3" w:rsidP="006A23B3">
      <w:pPr>
        <w:spacing w:after="0"/>
        <w:jc w:val="center"/>
        <w:rPr>
          <w:rFonts w:eastAsia="Times New Roman" w:cs="Times New Roman"/>
          <w:b/>
          <w:szCs w:val="28"/>
          <w:lang w:val="kk-KZ" w:eastAsia="ru-RU"/>
        </w:rPr>
      </w:pPr>
      <w:r w:rsidRPr="006A23B3">
        <w:rPr>
          <w:rFonts w:eastAsia="Times New Roman" w:cs="Times New Roman"/>
          <w:b/>
          <w:szCs w:val="28"/>
          <w:lang w:val="kk-KZ" w:eastAsia="ru-RU"/>
        </w:rPr>
        <w:t>тест спецификациясы</w:t>
      </w:r>
    </w:p>
    <w:p w:rsidR="006A23B3" w:rsidRPr="006A23B3" w:rsidRDefault="003059F8" w:rsidP="006A23B3">
      <w:pPr>
        <w:jc w:val="center"/>
        <w:rPr>
          <w:rFonts w:eastAsia="Times New Roman" w:cs="Times New Roman"/>
          <w:sz w:val="20"/>
          <w:szCs w:val="20"/>
          <w:lang w:val="kk-KZ" w:eastAsia="ru-RU"/>
        </w:rPr>
      </w:pPr>
      <w:r>
        <w:rPr>
          <w:rFonts w:eastAsia="Times New Roman" w:cs="Times New Roman"/>
          <w:sz w:val="20"/>
          <w:szCs w:val="20"/>
          <w:lang w:val="kk-KZ" w:eastAsia="ru-RU"/>
        </w:rPr>
        <w:t>(2022</w:t>
      </w:r>
      <w:r w:rsidR="006A23B3" w:rsidRPr="006A23B3">
        <w:rPr>
          <w:rFonts w:eastAsia="Times New Roman" w:cs="Times New Roman"/>
          <w:sz w:val="20"/>
          <w:szCs w:val="20"/>
          <w:lang w:val="kk-KZ" w:eastAsia="ru-RU"/>
        </w:rPr>
        <w:t xml:space="preserve"> жылдан бастап қолдану үшін бекітілген)</w:t>
      </w:r>
    </w:p>
    <w:p w:rsidR="006A23B3" w:rsidRPr="006A23B3" w:rsidRDefault="006A23B3" w:rsidP="006A23B3">
      <w:pPr>
        <w:tabs>
          <w:tab w:val="left" w:pos="284"/>
        </w:tabs>
        <w:spacing w:after="0" w:line="240" w:lineRule="auto"/>
        <w:jc w:val="both"/>
        <w:rPr>
          <w:rFonts w:eastAsia="Times New Roman" w:cs="Times New Roman"/>
          <w:szCs w:val="28"/>
          <w:lang w:val="kk-KZ" w:eastAsia="ru-RU"/>
        </w:rPr>
      </w:pPr>
      <w:r w:rsidRPr="006A23B3">
        <w:rPr>
          <w:rFonts w:eastAsia="Times New Roman" w:cs="Times New Roman"/>
          <w:b/>
          <w:szCs w:val="28"/>
          <w:lang w:val="kk-KZ" w:eastAsia="ru-RU"/>
        </w:rPr>
        <w:t xml:space="preserve">1. Мақсаты: </w:t>
      </w:r>
      <w:r w:rsidRPr="006A23B3">
        <w:rPr>
          <w:rFonts w:eastAsia="Times New Roman" w:cs="Times New Roman"/>
          <w:szCs w:val="28"/>
          <w:lang w:val="kk-KZ" w:eastAsia="ru-RU"/>
        </w:rPr>
        <w:t>Қазақстан Республикасы жоғары оқу орнынан кейінгі білім беру ұйымдарында оқуды жалғастыра алу қабілетін анықтау.</w:t>
      </w:r>
    </w:p>
    <w:p w:rsidR="006A23B3" w:rsidRPr="006A23B3" w:rsidRDefault="006A23B3" w:rsidP="006A23B3">
      <w:pPr>
        <w:tabs>
          <w:tab w:val="left" w:pos="284"/>
        </w:tabs>
        <w:spacing w:after="0" w:line="240" w:lineRule="auto"/>
        <w:jc w:val="both"/>
        <w:rPr>
          <w:rFonts w:eastAsia="Times New Roman" w:cs="Times New Roman"/>
          <w:b/>
          <w:szCs w:val="28"/>
          <w:lang w:val="kk-KZ" w:eastAsia="ru-RU"/>
        </w:rPr>
      </w:pPr>
    </w:p>
    <w:p w:rsidR="006A23B3" w:rsidRPr="006A23B3" w:rsidRDefault="006A23B3" w:rsidP="006A23B3">
      <w:pPr>
        <w:tabs>
          <w:tab w:val="left" w:pos="284"/>
        </w:tabs>
        <w:spacing w:after="0" w:line="240" w:lineRule="auto"/>
        <w:jc w:val="both"/>
        <w:rPr>
          <w:rFonts w:eastAsia="Times New Roman" w:cs="Times New Roman"/>
          <w:sz w:val="20"/>
          <w:szCs w:val="20"/>
          <w:lang w:val="kk-KZ" w:eastAsia="ru-RU"/>
        </w:rPr>
      </w:pPr>
      <w:r w:rsidRPr="006A23B3">
        <w:rPr>
          <w:rFonts w:eastAsia="Times New Roman" w:cs="Times New Roman"/>
          <w:b/>
          <w:szCs w:val="28"/>
          <w:lang w:val="kk-KZ" w:eastAsia="ru-RU"/>
        </w:rPr>
        <w:t>2. Міндеті:</w:t>
      </w:r>
      <w:r w:rsidRPr="006A23B3">
        <w:rPr>
          <w:rFonts w:eastAsia="Times New Roman" w:cs="Times New Roman"/>
          <w:szCs w:val="28"/>
          <w:lang w:val="kk-KZ" w:eastAsia="ru-RU"/>
        </w:rPr>
        <w:t xml:space="preserve"> Келесі білім беру бағдарламалары тобы үшін түсушінің білім деңгейін анықтау: М105 «Авиациял</w:t>
      </w:r>
      <w:r w:rsidR="00382C69">
        <w:rPr>
          <w:rFonts w:eastAsia="Times New Roman" w:cs="Times New Roman"/>
          <w:szCs w:val="28"/>
          <w:lang w:val="kk-KZ" w:eastAsia="ru-RU"/>
        </w:rPr>
        <w:t>ық техника және технологиялар»</w:t>
      </w:r>
    </w:p>
    <w:p w:rsidR="006A23B3" w:rsidRPr="006A23B3" w:rsidRDefault="006A23B3" w:rsidP="006A23B3">
      <w:pPr>
        <w:spacing w:after="120" w:line="240" w:lineRule="auto"/>
        <w:jc w:val="both"/>
        <w:rPr>
          <w:rFonts w:eastAsia="Times New Roman" w:cs="Times New Roman"/>
          <w:szCs w:val="28"/>
          <w:lang w:val="kk-KZ" w:eastAsia="ru-RU"/>
        </w:rPr>
      </w:pPr>
    </w:p>
    <w:tbl>
      <w:tblPr>
        <w:tblW w:w="973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5"/>
        <w:gridCol w:w="5625"/>
        <w:gridCol w:w="1440"/>
        <w:gridCol w:w="1845"/>
      </w:tblGrid>
      <w:tr w:rsidR="006A23B3" w:rsidRPr="006A23B3" w:rsidTr="00FA4751">
        <w:tc>
          <w:tcPr>
            <w:tcW w:w="825"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rPr>
                <w:rFonts w:eastAsia="Times New Roman" w:cs="Times New Roman"/>
                <w:szCs w:val="28"/>
                <w:lang w:val="kk-KZ" w:eastAsia="ru-RU"/>
              </w:rPr>
            </w:pPr>
            <w:r w:rsidRPr="006A23B3">
              <w:rPr>
                <w:rFonts w:eastAsia="Times New Roman" w:cs="Times New Roman"/>
                <w:szCs w:val="28"/>
                <w:lang w:val="kk-KZ" w:eastAsia="ru-RU"/>
              </w:rPr>
              <w:t>Код темы</w:t>
            </w:r>
          </w:p>
        </w:tc>
        <w:tc>
          <w:tcPr>
            <w:tcW w:w="5625" w:type="dxa"/>
            <w:tcBorders>
              <w:top w:val="single" w:sz="4" w:space="0" w:color="000000"/>
              <w:left w:val="single" w:sz="4" w:space="0" w:color="000000"/>
              <w:bottom w:val="single" w:sz="4" w:space="0" w:color="000000"/>
              <w:right w:val="single" w:sz="4" w:space="0" w:color="000000"/>
            </w:tcBorders>
            <w:vAlign w:val="center"/>
          </w:tcPr>
          <w:p w:rsidR="006A23B3" w:rsidRPr="006A23B3" w:rsidRDefault="006A23B3" w:rsidP="006A23B3">
            <w:pPr>
              <w:spacing w:after="0"/>
              <w:jc w:val="center"/>
              <w:rPr>
                <w:rFonts w:eastAsia="Times New Roman" w:cs="Times New Roman"/>
                <w:szCs w:val="28"/>
                <w:lang w:val="kk-KZ" w:eastAsia="ru-RU"/>
              </w:rPr>
            </w:pPr>
            <w:r w:rsidRPr="006A23B3">
              <w:rPr>
                <w:rFonts w:eastAsia="Times New Roman" w:cs="Times New Roman"/>
                <w:szCs w:val="28"/>
                <w:lang w:val="kk-KZ" w:eastAsia="ru-RU"/>
              </w:rPr>
              <w:t>Содержание темы</w:t>
            </w:r>
          </w:p>
        </w:tc>
        <w:tc>
          <w:tcPr>
            <w:tcW w:w="1440"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rPr>
                <w:rFonts w:eastAsia="Times New Roman" w:cs="Times New Roman"/>
                <w:szCs w:val="28"/>
                <w:lang w:val="kk-KZ" w:eastAsia="ru-RU"/>
              </w:rPr>
            </w:pPr>
            <w:r w:rsidRPr="006A23B3">
              <w:rPr>
                <w:rFonts w:eastAsia="Times New Roman" w:cs="Times New Roman"/>
                <w:sz w:val="24"/>
                <w:szCs w:val="24"/>
                <w:lang w:val="kk-KZ" w:eastAsia="ru-RU"/>
              </w:rPr>
              <w:t>Уровень трудности</w:t>
            </w:r>
          </w:p>
        </w:tc>
        <w:tc>
          <w:tcPr>
            <w:tcW w:w="1845"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rPr>
                <w:rFonts w:eastAsia="Times New Roman" w:cs="Times New Roman"/>
                <w:szCs w:val="28"/>
                <w:lang w:val="kk-KZ" w:eastAsia="ru-RU"/>
              </w:rPr>
            </w:pPr>
            <w:r w:rsidRPr="006A23B3">
              <w:rPr>
                <w:rFonts w:eastAsia="Times New Roman" w:cs="Times New Roman"/>
                <w:szCs w:val="28"/>
                <w:lang w:val="kk-KZ" w:eastAsia="ru-RU"/>
              </w:rPr>
              <w:t>Количество заданий</w:t>
            </w:r>
          </w:p>
        </w:tc>
      </w:tr>
      <w:tr w:rsidR="006A23B3" w:rsidRPr="006A23B3" w:rsidTr="00FA4751">
        <w:tc>
          <w:tcPr>
            <w:tcW w:w="825"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jc w:val="center"/>
              <w:rPr>
                <w:rFonts w:eastAsia="Times New Roman" w:cs="Times New Roman"/>
                <w:szCs w:val="28"/>
                <w:lang w:val="kk-KZ" w:eastAsia="ru-RU"/>
              </w:rPr>
            </w:pPr>
            <w:r w:rsidRPr="006A23B3">
              <w:rPr>
                <w:rFonts w:eastAsia="Times New Roman" w:cs="Times New Roman"/>
                <w:szCs w:val="28"/>
                <w:lang w:val="kk-KZ" w:eastAsia="ru-RU"/>
              </w:rPr>
              <w:t>1</w:t>
            </w:r>
          </w:p>
        </w:tc>
        <w:tc>
          <w:tcPr>
            <w:tcW w:w="5625"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rPr>
                <w:rFonts w:eastAsia="Times New Roman" w:cs="Times New Roman"/>
                <w:szCs w:val="28"/>
                <w:lang w:val="kk-KZ" w:eastAsia="ru-RU"/>
              </w:rPr>
            </w:pPr>
            <w:r w:rsidRPr="006A23B3">
              <w:rPr>
                <w:rFonts w:eastAsia="Times New Roman" w:cs="Times New Roman"/>
                <w:szCs w:val="28"/>
                <w:lang w:val="kk-KZ" w:eastAsia="ru-RU"/>
              </w:rPr>
              <w:t xml:space="preserve"> «Ұшу аппараттарының құрылысы» курсына кіріспе</w:t>
            </w:r>
          </w:p>
        </w:tc>
        <w:tc>
          <w:tcPr>
            <w:tcW w:w="1440"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jc w:val="center"/>
              <w:rPr>
                <w:rFonts w:eastAsia="Times New Roman" w:cs="Times New Roman"/>
                <w:b/>
                <w:szCs w:val="28"/>
                <w:lang w:val="kk-KZ" w:eastAsia="ru-RU"/>
              </w:rPr>
            </w:pPr>
            <w:r w:rsidRPr="006A23B3">
              <w:rPr>
                <w:rFonts w:eastAsia="Times New Roman" w:cs="Times New Roman"/>
                <w:b/>
                <w:szCs w:val="28"/>
                <w:lang w:val="kk-KZ" w:eastAsia="ru-RU"/>
              </w:rPr>
              <w:t>А</w:t>
            </w:r>
          </w:p>
        </w:tc>
        <w:tc>
          <w:tcPr>
            <w:tcW w:w="1845"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jc w:val="center"/>
              <w:rPr>
                <w:rFonts w:eastAsia="Times New Roman" w:cs="Times New Roman"/>
                <w:b/>
                <w:szCs w:val="28"/>
                <w:lang w:val="kk-KZ" w:eastAsia="ru-RU"/>
              </w:rPr>
            </w:pPr>
            <w:r w:rsidRPr="006A23B3">
              <w:rPr>
                <w:rFonts w:eastAsia="Times New Roman" w:cs="Times New Roman"/>
                <w:b/>
                <w:szCs w:val="28"/>
                <w:lang w:val="kk-KZ" w:eastAsia="ru-RU"/>
              </w:rPr>
              <w:t>1</w:t>
            </w:r>
          </w:p>
        </w:tc>
      </w:tr>
      <w:tr w:rsidR="006A23B3" w:rsidRPr="006A23B3" w:rsidTr="00FA4751">
        <w:tc>
          <w:tcPr>
            <w:tcW w:w="825"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jc w:val="center"/>
              <w:rPr>
                <w:rFonts w:eastAsia="Times New Roman" w:cs="Times New Roman"/>
                <w:szCs w:val="28"/>
                <w:lang w:val="kk-KZ" w:eastAsia="ru-RU"/>
              </w:rPr>
            </w:pPr>
            <w:r w:rsidRPr="006A23B3">
              <w:rPr>
                <w:rFonts w:eastAsia="Times New Roman" w:cs="Times New Roman"/>
                <w:szCs w:val="28"/>
                <w:lang w:val="kk-KZ" w:eastAsia="ru-RU"/>
              </w:rPr>
              <w:t>2</w:t>
            </w:r>
          </w:p>
        </w:tc>
        <w:tc>
          <w:tcPr>
            <w:tcW w:w="5625"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rPr>
                <w:rFonts w:eastAsia="Times New Roman" w:cs="Times New Roman"/>
                <w:szCs w:val="28"/>
                <w:lang w:val="kk-KZ" w:eastAsia="ru-RU"/>
              </w:rPr>
            </w:pPr>
            <w:r w:rsidRPr="006A23B3">
              <w:rPr>
                <w:rFonts w:eastAsia="Times New Roman" w:cs="Times New Roman"/>
                <w:szCs w:val="28"/>
                <w:lang w:val="kk-KZ" w:eastAsia="ru-RU"/>
              </w:rPr>
              <w:t xml:space="preserve"> Ұшу аппараттарын жүктеу шарттары</w:t>
            </w:r>
          </w:p>
        </w:tc>
        <w:tc>
          <w:tcPr>
            <w:tcW w:w="1440"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jc w:val="center"/>
              <w:rPr>
                <w:rFonts w:eastAsia="Times New Roman" w:cs="Times New Roman"/>
                <w:b/>
                <w:szCs w:val="28"/>
                <w:lang w:val="kk-KZ" w:eastAsia="ru-RU"/>
              </w:rPr>
            </w:pPr>
            <w:r w:rsidRPr="006A23B3">
              <w:rPr>
                <w:rFonts w:eastAsia="Times New Roman" w:cs="Times New Roman"/>
                <w:b/>
                <w:szCs w:val="28"/>
                <w:lang w:val="kk-KZ" w:eastAsia="ru-RU"/>
              </w:rPr>
              <w:t>А</w:t>
            </w:r>
          </w:p>
        </w:tc>
        <w:tc>
          <w:tcPr>
            <w:tcW w:w="1845"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jc w:val="center"/>
              <w:rPr>
                <w:rFonts w:eastAsia="Times New Roman" w:cs="Times New Roman"/>
                <w:b/>
                <w:szCs w:val="28"/>
                <w:lang w:val="kk-KZ" w:eastAsia="ru-RU"/>
              </w:rPr>
            </w:pPr>
            <w:r w:rsidRPr="006A23B3">
              <w:rPr>
                <w:rFonts w:eastAsia="Times New Roman" w:cs="Times New Roman"/>
                <w:b/>
                <w:szCs w:val="28"/>
                <w:lang w:val="kk-KZ" w:eastAsia="ru-RU"/>
              </w:rPr>
              <w:t>3</w:t>
            </w:r>
          </w:p>
        </w:tc>
      </w:tr>
      <w:tr w:rsidR="006A23B3" w:rsidRPr="006A23B3" w:rsidTr="00FA4751">
        <w:trPr>
          <w:trHeight w:val="748"/>
        </w:trPr>
        <w:tc>
          <w:tcPr>
            <w:tcW w:w="825"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jc w:val="center"/>
              <w:rPr>
                <w:rFonts w:eastAsia="Times New Roman" w:cs="Times New Roman"/>
                <w:szCs w:val="28"/>
                <w:lang w:val="kk-KZ" w:eastAsia="ru-RU"/>
              </w:rPr>
            </w:pPr>
            <w:r w:rsidRPr="006A23B3">
              <w:rPr>
                <w:rFonts w:eastAsia="Times New Roman" w:cs="Times New Roman"/>
                <w:szCs w:val="28"/>
                <w:lang w:val="kk-KZ" w:eastAsia="ru-RU"/>
              </w:rPr>
              <w:t>3</w:t>
            </w:r>
          </w:p>
        </w:tc>
        <w:tc>
          <w:tcPr>
            <w:tcW w:w="5625"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rPr>
                <w:rFonts w:eastAsia="Times New Roman" w:cs="Times New Roman"/>
                <w:szCs w:val="28"/>
                <w:lang w:val="kk-KZ" w:eastAsia="ru-RU"/>
              </w:rPr>
            </w:pPr>
            <w:r w:rsidRPr="006A23B3">
              <w:rPr>
                <w:rFonts w:eastAsia="Times New Roman" w:cs="Times New Roman"/>
                <w:szCs w:val="28"/>
                <w:lang w:val="kk-KZ" w:eastAsia="ru-RU"/>
              </w:rPr>
              <w:t>Ұшу аппараттарының ұшуға жарамдылыгының нормалары.</w:t>
            </w:r>
          </w:p>
        </w:tc>
        <w:tc>
          <w:tcPr>
            <w:tcW w:w="1440"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jc w:val="center"/>
              <w:rPr>
                <w:rFonts w:eastAsia="Times New Roman" w:cs="Times New Roman"/>
                <w:b/>
                <w:szCs w:val="28"/>
                <w:lang w:val="kk-KZ" w:eastAsia="ru-RU"/>
              </w:rPr>
            </w:pPr>
            <w:r w:rsidRPr="006A23B3">
              <w:rPr>
                <w:rFonts w:eastAsia="Times New Roman" w:cs="Times New Roman"/>
                <w:b/>
                <w:szCs w:val="28"/>
                <w:lang w:val="kk-KZ" w:eastAsia="ru-RU"/>
              </w:rPr>
              <w:t>А</w:t>
            </w:r>
          </w:p>
        </w:tc>
        <w:tc>
          <w:tcPr>
            <w:tcW w:w="1845"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jc w:val="center"/>
              <w:rPr>
                <w:rFonts w:eastAsia="Times New Roman" w:cs="Times New Roman"/>
                <w:b/>
                <w:szCs w:val="28"/>
                <w:lang w:val="kk-KZ" w:eastAsia="ru-RU"/>
              </w:rPr>
            </w:pPr>
            <w:r w:rsidRPr="006A23B3">
              <w:rPr>
                <w:rFonts w:eastAsia="Times New Roman" w:cs="Times New Roman"/>
                <w:b/>
                <w:szCs w:val="28"/>
                <w:lang w:val="kk-KZ" w:eastAsia="ru-RU"/>
              </w:rPr>
              <w:t>2</w:t>
            </w:r>
          </w:p>
        </w:tc>
      </w:tr>
      <w:tr w:rsidR="006A23B3" w:rsidRPr="006A23B3" w:rsidTr="00FA4751">
        <w:trPr>
          <w:trHeight w:val="365"/>
        </w:trPr>
        <w:tc>
          <w:tcPr>
            <w:tcW w:w="825"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jc w:val="center"/>
              <w:rPr>
                <w:rFonts w:eastAsia="Times New Roman" w:cs="Times New Roman"/>
                <w:szCs w:val="28"/>
                <w:lang w:val="kk-KZ" w:eastAsia="ru-RU"/>
              </w:rPr>
            </w:pPr>
            <w:r w:rsidRPr="006A23B3">
              <w:rPr>
                <w:rFonts w:eastAsia="Times New Roman" w:cs="Times New Roman"/>
                <w:szCs w:val="28"/>
                <w:lang w:val="kk-KZ" w:eastAsia="ru-RU"/>
              </w:rPr>
              <w:t>4</w:t>
            </w:r>
          </w:p>
        </w:tc>
        <w:tc>
          <w:tcPr>
            <w:tcW w:w="5625"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rPr>
                <w:rFonts w:eastAsia="Times New Roman" w:cs="Times New Roman"/>
                <w:szCs w:val="28"/>
                <w:lang w:val="kk-KZ" w:eastAsia="ru-RU"/>
              </w:rPr>
            </w:pPr>
            <w:r w:rsidRPr="006A23B3">
              <w:rPr>
                <w:rFonts w:eastAsia="Times New Roman" w:cs="Times New Roman"/>
                <w:szCs w:val="28"/>
                <w:lang w:val="kk-KZ" w:eastAsia="ru-RU"/>
              </w:rPr>
              <w:t xml:space="preserve"> Қанаттың құрылысы</w:t>
            </w:r>
          </w:p>
        </w:tc>
        <w:tc>
          <w:tcPr>
            <w:tcW w:w="1440"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jc w:val="center"/>
              <w:rPr>
                <w:rFonts w:eastAsia="Times New Roman" w:cs="Times New Roman"/>
                <w:b/>
                <w:szCs w:val="28"/>
                <w:lang w:val="kk-KZ" w:eastAsia="ru-RU"/>
              </w:rPr>
            </w:pPr>
            <w:r w:rsidRPr="006A23B3">
              <w:rPr>
                <w:rFonts w:eastAsia="Times New Roman" w:cs="Times New Roman"/>
                <w:b/>
                <w:szCs w:val="28"/>
                <w:lang w:val="kk-KZ" w:eastAsia="ru-RU"/>
              </w:rPr>
              <w:t>В</w:t>
            </w:r>
          </w:p>
        </w:tc>
        <w:tc>
          <w:tcPr>
            <w:tcW w:w="1845"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jc w:val="center"/>
              <w:rPr>
                <w:rFonts w:eastAsia="Times New Roman" w:cs="Times New Roman"/>
                <w:b/>
                <w:szCs w:val="28"/>
                <w:lang w:val="kk-KZ" w:eastAsia="ru-RU"/>
              </w:rPr>
            </w:pPr>
            <w:r w:rsidRPr="006A23B3">
              <w:rPr>
                <w:rFonts w:eastAsia="Times New Roman" w:cs="Times New Roman"/>
                <w:b/>
                <w:szCs w:val="28"/>
                <w:lang w:val="kk-KZ" w:eastAsia="ru-RU"/>
              </w:rPr>
              <w:t>2</w:t>
            </w:r>
          </w:p>
        </w:tc>
      </w:tr>
      <w:tr w:rsidR="006A23B3" w:rsidRPr="006A23B3" w:rsidTr="00FA4751">
        <w:tc>
          <w:tcPr>
            <w:tcW w:w="825"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jc w:val="center"/>
              <w:rPr>
                <w:rFonts w:eastAsia="Times New Roman" w:cs="Times New Roman"/>
                <w:szCs w:val="28"/>
                <w:lang w:val="kk-KZ" w:eastAsia="ru-RU"/>
              </w:rPr>
            </w:pPr>
            <w:r w:rsidRPr="006A23B3">
              <w:rPr>
                <w:rFonts w:eastAsia="Times New Roman" w:cs="Times New Roman"/>
                <w:szCs w:val="28"/>
                <w:lang w:val="kk-KZ" w:eastAsia="ru-RU"/>
              </w:rPr>
              <w:t>5</w:t>
            </w:r>
          </w:p>
        </w:tc>
        <w:tc>
          <w:tcPr>
            <w:tcW w:w="5625"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rPr>
                <w:rFonts w:eastAsia="Times New Roman" w:cs="Times New Roman"/>
                <w:szCs w:val="28"/>
                <w:lang w:val="kk-KZ" w:eastAsia="ru-RU"/>
              </w:rPr>
            </w:pPr>
            <w:r w:rsidRPr="006A23B3">
              <w:rPr>
                <w:rFonts w:eastAsia="Times New Roman" w:cs="Times New Roman"/>
                <w:szCs w:val="28"/>
                <w:lang w:val="kk-KZ" w:eastAsia="ru-RU"/>
              </w:rPr>
              <w:t>Ұшақ фюзеляжі құрылысы</w:t>
            </w:r>
          </w:p>
        </w:tc>
        <w:tc>
          <w:tcPr>
            <w:tcW w:w="1440"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jc w:val="center"/>
              <w:rPr>
                <w:rFonts w:eastAsia="Times New Roman" w:cs="Times New Roman"/>
                <w:b/>
                <w:szCs w:val="28"/>
                <w:lang w:val="kk-KZ" w:eastAsia="ru-RU"/>
              </w:rPr>
            </w:pPr>
            <w:r w:rsidRPr="006A23B3">
              <w:rPr>
                <w:rFonts w:eastAsia="Times New Roman" w:cs="Times New Roman"/>
                <w:b/>
                <w:szCs w:val="28"/>
                <w:lang w:val="kk-KZ" w:eastAsia="ru-RU"/>
              </w:rPr>
              <w:t>В</w:t>
            </w:r>
          </w:p>
        </w:tc>
        <w:tc>
          <w:tcPr>
            <w:tcW w:w="1845"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jc w:val="center"/>
              <w:rPr>
                <w:rFonts w:eastAsia="Times New Roman" w:cs="Times New Roman"/>
                <w:b/>
                <w:szCs w:val="28"/>
                <w:lang w:val="kk-KZ" w:eastAsia="ru-RU"/>
              </w:rPr>
            </w:pPr>
            <w:r w:rsidRPr="006A23B3">
              <w:rPr>
                <w:rFonts w:eastAsia="Times New Roman" w:cs="Times New Roman"/>
                <w:b/>
                <w:szCs w:val="28"/>
                <w:lang w:val="kk-KZ" w:eastAsia="ru-RU"/>
              </w:rPr>
              <w:t>2</w:t>
            </w:r>
          </w:p>
        </w:tc>
      </w:tr>
      <w:tr w:rsidR="006A23B3" w:rsidRPr="006A23B3" w:rsidTr="00FA4751">
        <w:tc>
          <w:tcPr>
            <w:tcW w:w="825"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jc w:val="center"/>
              <w:rPr>
                <w:rFonts w:eastAsia="Times New Roman" w:cs="Times New Roman"/>
                <w:szCs w:val="28"/>
                <w:lang w:val="kk-KZ" w:eastAsia="ru-RU"/>
              </w:rPr>
            </w:pPr>
            <w:r w:rsidRPr="006A23B3">
              <w:rPr>
                <w:rFonts w:eastAsia="Times New Roman" w:cs="Times New Roman"/>
                <w:szCs w:val="28"/>
                <w:lang w:val="kk-KZ" w:eastAsia="ru-RU"/>
              </w:rPr>
              <w:t>6</w:t>
            </w:r>
          </w:p>
        </w:tc>
        <w:tc>
          <w:tcPr>
            <w:tcW w:w="5625"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rPr>
                <w:rFonts w:eastAsia="Times New Roman" w:cs="Times New Roman"/>
                <w:szCs w:val="28"/>
                <w:lang w:val="kk-KZ" w:eastAsia="ru-RU"/>
              </w:rPr>
            </w:pPr>
            <w:r w:rsidRPr="006A23B3">
              <w:rPr>
                <w:rFonts w:eastAsia="Times New Roman" w:cs="Times New Roman"/>
                <w:szCs w:val="28"/>
                <w:lang w:val="kk-KZ" w:eastAsia="ru-RU"/>
              </w:rPr>
              <w:t>Ұшақтың артқы бөлігінің құрылысы</w:t>
            </w:r>
          </w:p>
        </w:tc>
        <w:tc>
          <w:tcPr>
            <w:tcW w:w="1440"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jc w:val="center"/>
              <w:rPr>
                <w:rFonts w:eastAsia="Times New Roman" w:cs="Times New Roman"/>
                <w:b/>
                <w:szCs w:val="28"/>
                <w:lang w:val="kk-KZ" w:eastAsia="ru-RU"/>
              </w:rPr>
            </w:pPr>
            <w:r w:rsidRPr="006A23B3">
              <w:rPr>
                <w:rFonts w:eastAsia="Times New Roman" w:cs="Times New Roman"/>
                <w:b/>
                <w:szCs w:val="28"/>
                <w:lang w:val="kk-KZ" w:eastAsia="ru-RU"/>
              </w:rPr>
              <w:t>В</w:t>
            </w:r>
          </w:p>
        </w:tc>
        <w:tc>
          <w:tcPr>
            <w:tcW w:w="1845"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jc w:val="center"/>
              <w:rPr>
                <w:rFonts w:eastAsia="Times New Roman" w:cs="Times New Roman"/>
                <w:b/>
                <w:szCs w:val="28"/>
                <w:lang w:val="kk-KZ" w:eastAsia="ru-RU"/>
              </w:rPr>
            </w:pPr>
            <w:r w:rsidRPr="006A23B3">
              <w:rPr>
                <w:rFonts w:eastAsia="Times New Roman" w:cs="Times New Roman"/>
                <w:b/>
                <w:szCs w:val="28"/>
                <w:lang w:val="kk-KZ" w:eastAsia="ru-RU"/>
              </w:rPr>
              <w:t>2</w:t>
            </w:r>
          </w:p>
        </w:tc>
      </w:tr>
      <w:tr w:rsidR="006A23B3" w:rsidRPr="006A23B3" w:rsidTr="00FA4751">
        <w:tc>
          <w:tcPr>
            <w:tcW w:w="825"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jc w:val="center"/>
              <w:rPr>
                <w:rFonts w:eastAsia="Times New Roman" w:cs="Times New Roman"/>
                <w:szCs w:val="28"/>
                <w:lang w:val="kk-KZ" w:eastAsia="ru-RU"/>
              </w:rPr>
            </w:pPr>
            <w:r w:rsidRPr="006A23B3">
              <w:rPr>
                <w:rFonts w:eastAsia="Times New Roman" w:cs="Times New Roman"/>
                <w:szCs w:val="28"/>
                <w:lang w:val="kk-KZ" w:eastAsia="ru-RU"/>
              </w:rPr>
              <w:t>7</w:t>
            </w:r>
          </w:p>
        </w:tc>
        <w:tc>
          <w:tcPr>
            <w:tcW w:w="5625"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rPr>
                <w:rFonts w:eastAsia="Times New Roman" w:cs="Times New Roman"/>
                <w:szCs w:val="28"/>
                <w:lang w:val="kk-KZ" w:eastAsia="ru-RU"/>
              </w:rPr>
            </w:pPr>
            <w:r w:rsidRPr="006A23B3">
              <w:rPr>
                <w:rFonts w:eastAsia="Times New Roman" w:cs="Times New Roman"/>
                <w:szCs w:val="28"/>
                <w:lang w:val="kk-KZ" w:eastAsia="ru-RU"/>
              </w:rPr>
              <w:t xml:space="preserve"> Ұшақ шассиінің құрылысы</w:t>
            </w:r>
          </w:p>
        </w:tc>
        <w:tc>
          <w:tcPr>
            <w:tcW w:w="1440"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jc w:val="center"/>
              <w:rPr>
                <w:rFonts w:eastAsia="Times New Roman" w:cs="Times New Roman"/>
                <w:b/>
                <w:szCs w:val="28"/>
                <w:lang w:val="kk-KZ" w:eastAsia="ru-RU"/>
              </w:rPr>
            </w:pPr>
            <w:r w:rsidRPr="006A23B3">
              <w:rPr>
                <w:rFonts w:eastAsia="Times New Roman" w:cs="Times New Roman"/>
                <w:b/>
                <w:szCs w:val="28"/>
                <w:lang w:val="kk-KZ" w:eastAsia="ru-RU"/>
              </w:rPr>
              <w:t>В</w:t>
            </w:r>
          </w:p>
        </w:tc>
        <w:tc>
          <w:tcPr>
            <w:tcW w:w="1845"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jc w:val="center"/>
              <w:rPr>
                <w:rFonts w:eastAsia="Times New Roman" w:cs="Times New Roman"/>
                <w:b/>
                <w:szCs w:val="28"/>
                <w:lang w:val="kk-KZ" w:eastAsia="ru-RU"/>
              </w:rPr>
            </w:pPr>
            <w:r w:rsidRPr="006A23B3">
              <w:rPr>
                <w:rFonts w:eastAsia="Times New Roman" w:cs="Times New Roman"/>
                <w:b/>
                <w:szCs w:val="28"/>
                <w:lang w:val="kk-KZ" w:eastAsia="ru-RU"/>
              </w:rPr>
              <w:t>2</w:t>
            </w:r>
          </w:p>
        </w:tc>
      </w:tr>
      <w:tr w:rsidR="006A23B3" w:rsidRPr="006A23B3" w:rsidTr="00FA4751">
        <w:tc>
          <w:tcPr>
            <w:tcW w:w="825"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jc w:val="center"/>
              <w:rPr>
                <w:rFonts w:eastAsia="Times New Roman" w:cs="Times New Roman"/>
                <w:szCs w:val="28"/>
                <w:lang w:val="kk-KZ" w:eastAsia="ru-RU"/>
              </w:rPr>
            </w:pPr>
            <w:r w:rsidRPr="006A23B3">
              <w:rPr>
                <w:rFonts w:eastAsia="Times New Roman" w:cs="Times New Roman"/>
                <w:szCs w:val="28"/>
                <w:lang w:val="kk-KZ" w:eastAsia="ru-RU"/>
              </w:rPr>
              <w:t>8</w:t>
            </w:r>
          </w:p>
        </w:tc>
        <w:tc>
          <w:tcPr>
            <w:tcW w:w="5625"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rPr>
                <w:rFonts w:eastAsia="Times New Roman" w:cs="Times New Roman"/>
                <w:szCs w:val="28"/>
                <w:lang w:val="kk-KZ" w:eastAsia="ru-RU"/>
              </w:rPr>
            </w:pPr>
            <w:r w:rsidRPr="006A23B3">
              <w:rPr>
                <w:rFonts w:eastAsia="Times New Roman" w:cs="Times New Roman"/>
                <w:szCs w:val="28"/>
                <w:lang w:val="kk-KZ" w:eastAsia="ru-RU"/>
              </w:rPr>
              <w:t>Әуе кемелерін басқару жүйелерінің құрылысы  және оны басқару</w:t>
            </w:r>
          </w:p>
        </w:tc>
        <w:tc>
          <w:tcPr>
            <w:tcW w:w="1440"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jc w:val="center"/>
              <w:rPr>
                <w:rFonts w:eastAsia="Times New Roman" w:cs="Times New Roman"/>
                <w:b/>
                <w:szCs w:val="28"/>
                <w:lang w:val="kk-KZ" w:eastAsia="ru-RU"/>
              </w:rPr>
            </w:pPr>
            <w:r w:rsidRPr="006A23B3">
              <w:rPr>
                <w:rFonts w:eastAsia="Times New Roman" w:cs="Times New Roman"/>
                <w:b/>
                <w:szCs w:val="28"/>
                <w:lang w:val="kk-KZ" w:eastAsia="ru-RU"/>
              </w:rPr>
              <w:t>В</w:t>
            </w:r>
          </w:p>
        </w:tc>
        <w:tc>
          <w:tcPr>
            <w:tcW w:w="1845"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jc w:val="center"/>
              <w:rPr>
                <w:rFonts w:eastAsia="Times New Roman" w:cs="Times New Roman"/>
                <w:b/>
                <w:szCs w:val="28"/>
                <w:lang w:val="kk-KZ" w:eastAsia="ru-RU"/>
              </w:rPr>
            </w:pPr>
            <w:r w:rsidRPr="006A23B3">
              <w:rPr>
                <w:rFonts w:eastAsia="Times New Roman" w:cs="Times New Roman"/>
                <w:b/>
                <w:szCs w:val="28"/>
                <w:lang w:val="kk-KZ" w:eastAsia="ru-RU"/>
              </w:rPr>
              <w:t>2</w:t>
            </w:r>
          </w:p>
        </w:tc>
      </w:tr>
      <w:tr w:rsidR="006A23B3" w:rsidRPr="006A23B3" w:rsidTr="00FA4751">
        <w:tc>
          <w:tcPr>
            <w:tcW w:w="825"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jc w:val="center"/>
              <w:rPr>
                <w:rFonts w:eastAsia="Times New Roman" w:cs="Times New Roman"/>
                <w:szCs w:val="28"/>
                <w:lang w:val="kk-KZ" w:eastAsia="ru-RU"/>
              </w:rPr>
            </w:pPr>
            <w:r w:rsidRPr="006A23B3">
              <w:rPr>
                <w:rFonts w:eastAsia="Times New Roman" w:cs="Times New Roman"/>
                <w:szCs w:val="28"/>
                <w:lang w:val="kk-KZ" w:eastAsia="ru-RU"/>
              </w:rPr>
              <w:t>9</w:t>
            </w:r>
          </w:p>
        </w:tc>
        <w:tc>
          <w:tcPr>
            <w:tcW w:w="5625"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rPr>
                <w:rFonts w:eastAsia="Times New Roman" w:cs="Times New Roman"/>
                <w:szCs w:val="28"/>
                <w:lang w:val="kk-KZ" w:eastAsia="ru-RU"/>
              </w:rPr>
            </w:pPr>
            <w:r w:rsidRPr="006A23B3">
              <w:rPr>
                <w:rFonts w:eastAsia="Times New Roman" w:cs="Times New Roman"/>
                <w:szCs w:val="28"/>
                <w:lang w:val="kk-KZ" w:eastAsia="ru-RU"/>
              </w:rPr>
              <w:t>Ұшақтың күштік құрылғысының құрылысы және жұмысы</w:t>
            </w:r>
          </w:p>
        </w:tc>
        <w:tc>
          <w:tcPr>
            <w:tcW w:w="1440"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jc w:val="center"/>
              <w:rPr>
                <w:rFonts w:eastAsia="Times New Roman" w:cs="Times New Roman"/>
                <w:b/>
                <w:szCs w:val="28"/>
                <w:lang w:val="kk-KZ" w:eastAsia="ru-RU"/>
              </w:rPr>
            </w:pPr>
            <w:r w:rsidRPr="006A23B3">
              <w:rPr>
                <w:rFonts w:eastAsia="Times New Roman" w:cs="Times New Roman"/>
                <w:b/>
                <w:szCs w:val="28"/>
                <w:lang w:val="kk-KZ" w:eastAsia="ru-RU"/>
              </w:rPr>
              <w:t>С</w:t>
            </w:r>
          </w:p>
        </w:tc>
        <w:tc>
          <w:tcPr>
            <w:tcW w:w="1845"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jc w:val="center"/>
              <w:rPr>
                <w:rFonts w:eastAsia="Times New Roman" w:cs="Times New Roman"/>
                <w:b/>
                <w:szCs w:val="28"/>
                <w:lang w:val="kk-KZ" w:eastAsia="ru-RU"/>
              </w:rPr>
            </w:pPr>
            <w:r w:rsidRPr="006A23B3">
              <w:rPr>
                <w:rFonts w:eastAsia="Times New Roman" w:cs="Times New Roman"/>
                <w:b/>
                <w:szCs w:val="28"/>
                <w:lang w:val="kk-KZ" w:eastAsia="ru-RU"/>
              </w:rPr>
              <w:t>2</w:t>
            </w:r>
          </w:p>
        </w:tc>
      </w:tr>
      <w:tr w:rsidR="006A23B3" w:rsidRPr="006A23B3" w:rsidTr="00FA4751">
        <w:tc>
          <w:tcPr>
            <w:tcW w:w="825"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jc w:val="center"/>
              <w:rPr>
                <w:rFonts w:eastAsia="Times New Roman" w:cs="Times New Roman"/>
                <w:szCs w:val="28"/>
                <w:lang w:val="kk-KZ" w:eastAsia="ru-RU"/>
              </w:rPr>
            </w:pPr>
            <w:r w:rsidRPr="006A23B3">
              <w:rPr>
                <w:rFonts w:eastAsia="Times New Roman" w:cs="Times New Roman"/>
                <w:szCs w:val="28"/>
                <w:lang w:val="kk-KZ" w:eastAsia="ru-RU"/>
              </w:rPr>
              <w:t>10</w:t>
            </w:r>
          </w:p>
        </w:tc>
        <w:tc>
          <w:tcPr>
            <w:tcW w:w="5625"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rPr>
                <w:rFonts w:eastAsia="Times New Roman" w:cs="Times New Roman"/>
                <w:szCs w:val="28"/>
                <w:lang w:val="kk-KZ" w:eastAsia="ru-RU"/>
              </w:rPr>
            </w:pPr>
            <w:r w:rsidRPr="006A23B3">
              <w:rPr>
                <w:rFonts w:eastAsia="Times New Roman" w:cs="Times New Roman"/>
                <w:szCs w:val="28"/>
                <w:lang w:val="kk-KZ" w:eastAsia="ru-RU"/>
              </w:rPr>
              <w:t>Ұшақтың биіктігінің жүйесі.</w:t>
            </w:r>
          </w:p>
        </w:tc>
        <w:tc>
          <w:tcPr>
            <w:tcW w:w="1440"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jc w:val="center"/>
              <w:rPr>
                <w:rFonts w:eastAsia="Times New Roman" w:cs="Times New Roman"/>
                <w:b/>
                <w:szCs w:val="28"/>
                <w:lang w:val="kk-KZ" w:eastAsia="ru-RU"/>
              </w:rPr>
            </w:pPr>
            <w:r w:rsidRPr="006A23B3">
              <w:rPr>
                <w:rFonts w:eastAsia="Times New Roman" w:cs="Times New Roman"/>
                <w:b/>
                <w:szCs w:val="28"/>
                <w:lang w:val="kk-KZ" w:eastAsia="ru-RU"/>
              </w:rPr>
              <w:t>С</w:t>
            </w:r>
          </w:p>
        </w:tc>
        <w:tc>
          <w:tcPr>
            <w:tcW w:w="1845"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jc w:val="center"/>
              <w:rPr>
                <w:rFonts w:eastAsia="Times New Roman" w:cs="Times New Roman"/>
                <w:b/>
                <w:szCs w:val="28"/>
                <w:lang w:val="kk-KZ" w:eastAsia="ru-RU"/>
              </w:rPr>
            </w:pPr>
            <w:r w:rsidRPr="006A23B3">
              <w:rPr>
                <w:rFonts w:eastAsia="Times New Roman" w:cs="Times New Roman"/>
                <w:b/>
                <w:szCs w:val="28"/>
                <w:lang w:val="kk-KZ" w:eastAsia="ru-RU"/>
              </w:rPr>
              <w:t>1</w:t>
            </w:r>
          </w:p>
        </w:tc>
      </w:tr>
      <w:tr w:rsidR="006A23B3" w:rsidRPr="006A23B3" w:rsidTr="00FA4751">
        <w:tc>
          <w:tcPr>
            <w:tcW w:w="825"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jc w:val="center"/>
              <w:rPr>
                <w:rFonts w:eastAsia="Times New Roman" w:cs="Times New Roman"/>
                <w:szCs w:val="28"/>
                <w:lang w:val="kk-KZ" w:eastAsia="ru-RU"/>
              </w:rPr>
            </w:pPr>
            <w:r w:rsidRPr="006A23B3">
              <w:rPr>
                <w:rFonts w:eastAsia="Times New Roman" w:cs="Times New Roman"/>
                <w:szCs w:val="28"/>
                <w:lang w:val="kk-KZ" w:eastAsia="ru-RU"/>
              </w:rPr>
              <w:t>11</w:t>
            </w:r>
          </w:p>
        </w:tc>
        <w:tc>
          <w:tcPr>
            <w:tcW w:w="5625"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rPr>
                <w:rFonts w:eastAsia="Times New Roman" w:cs="Times New Roman"/>
                <w:szCs w:val="28"/>
                <w:lang w:val="kk-KZ" w:eastAsia="ru-RU"/>
              </w:rPr>
            </w:pPr>
            <w:r w:rsidRPr="006A23B3">
              <w:rPr>
                <w:rFonts w:eastAsia="Times New Roman" w:cs="Times New Roman"/>
                <w:szCs w:val="28"/>
                <w:lang w:val="kk-KZ" w:eastAsia="ru-RU"/>
              </w:rPr>
              <w:t>Ұшу аппаратының гидравликалық жүйесі</w:t>
            </w:r>
          </w:p>
        </w:tc>
        <w:tc>
          <w:tcPr>
            <w:tcW w:w="1440"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jc w:val="center"/>
              <w:rPr>
                <w:rFonts w:eastAsia="Times New Roman" w:cs="Times New Roman"/>
                <w:b/>
                <w:szCs w:val="28"/>
                <w:lang w:val="kk-KZ" w:eastAsia="ru-RU"/>
              </w:rPr>
            </w:pPr>
            <w:r w:rsidRPr="006A23B3">
              <w:rPr>
                <w:rFonts w:eastAsia="Times New Roman" w:cs="Times New Roman"/>
                <w:b/>
                <w:szCs w:val="28"/>
                <w:lang w:val="kk-KZ" w:eastAsia="ru-RU"/>
              </w:rPr>
              <w:t>С</w:t>
            </w:r>
          </w:p>
        </w:tc>
        <w:tc>
          <w:tcPr>
            <w:tcW w:w="1845"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jc w:val="center"/>
              <w:rPr>
                <w:rFonts w:eastAsia="Times New Roman" w:cs="Times New Roman"/>
                <w:b/>
                <w:szCs w:val="28"/>
                <w:lang w:val="kk-KZ" w:eastAsia="ru-RU"/>
              </w:rPr>
            </w:pPr>
            <w:r w:rsidRPr="006A23B3">
              <w:rPr>
                <w:rFonts w:eastAsia="Times New Roman" w:cs="Times New Roman"/>
                <w:b/>
                <w:szCs w:val="28"/>
                <w:lang w:val="kk-KZ" w:eastAsia="ru-RU"/>
              </w:rPr>
              <w:t>2</w:t>
            </w:r>
          </w:p>
        </w:tc>
      </w:tr>
      <w:tr w:rsidR="006A23B3" w:rsidRPr="006A23B3" w:rsidTr="00FA4751">
        <w:tc>
          <w:tcPr>
            <w:tcW w:w="825"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jc w:val="center"/>
              <w:rPr>
                <w:rFonts w:eastAsia="Times New Roman" w:cs="Times New Roman"/>
                <w:szCs w:val="28"/>
                <w:lang w:val="kk-KZ" w:eastAsia="ru-RU"/>
              </w:rPr>
            </w:pPr>
            <w:r w:rsidRPr="006A23B3">
              <w:rPr>
                <w:rFonts w:eastAsia="Times New Roman" w:cs="Times New Roman"/>
                <w:szCs w:val="28"/>
                <w:lang w:val="kk-KZ" w:eastAsia="ru-RU"/>
              </w:rPr>
              <w:t>12</w:t>
            </w:r>
          </w:p>
        </w:tc>
        <w:tc>
          <w:tcPr>
            <w:tcW w:w="5625"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rPr>
                <w:rFonts w:eastAsia="Times New Roman" w:cs="Times New Roman"/>
                <w:szCs w:val="28"/>
                <w:lang w:val="kk-KZ" w:eastAsia="ru-RU"/>
              </w:rPr>
            </w:pPr>
            <w:r w:rsidRPr="006A23B3">
              <w:rPr>
                <w:rFonts w:eastAsia="Times New Roman" w:cs="Times New Roman"/>
                <w:szCs w:val="28"/>
                <w:lang w:val="kk-KZ" w:eastAsia="ru-RU"/>
              </w:rPr>
              <w:t>Мұзқатырмағыштық жүйесі</w:t>
            </w:r>
          </w:p>
        </w:tc>
        <w:tc>
          <w:tcPr>
            <w:tcW w:w="1440"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jc w:val="center"/>
              <w:rPr>
                <w:rFonts w:eastAsia="Times New Roman" w:cs="Times New Roman"/>
                <w:b/>
                <w:szCs w:val="28"/>
                <w:lang w:val="kk-KZ" w:eastAsia="ru-RU"/>
              </w:rPr>
            </w:pPr>
            <w:r w:rsidRPr="006A23B3">
              <w:rPr>
                <w:rFonts w:eastAsia="Times New Roman" w:cs="Times New Roman"/>
                <w:b/>
                <w:szCs w:val="28"/>
                <w:lang w:val="kk-KZ" w:eastAsia="ru-RU"/>
              </w:rPr>
              <w:t>В</w:t>
            </w:r>
          </w:p>
        </w:tc>
        <w:tc>
          <w:tcPr>
            <w:tcW w:w="1845"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jc w:val="center"/>
              <w:rPr>
                <w:rFonts w:eastAsia="Times New Roman" w:cs="Times New Roman"/>
                <w:b/>
                <w:szCs w:val="28"/>
                <w:lang w:val="kk-KZ" w:eastAsia="ru-RU"/>
              </w:rPr>
            </w:pPr>
            <w:r w:rsidRPr="006A23B3">
              <w:rPr>
                <w:rFonts w:eastAsia="Times New Roman" w:cs="Times New Roman"/>
                <w:b/>
                <w:szCs w:val="28"/>
                <w:lang w:val="kk-KZ" w:eastAsia="ru-RU"/>
              </w:rPr>
              <w:t>2</w:t>
            </w:r>
          </w:p>
        </w:tc>
      </w:tr>
      <w:tr w:rsidR="006A23B3" w:rsidRPr="006A23B3" w:rsidTr="00FA4751">
        <w:tc>
          <w:tcPr>
            <w:tcW w:w="825"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jc w:val="center"/>
              <w:rPr>
                <w:rFonts w:eastAsia="Times New Roman" w:cs="Times New Roman"/>
                <w:szCs w:val="28"/>
                <w:lang w:val="kk-KZ" w:eastAsia="ru-RU"/>
              </w:rPr>
            </w:pPr>
            <w:r w:rsidRPr="006A23B3">
              <w:rPr>
                <w:rFonts w:eastAsia="Times New Roman" w:cs="Times New Roman"/>
                <w:szCs w:val="28"/>
                <w:lang w:val="kk-KZ" w:eastAsia="ru-RU"/>
              </w:rPr>
              <w:t>13</w:t>
            </w:r>
          </w:p>
        </w:tc>
        <w:tc>
          <w:tcPr>
            <w:tcW w:w="5625"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rPr>
                <w:rFonts w:eastAsia="Times New Roman" w:cs="Times New Roman"/>
                <w:szCs w:val="28"/>
                <w:lang w:val="kk-KZ" w:eastAsia="ru-RU"/>
              </w:rPr>
            </w:pPr>
            <w:r w:rsidRPr="006A23B3">
              <w:rPr>
                <w:rFonts w:eastAsia="Times New Roman" w:cs="Times New Roman"/>
                <w:szCs w:val="28"/>
                <w:lang w:val="kk-KZ" w:eastAsia="ru-RU"/>
              </w:rPr>
              <w:t>Ұшақтың ішкі жабдықтары және авариялық-құтқару жабдықтары</w:t>
            </w:r>
          </w:p>
        </w:tc>
        <w:tc>
          <w:tcPr>
            <w:tcW w:w="1440"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jc w:val="center"/>
              <w:rPr>
                <w:rFonts w:eastAsia="Times New Roman" w:cs="Times New Roman"/>
                <w:b/>
                <w:szCs w:val="28"/>
                <w:lang w:val="kk-KZ" w:eastAsia="ru-RU"/>
              </w:rPr>
            </w:pPr>
            <w:r w:rsidRPr="006A23B3">
              <w:rPr>
                <w:rFonts w:eastAsia="Times New Roman" w:cs="Times New Roman"/>
                <w:b/>
                <w:szCs w:val="28"/>
                <w:lang w:val="kk-KZ" w:eastAsia="ru-RU"/>
              </w:rPr>
              <w:t>С</w:t>
            </w:r>
          </w:p>
        </w:tc>
        <w:tc>
          <w:tcPr>
            <w:tcW w:w="1845"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jc w:val="center"/>
              <w:rPr>
                <w:rFonts w:eastAsia="Times New Roman" w:cs="Times New Roman"/>
                <w:b/>
                <w:szCs w:val="28"/>
                <w:lang w:val="kk-KZ" w:eastAsia="ru-RU"/>
              </w:rPr>
            </w:pPr>
            <w:r w:rsidRPr="006A23B3">
              <w:rPr>
                <w:rFonts w:eastAsia="Times New Roman" w:cs="Times New Roman"/>
                <w:b/>
                <w:szCs w:val="28"/>
                <w:lang w:val="kk-KZ" w:eastAsia="ru-RU"/>
              </w:rPr>
              <w:t>2</w:t>
            </w:r>
          </w:p>
        </w:tc>
      </w:tr>
      <w:tr w:rsidR="006A23B3" w:rsidRPr="006A23B3" w:rsidTr="00FA4751">
        <w:tc>
          <w:tcPr>
            <w:tcW w:w="825"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jc w:val="center"/>
              <w:rPr>
                <w:rFonts w:eastAsia="Times New Roman" w:cs="Times New Roman"/>
                <w:szCs w:val="28"/>
                <w:lang w:val="kk-KZ" w:eastAsia="ru-RU"/>
              </w:rPr>
            </w:pPr>
            <w:r w:rsidRPr="006A23B3">
              <w:rPr>
                <w:rFonts w:eastAsia="Times New Roman" w:cs="Times New Roman"/>
                <w:szCs w:val="28"/>
                <w:lang w:val="kk-KZ" w:eastAsia="ru-RU"/>
              </w:rPr>
              <w:t>14</w:t>
            </w:r>
          </w:p>
        </w:tc>
        <w:tc>
          <w:tcPr>
            <w:tcW w:w="5625"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rPr>
                <w:rFonts w:eastAsia="Times New Roman" w:cs="Times New Roman"/>
                <w:szCs w:val="28"/>
                <w:lang w:val="kk-KZ" w:eastAsia="ru-RU"/>
              </w:rPr>
            </w:pPr>
            <w:r w:rsidRPr="006A23B3">
              <w:rPr>
                <w:rFonts w:eastAsia="Times New Roman" w:cs="Times New Roman"/>
                <w:szCs w:val="28"/>
                <w:lang w:val="kk-KZ" w:eastAsia="ru-RU"/>
              </w:rPr>
              <w:t>Әуе кемелерінің өртке қарсы жабдықтары</w:t>
            </w:r>
          </w:p>
        </w:tc>
        <w:tc>
          <w:tcPr>
            <w:tcW w:w="1440"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jc w:val="center"/>
              <w:rPr>
                <w:rFonts w:eastAsia="Times New Roman" w:cs="Times New Roman"/>
                <w:b/>
                <w:szCs w:val="28"/>
                <w:lang w:val="kk-KZ" w:eastAsia="ru-RU"/>
              </w:rPr>
            </w:pPr>
            <w:r w:rsidRPr="006A23B3">
              <w:rPr>
                <w:rFonts w:eastAsia="Times New Roman" w:cs="Times New Roman"/>
                <w:b/>
                <w:szCs w:val="28"/>
                <w:lang w:val="kk-KZ" w:eastAsia="ru-RU"/>
              </w:rPr>
              <w:t>А</w:t>
            </w:r>
          </w:p>
        </w:tc>
        <w:tc>
          <w:tcPr>
            <w:tcW w:w="1845"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jc w:val="center"/>
              <w:rPr>
                <w:rFonts w:eastAsia="Times New Roman" w:cs="Times New Roman"/>
                <w:b/>
                <w:szCs w:val="28"/>
                <w:lang w:val="kk-KZ" w:eastAsia="ru-RU"/>
              </w:rPr>
            </w:pPr>
            <w:r w:rsidRPr="006A23B3">
              <w:rPr>
                <w:rFonts w:eastAsia="Times New Roman" w:cs="Times New Roman"/>
                <w:b/>
                <w:szCs w:val="28"/>
                <w:lang w:val="kk-KZ" w:eastAsia="ru-RU"/>
              </w:rPr>
              <w:t>3</w:t>
            </w:r>
          </w:p>
        </w:tc>
      </w:tr>
      <w:tr w:rsidR="006A23B3" w:rsidRPr="006A23B3" w:rsidTr="00FA4751">
        <w:tc>
          <w:tcPr>
            <w:tcW w:w="825"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jc w:val="center"/>
              <w:rPr>
                <w:rFonts w:eastAsia="Times New Roman" w:cs="Times New Roman"/>
                <w:szCs w:val="28"/>
                <w:lang w:val="kk-KZ" w:eastAsia="ru-RU"/>
              </w:rPr>
            </w:pPr>
            <w:r w:rsidRPr="006A23B3">
              <w:rPr>
                <w:rFonts w:eastAsia="Times New Roman" w:cs="Times New Roman"/>
                <w:szCs w:val="28"/>
                <w:lang w:val="kk-KZ" w:eastAsia="ru-RU"/>
              </w:rPr>
              <w:lastRenderedPageBreak/>
              <w:t>15</w:t>
            </w:r>
          </w:p>
        </w:tc>
        <w:tc>
          <w:tcPr>
            <w:tcW w:w="5625"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rPr>
                <w:rFonts w:eastAsia="Times New Roman" w:cs="Times New Roman"/>
                <w:szCs w:val="28"/>
                <w:lang w:val="kk-KZ" w:eastAsia="ru-RU"/>
              </w:rPr>
            </w:pPr>
            <w:r w:rsidRPr="006A23B3">
              <w:rPr>
                <w:rFonts w:eastAsia="Times New Roman" w:cs="Times New Roman"/>
                <w:szCs w:val="28"/>
                <w:lang w:val="kk-KZ" w:eastAsia="ru-RU"/>
              </w:rPr>
              <w:t xml:space="preserve"> Ұшақтардың жанар -жағармай жүйесі</w:t>
            </w:r>
          </w:p>
        </w:tc>
        <w:tc>
          <w:tcPr>
            <w:tcW w:w="1440"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jc w:val="center"/>
              <w:rPr>
                <w:rFonts w:eastAsia="Times New Roman" w:cs="Times New Roman"/>
                <w:b/>
                <w:szCs w:val="28"/>
                <w:lang w:val="kk-KZ" w:eastAsia="ru-RU"/>
              </w:rPr>
            </w:pPr>
            <w:r w:rsidRPr="006A23B3">
              <w:rPr>
                <w:rFonts w:eastAsia="Times New Roman" w:cs="Times New Roman"/>
                <w:b/>
                <w:szCs w:val="28"/>
                <w:lang w:val="kk-KZ" w:eastAsia="ru-RU"/>
              </w:rPr>
              <w:t>С</w:t>
            </w:r>
          </w:p>
        </w:tc>
        <w:tc>
          <w:tcPr>
            <w:tcW w:w="1845"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jc w:val="center"/>
              <w:rPr>
                <w:rFonts w:eastAsia="Times New Roman" w:cs="Times New Roman"/>
                <w:b/>
                <w:szCs w:val="28"/>
                <w:lang w:val="kk-KZ" w:eastAsia="ru-RU"/>
              </w:rPr>
            </w:pPr>
            <w:r w:rsidRPr="006A23B3">
              <w:rPr>
                <w:rFonts w:eastAsia="Times New Roman" w:cs="Times New Roman"/>
                <w:b/>
                <w:szCs w:val="28"/>
                <w:lang w:val="kk-KZ" w:eastAsia="ru-RU"/>
              </w:rPr>
              <w:t>2</w:t>
            </w:r>
          </w:p>
        </w:tc>
      </w:tr>
      <w:tr w:rsidR="006A23B3" w:rsidRPr="006A23B3" w:rsidTr="00FA4751">
        <w:tc>
          <w:tcPr>
            <w:tcW w:w="6450" w:type="dxa"/>
            <w:gridSpan w:val="2"/>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rPr>
                <w:rFonts w:eastAsia="Times New Roman" w:cs="Times New Roman"/>
                <w:szCs w:val="28"/>
                <w:lang w:val="kk-KZ" w:eastAsia="ru-RU"/>
              </w:rPr>
            </w:pPr>
            <w:r w:rsidRPr="006A23B3">
              <w:rPr>
                <w:rFonts w:eastAsia="Times New Roman" w:cs="Times New Roman"/>
                <w:szCs w:val="28"/>
                <w:lang w:val="kk-KZ" w:eastAsia="ru-RU"/>
              </w:rPr>
              <w:t>Тестінің бір нұсқасындағы тапсырмалар саны</w:t>
            </w:r>
          </w:p>
        </w:tc>
        <w:tc>
          <w:tcPr>
            <w:tcW w:w="1440"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jc w:val="center"/>
              <w:rPr>
                <w:rFonts w:eastAsia="Times New Roman" w:cs="Times New Roman"/>
                <w:b/>
                <w:szCs w:val="28"/>
                <w:lang w:val="kk-KZ" w:eastAsia="ru-RU"/>
              </w:rPr>
            </w:pPr>
          </w:p>
        </w:tc>
        <w:tc>
          <w:tcPr>
            <w:tcW w:w="1845" w:type="dxa"/>
            <w:tcBorders>
              <w:top w:val="single" w:sz="4" w:space="0" w:color="000000"/>
              <w:left w:val="single" w:sz="4" w:space="0" w:color="000000"/>
              <w:bottom w:val="single" w:sz="4" w:space="0" w:color="000000"/>
              <w:right w:val="single" w:sz="4" w:space="0" w:color="000000"/>
            </w:tcBorders>
          </w:tcPr>
          <w:p w:rsidR="006A23B3" w:rsidRPr="006A23B3" w:rsidRDefault="006A23B3" w:rsidP="006A23B3">
            <w:pPr>
              <w:spacing w:after="0"/>
              <w:jc w:val="center"/>
              <w:rPr>
                <w:rFonts w:eastAsia="Times New Roman" w:cs="Times New Roman"/>
                <w:b/>
                <w:szCs w:val="28"/>
                <w:lang w:val="kk-KZ" w:eastAsia="ru-RU"/>
              </w:rPr>
            </w:pPr>
            <w:r w:rsidRPr="006A23B3">
              <w:rPr>
                <w:rFonts w:eastAsia="Times New Roman" w:cs="Times New Roman"/>
                <w:b/>
                <w:szCs w:val="28"/>
                <w:lang w:val="kk-KZ" w:eastAsia="ru-RU"/>
              </w:rPr>
              <w:t>30</w:t>
            </w:r>
          </w:p>
        </w:tc>
      </w:tr>
    </w:tbl>
    <w:p w:rsidR="006A23B3" w:rsidRPr="006A23B3" w:rsidRDefault="006A23B3" w:rsidP="006A23B3">
      <w:pPr>
        <w:spacing w:after="0" w:line="240" w:lineRule="auto"/>
        <w:ind w:left="4956" w:firstLine="707"/>
        <w:rPr>
          <w:rFonts w:eastAsia="Times New Roman" w:cs="Times New Roman"/>
          <w:b/>
          <w:szCs w:val="28"/>
          <w:lang w:val="kk-KZ" w:eastAsia="ru-RU"/>
        </w:rPr>
      </w:pPr>
    </w:p>
    <w:p w:rsidR="006A23B3" w:rsidRPr="006A23B3" w:rsidRDefault="006A23B3" w:rsidP="006A23B3">
      <w:pPr>
        <w:spacing w:after="0" w:line="240" w:lineRule="auto"/>
        <w:jc w:val="both"/>
        <w:rPr>
          <w:rFonts w:eastAsia="Times New Roman" w:cs="Times New Roman"/>
          <w:b/>
          <w:szCs w:val="28"/>
          <w:lang w:val="kk-KZ" w:eastAsia="ru-RU"/>
        </w:rPr>
      </w:pPr>
      <w:r w:rsidRPr="006A23B3">
        <w:rPr>
          <w:rFonts w:eastAsia="Times New Roman" w:cs="Times New Roman"/>
          <w:b/>
          <w:szCs w:val="28"/>
          <w:lang w:val="kk-KZ" w:eastAsia="ru-RU"/>
        </w:rPr>
        <w:t>4. Тапсырма мазмұнының сипаттамасы:</w:t>
      </w:r>
    </w:p>
    <w:p w:rsidR="006A23B3" w:rsidRPr="006A23B3" w:rsidRDefault="006A23B3" w:rsidP="006A23B3">
      <w:pPr>
        <w:tabs>
          <w:tab w:val="left" w:pos="993"/>
        </w:tabs>
        <w:spacing w:after="0" w:line="240" w:lineRule="auto"/>
        <w:ind w:firstLine="567"/>
        <w:jc w:val="both"/>
        <w:rPr>
          <w:rFonts w:eastAsia="Times New Roman" w:cs="Times New Roman"/>
          <w:b/>
          <w:szCs w:val="28"/>
          <w:lang w:val="kk-KZ" w:eastAsia="ru-RU"/>
        </w:rPr>
      </w:pPr>
    </w:p>
    <w:p w:rsidR="006A23B3" w:rsidRPr="006A23B3" w:rsidRDefault="006A23B3" w:rsidP="006A23B3">
      <w:pPr>
        <w:tabs>
          <w:tab w:val="left" w:pos="993"/>
        </w:tabs>
        <w:spacing w:after="0" w:line="240" w:lineRule="auto"/>
        <w:ind w:firstLine="567"/>
        <w:jc w:val="both"/>
        <w:rPr>
          <w:rFonts w:eastAsia="Times New Roman" w:cs="Times New Roman"/>
          <w:szCs w:val="28"/>
          <w:lang w:val="kk-KZ" w:eastAsia="ru-RU"/>
        </w:rPr>
      </w:pPr>
      <w:r w:rsidRPr="006A23B3">
        <w:rPr>
          <w:rFonts w:eastAsia="Times New Roman" w:cs="Times New Roman"/>
          <w:szCs w:val="28"/>
          <w:lang w:val="kk-KZ" w:eastAsia="ru-RU"/>
        </w:rPr>
        <w:t>Құрылымдық элементтердің, агрегаттардың және функционалдық жүйелерді зерттеу, авиациялық конструкциялардың беріктігі мен дизайны үшін есептеу негіздерін меңгеру.</w:t>
      </w:r>
    </w:p>
    <w:p w:rsidR="006A23B3" w:rsidRPr="006A23B3" w:rsidRDefault="006A23B3" w:rsidP="006A23B3">
      <w:pPr>
        <w:tabs>
          <w:tab w:val="left" w:pos="993"/>
        </w:tabs>
        <w:spacing w:after="0" w:line="240" w:lineRule="auto"/>
        <w:ind w:firstLine="567"/>
        <w:jc w:val="both"/>
        <w:rPr>
          <w:rFonts w:eastAsia="Times New Roman" w:cs="Times New Roman"/>
          <w:szCs w:val="28"/>
          <w:lang w:val="kk-KZ" w:eastAsia="ru-RU"/>
        </w:rPr>
      </w:pPr>
      <w:r w:rsidRPr="006A23B3">
        <w:rPr>
          <w:rFonts w:eastAsia="Times New Roman" w:cs="Times New Roman"/>
          <w:szCs w:val="28"/>
          <w:lang w:val="kk-KZ" w:eastAsia="ru-RU"/>
        </w:rPr>
        <w:t>«Ұшу аппараттарының қүрылысы» пәнін оқып үйрену барысында алған білімдер әуе кемелерінің және авиациялық қозғалтқыштардың техникалық қызмет көрсетудегі болашақ мамандарға ұшақтардың, тұтастай алғанда және олардың жеке жүйелерінің жұмысын бағалаудың күрделі міндеттерін дербес шешуге мүмкіндік береді.</w:t>
      </w:r>
      <w:r w:rsidRPr="006A23B3">
        <w:rPr>
          <w:rFonts w:ascii="Calibri" w:eastAsia="Calibri" w:hAnsi="Calibri" w:cs="Calibri"/>
          <w:sz w:val="22"/>
          <w:lang w:val="kk-KZ" w:eastAsia="ru-RU"/>
        </w:rPr>
        <w:t xml:space="preserve"> </w:t>
      </w:r>
      <w:r w:rsidRPr="006A23B3">
        <w:rPr>
          <w:rFonts w:eastAsia="Times New Roman" w:cs="Times New Roman"/>
          <w:szCs w:val="28"/>
          <w:lang w:val="kk-KZ" w:eastAsia="ru-RU"/>
        </w:rPr>
        <w:t>Қателердің себептерін белгілеу, оларды жою және алдын-алу туралы шешім қабылдау. Әуе кемелерінің құрылымдық элементтерінің беріктігін есептеулермен негіздеу үшін ұшу қауіпсіздігін, экономикалық тиімділікті және әуе кемелерін кеңейтуді жақсарту үшін өзгерістер енгізу қажет. Әуе кемелерін пайдаланудың нақты жағдайында ұшу қауіпсіздігінің деңгейін бағалау.</w:t>
      </w:r>
    </w:p>
    <w:p w:rsidR="006A23B3" w:rsidRPr="006A23B3" w:rsidRDefault="006A23B3" w:rsidP="006A23B3">
      <w:pPr>
        <w:spacing w:after="0" w:line="240" w:lineRule="auto"/>
        <w:jc w:val="both"/>
        <w:rPr>
          <w:rFonts w:eastAsia="Times New Roman" w:cs="Times New Roman"/>
          <w:b/>
          <w:szCs w:val="28"/>
          <w:lang w:val="kk-KZ" w:eastAsia="ru-RU"/>
        </w:rPr>
      </w:pPr>
    </w:p>
    <w:p w:rsidR="006A23B3" w:rsidRPr="006A23B3" w:rsidRDefault="006A23B3" w:rsidP="006A23B3">
      <w:pPr>
        <w:spacing w:after="0" w:line="240" w:lineRule="auto"/>
        <w:jc w:val="both"/>
        <w:rPr>
          <w:rFonts w:eastAsia="Times New Roman" w:cs="Times New Roman"/>
          <w:b/>
          <w:szCs w:val="28"/>
          <w:lang w:val="kk-KZ" w:eastAsia="ru-RU"/>
        </w:rPr>
      </w:pPr>
      <w:r w:rsidRPr="006A23B3">
        <w:rPr>
          <w:rFonts w:eastAsia="Times New Roman" w:cs="Times New Roman"/>
          <w:b/>
          <w:szCs w:val="28"/>
          <w:lang w:val="kk-KZ" w:eastAsia="ru-RU"/>
        </w:rPr>
        <w:t xml:space="preserve">5. Тапсырмалар орындалуының орташа уақыты: </w:t>
      </w:r>
    </w:p>
    <w:p w:rsidR="006A23B3" w:rsidRPr="006A23B3" w:rsidRDefault="006A23B3" w:rsidP="006A23B3">
      <w:pPr>
        <w:spacing w:after="0" w:line="240" w:lineRule="auto"/>
        <w:ind w:left="-426" w:firstLine="710"/>
        <w:rPr>
          <w:rFonts w:eastAsia="Times New Roman" w:cs="Times New Roman"/>
          <w:szCs w:val="28"/>
          <w:lang w:val="kk-KZ" w:eastAsia="ru-RU"/>
        </w:rPr>
      </w:pPr>
      <w:r w:rsidRPr="006A23B3">
        <w:rPr>
          <w:rFonts w:eastAsia="Times New Roman" w:cs="Times New Roman"/>
          <w:szCs w:val="28"/>
          <w:lang w:val="kk-KZ" w:eastAsia="ru-RU"/>
        </w:rPr>
        <w:t>Бір тапсырманы орындау уақыты – 2 минут</w:t>
      </w:r>
      <w:r w:rsidRPr="006A23B3">
        <w:rPr>
          <w:rFonts w:eastAsia="Times New Roman" w:cs="Times New Roman"/>
          <w:szCs w:val="28"/>
          <w:lang w:val="kk-KZ" w:eastAsia="ru-RU"/>
        </w:rPr>
        <w:br/>
        <w:t xml:space="preserve">          Тест орындалуының жалпы уақыты – 60 минут</w:t>
      </w:r>
    </w:p>
    <w:p w:rsidR="006A23B3" w:rsidRPr="006A23B3" w:rsidRDefault="006A23B3" w:rsidP="006A23B3">
      <w:pPr>
        <w:spacing w:after="0" w:line="240" w:lineRule="auto"/>
        <w:rPr>
          <w:rFonts w:eastAsia="Times New Roman" w:cs="Times New Roman"/>
          <w:b/>
          <w:szCs w:val="28"/>
          <w:lang w:val="kk-KZ" w:eastAsia="ru-RU"/>
        </w:rPr>
      </w:pPr>
    </w:p>
    <w:p w:rsidR="006A23B3" w:rsidRPr="006A23B3" w:rsidRDefault="006A23B3" w:rsidP="006A23B3">
      <w:pPr>
        <w:spacing w:after="0" w:line="240" w:lineRule="auto"/>
        <w:rPr>
          <w:rFonts w:eastAsia="Times New Roman" w:cs="Times New Roman"/>
          <w:b/>
          <w:szCs w:val="28"/>
          <w:lang w:val="kk-KZ" w:eastAsia="ru-RU"/>
        </w:rPr>
      </w:pPr>
      <w:r w:rsidRPr="006A23B3">
        <w:rPr>
          <w:rFonts w:eastAsia="Times New Roman" w:cs="Times New Roman"/>
          <w:b/>
          <w:szCs w:val="28"/>
          <w:lang w:val="kk-KZ" w:eastAsia="ru-RU"/>
        </w:rPr>
        <w:t>6. Тестiнiң бiр нұсқасындағы тапсырмалар саны:</w:t>
      </w:r>
    </w:p>
    <w:p w:rsidR="006A23B3" w:rsidRPr="006A23B3" w:rsidRDefault="006A23B3" w:rsidP="006A23B3">
      <w:pPr>
        <w:spacing w:after="0" w:line="240" w:lineRule="auto"/>
        <w:ind w:firstLine="284"/>
        <w:jc w:val="both"/>
        <w:rPr>
          <w:rFonts w:eastAsia="Times New Roman" w:cs="Times New Roman"/>
          <w:szCs w:val="28"/>
          <w:lang w:val="kk-KZ" w:eastAsia="ru-RU"/>
        </w:rPr>
      </w:pPr>
      <w:r w:rsidRPr="006A23B3">
        <w:rPr>
          <w:rFonts w:eastAsia="Times New Roman" w:cs="Times New Roman"/>
          <w:szCs w:val="28"/>
          <w:lang w:val="kk-KZ" w:eastAsia="ru-RU"/>
        </w:rPr>
        <w:t>Тестінің бір нұсқасында – 30 тапсырма.</w:t>
      </w:r>
    </w:p>
    <w:p w:rsidR="006A23B3" w:rsidRPr="006A23B3" w:rsidRDefault="006A23B3" w:rsidP="006A23B3">
      <w:pPr>
        <w:spacing w:after="0" w:line="240" w:lineRule="auto"/>
        <w:ind w:firstLine="284"/>
        <w:jc w:val="both"/>
        <w:rPr>
          <w:rFonts w:eastAsia="Times New Roman" w:cs="Times New Roman"/>
          <w:szCs w:val="28"/>
          <w:lang w:val="kk-KZ" w:eastAsia="ru-RU"/>
        </w:rPr>
      </w:pPr>
      <w:r w:rsidRPr="006A23B3">
        <w:rPr>
          <w:rFonts w:eastAsia="Times New Roman" w:cs="Times New Roman"/>
          <w:szCs w:val="28"/>
          <w:lang w:val="kk-KZ" w:eastAsia="ru-RU"/>
        </w:rPr>
        <w:t>Қиындық деңгейі бойынша тест тапсырмаларының бөлінуі:</w:t>
      </w:r>
    </w:p>
    <w:p w:rsidR="006A23B3" w:rsidRPr="006A23B3" w:rsidRDefault="006A23B3" w:rsidP="006A23B3">
      <w:pPr>
        <w:numPr>
          <w:ilvl w:val="0"/>
          <w:numId w:val="1"/>
        </w:numPr>
        <w:spacing w:after="0" w:line="240" w:lineRule="auto"/>
        <w:ind w:firstLine="284"/>
        <w:rPr>
          <w:rFonts w:eastAsia="Times New Roman" w:cs="Times New Roman"/>
          <w:szCs w:val="28"/>
          <w:lang w:val="kk-KZ" w:eastAsia="ru-RU"/>
        </w:rPr>
      </w:pPr>
      <w:r w:rsidRPr="006A23B3">
        <w:rPr>
          <w:rFonts w:eastAsia="Times New Roman" w:cs="Times New Roman"/>
          <w:szCs w:val="28"/>
          <w:lang w:val="kk-KZ" w:eastAsia="ru-RU"/>
        </w:rPr>
        <w:t>жеңіл (A) – 9 тапсырма (30%);</w:t>
      </w:r>
    </w:p>
    <w:p w:rsidR="006A23B3" w:rsidRPr="006A23B3" w:rsidRDefault="006A23B3" w:rsidP="006A23B3">
      <w:pPr>
        <w:numPr>
          <w:ilvl w:val="0"/>
          <w:numId w:val="1"/>
        </w:numPr>
        <w:spacing w:after="0" w:line="240" w:lineRule="auto"/>
        <w:ind w:firstLine="284"/>
        <w:rPr>
          <w:rFonts w:eastAsia="Times New Roman" w:cs="Times New Roman"/>
          <w:szCs w:val="28"/>
          <w:lang w:val="kk-KZ" w:eastAsia="ru-RU"/>
        </w:rPr>
      </w:pPr>
      <w:r w:rsidRPr="006A23B3">
        <w:rPr>
          <w:rFonts w:eastAsia="Times New Roman" w:cs="Times New Roman"/>
          <w:szCs w:val="28"/>
          <w:lang w:val="kk-KZ" w:eastAsia="ru-RU"/>
        </w:rPr>
        <w:t>орташа (B) – 12 тапсырма (40%);</w:t>
      </w:r>
    </w:p>
    <w:p w:rsidR="006A23B3" w:rsidRPr="006A23B3" w:rsidRDefault="006A23B3" w:rsidP="006A23B3">
      <w:pPr>
        <w:numPr>
          <w:ilvl w:val="0"/>
          <w:numId w:val="1"/>
        </w:numPr>
        <w:spacing w:after="0" w:line="240" w:lineRule="auto"/>
        <w:ind w:firstLine="284"/>
        <w:rPr>
          <w:rFonts w:eastAsia="Times New Roman" w:cs="Times New Roman"/>
          <w:szCs w:val="28"/>
          <w:lang w:val="kk-KZ" w:eastAsia="ru-RU"/>
        </w:rPr>
      </w:pPr>
      <w:r w:rsidRPr="006A23B3">
        <w:rPr>
          <w:rFonts w:eastAsia="Times New Roman" w:cs="Times New Roman"/>
          <w:szCs w:val="28"/>
          <w:lang w:val="kk-KZ" w:eastAsia="ru-RU"/>
        </w:rPr>
        <w:t>қиын (C) – 9 тапсырма (30%).</w:t>
      </w:r>
    </w:p>
    <w:p w:rsidR="006A23B3" w:rsidRPr="006A23B3" w:rsidRDefault="006A23B3" w:rsidP="006A23B3">
      <w:pPr>
        <w:spacing w:after="0" w:line="240" w:lineRule="auto"/>
        <w:rPr>
          <w:rFonts w:eastAsia="Times New Roman" w:cs="Times New Roman"/>
          <w:b/>
          <w:szCs w:val="28"/>
          <w:lang w:val="kk-KZ" w:eastAsia="ru-RU"/>
        </w:rPr>
      </w:pPr>
    </w:p>
    <w:p w:rsidR="006A23B3" w:rsidRPr="006A23B3" w:rsidRDefault="006A23B3" w:rsidP="006A23B3">
      <w:pPr>
        <w:spacing w:after="0" w:line="240" w:lineRule="auto"/>
        <w:rPr>
          <w:rFonts w:eastAsia="Times New Roman" w:cs="Times New Roman"/>
          <w:b/>
          <w:szCs w:val="28"/>
          <w:lang w:val="kk-KZ" w:eastAsia="ru-RU"/>
        </w:rPr>
      </w:pPr>
      <w:r w:rsidRPr="006A23B3">
        <w:rPr>
          <w:rFonts w:eastAsia="Times New Roman" w:cs="Times New Roman"/>
          <w:b/>
          <w:szCs w:val="28"/>
          <w:lang w:val="kk-KZ" w:eastAsia="ru-RU"/>
        </w:rPr>
        <w:t>7. Тапсырмаформасы:</w:t>
      </w:r>
    </w:p>
    <w:p w:rsidR="006A23B3" w:rsidRPr="006A23B3" w:rsidRDefault="006A23B3" w:rsidP="006A23B3">
      <w:pPr>
        <w:spacing w:after="0" w:line="240" w:lineRule="auto"/>
        <w:ind w:left="284"/>
        <w:jc w:val="both"/>
        <w:rPr>
          <w:rFonts w:eastAsia="Times New Roman" w:cs="Times New Roman"/>
          <w:szCs w:val="28"/>
          <w:lang w:val="kk-KZ" w:eastAsia="ru-RU"/>
        </w:rPr>
      </w:pPr>
      <w:r w:rsidRPr="006A23B3">
        <w:rPr>
          <w:rFonts w:eastAsia="Times New Roman" w:cs="Times New Roman"/>
          <w:szCs w:val="28"/>
          <w:lang w:val="kk-KZ" w:eastAsia="ru-RU"/>
        </w:rPr>
        <w:t>Тест тапсырмалары жабық формада беріледі. Ұсынылған бес жауап нұсқасынан бір жауапты таңдау керек.</w:t>
      </w:r>
    </w:p>
    <w:p w:rsidR="006A23B3" w:rsidRPr="006A23B3" w:rsidRDefault="006A23B3" w:rsidP="006A23B3">
      <w:pPr>
        <w:spacing w:after="0" w:line="240" w:lineRule="auto"/>
        <w:jc w:val="both"/>
        <w:rPr>
          <w:rFonts w:eastAsia="Times New Roman" w:cs="Times New Roman"/>
          <w:b/>
          <w:szCs w:val="28"/>
          <w:lang w:val="kk-KZ" w:eastAsia="ru-RU"/>
        </w:rPr>
      </w:pPr>
    </w:p>
    <w:p w:rsidR="006A23B3" w:rsidRPr="006A23B3" w:rsidRDefault="006A23B3" w:rsidP="006A23B3">
      <w:pPr>
        <w:spacing w:after="0" w:line="240" w:lineRule="auto"/>
        <w:jc w:val="both"/>
        <w:rPr>
          <w:rFonts w:eastAsia="Times New Roman" w:cs="Times New Roman"/>
          <w:b/>
          <w:szCs w:val="28"/>
          <w:lang w:val="kk-KZ" w:eastAsia="ru-RU"/>
        </w:rPr>
      </w:pPr>
      <w:r w:rsidRPr="006A23B3">
        <w:rPr>
          <w:rFonts w:eastAsia="Times New Roman" w:cs="Times New Roman"/>
          <w:b/>
          <w:szCs w:val="28"/>
          <w:lang w:val="kk-KZ" w:eastAsia="ru-RU"/>
        </w:rPr>
        <w:t xml:space="preserve">8. Тапсырманың орындалуын бағалау: </w:t>
      </w:r>
    </w:p>
    <w:p w:rsidR="006A23B3" w:rsidRPr="006A23B3" w:rsidRDefault="006A23B3" w:rsidP="006A23B3">
      <w:pPr>
        <w:spacing w:after="0" w:line="240" w:lineRule="auto"/>
        <w:ind w:left="284"/>
        <w:jc w:val="both"/>
        <w:rPr>
          <w:rFonts w:eastAsia="Times New Roman" w:cs="Times New Roman"/>
          <w:szCs w:val="28"/>
          <w:lang w:val="kk-KZ" w:eastAsia="ru-RU"/>
        </w:rPr>
      </w:pPr>
      <w:r w:rsidRPr="006A23B3">
        <w:rPr>
          <w:rFonts w:eastAsia="Times New Roman" w:cs="Times New Roman"/>
          <w:szCs w:val="28"/>
          <w:lang w:val="kk-KZ" w:eastAsia="ru-RU"/>
        </w:rPr>
        <w:t xml:space="preserve">Дұрыс орындалған әр тапсырма үшін студентке 1 балл береді, одан басқа жағдайда - 0 балл беріледі. </w:t>
      </w:r>
    </w:p>
    <w:p w:rsidR="006A23B3" w:rsidRPr="006A23B3" w:rsidRDefault="006A23B3" w:rsidP="006A23B3">
      <w:pPr>
        <w:spacing w:after="0" w:line="240" w:lineRule="auto"/>
        <w:ind w:left="284"/>
        <w:jc w:val="both"/>
        <w:rPr>
          <w:rFonts w:eastAsia="Times New Roman" w:cs="Times New Roman"/>
          <w:szCs w:val="28"/>
          <w:lang w:val="kk-KZ" w:eastAsia="ru-RU"/>
        </w:rPr>
      </w:pPr>
    </w:p>
    <w:p w:rsidR="006A23B3" w:rsidRPr="006A23B3" w:rsidRDefault="006A23B3" w:rsidP="006A23B3">
      <w:pPr>
        <w:jc w:val="both"/>
        <w:rPr>
          <w:rFonts w:eastAsia="Times New Roman" w:cs="Times New Roman"/>
          <w:b/>
          <w:szCs w:val="28"/>
          <w:lang w:val="kk-KZ" w:eastAsia="ru-RU"/>
        </w:rPr>
      </w:pPr>
      <w:r w:rsidRPr="006A23B3">
        <w:rPr>
          <w:rFonts w:eastAsia="Times New Roman" w:cs="Times New Roman"/>
          <w:b/>
          <w:szCs w:val="28"/>
          <w:lang w:val="kk-KZ" w:eastAsia="ru-RU"/>
        </w:rPr>
        <w:t>9.</w:t>
      </w:r>
      <w:r w:rsidRPr="006A23B3">
        <w:rPr>
          <w:rFonts w:ascii="Calibri" w:eastAsia="Calibri" w:hAnsi="Calibri" w:cs="Calibri"/>
          <w:b/>
          <w:szCs w:val="28"/>
          <w:lang w:val="kk-KZ" w:eastAsia="ru-RU"/>
        </w:rPr>
        <w:t xml:space="preserve"> </w:t>
      </w:r>
      <w:r w:rsidRPr="006A23B3">
        <w:rPr>
          <w:rFonts w:eastAsia="Times New Roman" w:cs="Times New Roman"/>
          <w:b/>
          <w:szCs w:val="28"/>
          <w:lang w:val="kk-KZ" w:eastAsia="ru-RU"/>
        </w:rPr>
        <w:t>Ұсынылатын әдебиеттер тізімі:</w:t>
      </w:r>
    </w:p>
    <w:p w:rsidR="006A23B3" w:rsidRPr="006A23B3" w:rsidRDefault="006A23B3" w:rsidP="006A23B3">
      <w:pPr>
        <w:numPr>
          <w:ilvl w:val="0"/>
          <w:numId w:val="2"/>
        </w:numPr>
        <w:tabs>
          <w:tab w:val="left" w:pos="567"/>
        </w:tabs>
        <w:spacing w:after="0" w:line="240" w:lineRule="auto"/>
        <w:ind w:left="284"/>
        <w:jc w:val="both"/>
        <w:rPr>
          <w:rFonts w:eastAsia="Times New Roman" w:cs="Times New Roman"/>
          <w:szCs w:val="28"/>
          <w:lang w:val="kk-KZ" w:eastAsia="ru-RU"/>
        </w:rPr>
      </w:pPr>
      <w:r w:rsidRPr="006A23B3">
        <w:rPr>
          <w:rFonts w:eastAsia="Times New Roman" w:cs="Times New Roman"/>
          <w:szCs w:val="28"/>
          <w:lang w:val="kk-KZ" w:eastAsia="ru-RU"/>
        </w:rPr>
        <w:t>«Конструкция одновинтовых вертолётов» М, Военное</w:t>
      </w:r>
      <w:r w:rsidRPr="006A23B3">
        <w:rPr>
          <w:rFonts w:eastAsia="Times New Roman" w:cs="Times New Roman"/>
          <w:szCs w:val="28"/>
          <w:lang w:eastAsia="ru-RU"/>
        </w:rPr>
        <w:t xml:space="preserve"> </w:t>
      </w:r>
      <w:r w:rsidRPr="006A23B3">
        <w:rPr>
          <w:rFonts w:eastAsia="Times New Roman" w:cs="Times New Roman"/>
          <w:szCs w:val="28"/>
          <w:lang w:val="kk-KZ" w:eastAsia="ru-RU"/>
        </w:rPr>
        <w:t xml:space="preserve"> Житомирский Г.И. </w:t>
      </w:r>
      <w:r w:rsidRPr="006A23B3">
        <w:rPr>
          <w:rFonts w:eastAsia="Times New Roman" w:cs="Times New Roman"/>
          <w:szCs w:val="28"/>
          <w:lang w:eastAsia="ru-RU"/>
        </w:rPr>
        <w:t>«</w:t>
      </w:r>
      <w:r w:rsidRPr="006A23B3">
        <w:rPr>
          <w:rFonts w:eastAsia="Times New Roman" w:cs="Times New Roman"/>
          <w:szCs w:val="28"/>
          <w:lang w:val="kk-KZ" w:eastAsia="ru-RU"/>
        </w:rPr>
        <w:t>Конструкция самолёта</w:t>
      </w:r>
      <w:r w:rsidRPr="006A23B3">
        <w:rPr>
          <w:rFonts w:eastAsia="Times New Roman" w:cs="Times New Roman"/>
          <w:szCs w:val="28"/>
          <w:lang w:eastAsia="ru-RU"/>
        </w:rPr>
        <w:t>»</w:t>
      </w:r>
      <w:r w:rsidRPr="006A23B3">
        <w:rPr>
          <w:rFonts w:eastAsia="Times New Roman" w:cs="Times New Roman"/>
          <w:szCs w:val="28"/>
          <w:lang w:val="kk-KZ" w:eastAsia="ru-RU"/>
        </w:rPr>
        <w:t>, Авиастроение, 2018г.</w:t>
      </w:r>
    </w:p>
    <w:p w:rsidR="006A23B3" w:rsidRPr="006A23B3" w:rsidRDefault="006A23B3" w:rsidP="006A23B3">
      <w:pPr>
        <w:numPr>
          <w:ilvl w:val="0"/>
          <w:numId w:val="2"/>
        </w:numPr>
        <w:tabs>
          <w:tab w:val="left" w:pos="567"/>
        </w:tabs>
        <w:spacing w:after="0" w:line="240" w:lineRule="auto"/>
        <w:ind w:left="284"/>
        <w:jc w:val="both"/>
        <w:rPr>
          <w:rFonts w:eastAsia="Times New Roman" w:cs="Times New Roman"/>
          <w:szCs w:val="28"/>
          <w:lang w:val="kk-KZ" w:eastAsia="ru-RU"/>
        </w:rPr>
      </w:pPr>
      <w:r w:rsidRPr="006A23B3">
        <w:rPr>
          <w:rFonts w:eastAsia="Times New Roman" w:cs="Times New Roman"/>
          <w:szCs w:val="28"/>
          <w:lang w:val="kk-KZ" w:eastAsia="ru-RU"/>
        </w:rPr>
        <w:t>Воскобойник М.С</w:t>
      </w:r>
      <w:r w:rsidRPr="006A23B3">
        <w:rPr>
          <w:rFonts w:eastAsia="Times New Roman" w:cs="Times New Roman"/>
          <w:szCs w:val="28"/>
          <w:lang w:eastAsia="ru-RU"/>
        </w:rPr>
        <w:t>.</w:t>
      </w:r>
      <w:r w:rsidRPr="006A23B3">
        <w:rPr>
          <w:rFonts w:eastAsia="Times New Roman" w:cs="Times New Roman"/>
          <w:szCs w:val="28"/>
          <w:lang w:val="kk-KZ" w:eastAsia="ru-RU"/>
        </w:rPr>
        <w:t xml:space="preserve"> и др. ”Конструкция и прочность самолёта и вертолёта”, Транспорт, 2016г.</w:t>
      </w:r>
    </w:p>
    <w:p w:rsidR="006A23B3" w:rsidRPr="006A23B3" w:rsidRDefault="006A23B3" w:rsidP="006A23B3">
      <w:pPr>
        <w:numPr>
          <w:ilvl w:val="0"/>
          <w:numId w:val="2"/>
        </w:numPr>
        <w:tabs>
          <w:tab w:val="left" w:pos="567"/>
        </w:tabs>
        <w:spacing w:after="0" w:line="240" w:lineRule="auto"/>
        <w:ind w:left="284"/>
        <w:jc w:val="both"/>
        <w:rPr>
          <w:rFonts w:eastAsia="Times New Roman" w:cs="Times New Roman"/>
          <w:szCs w:val="28"/>
          <w:lang w:val="kk-KZ" w:eastAsia="ru-RU"/>
        </w:rPr>
      </w:pPr>
      <w:r w:rsidRPr="006A23B3">
        <w:rPr>
          <w:rFonts w:eastAsia="Times New Roman" w:cs="Times New Roman"/>
          <w:szCs w:val="28"/>
          <w:lang w:val="kk-KZ" w:eastAsia="ru-RU"/>
        </w:rPr>
        <w:lastRenderedPageBreak/>
        <w:t xml:space="preserve">Белайчук А.К и др. </w:t>
      </w:r>
      <w:r w:rsidRPr="006A23B3">
        <w:rPr>
          <w:rFonts w:eastAsia="Times New Roman" w:cs="Times New Roman"/>
          <w:szCs w:val="28"/>
          <w:lang w:eastAsia="ru-RU"/>
        </w:rPr>
        <w:t>«</w:t>
      </w:r>
      <w:r w:rsidRPr="006A23B3">
        <w:rPr>
          <w:rFonts w:eastAsia="Times New Roman" w:cs="Times New Roman"/>
          <w:szCs w:val="28"/>
          <w:lang w:val="kk-KZ" w:eastAsia="ru-RU"/>
        </w:rPr>
        <w:t xml:space="preserve">Сборник </w:t>
      </w:r>
      <w:proofErr w:type="gramStart"/>
      <w:r w:rsidRPr="006A23B3">
        <w:rPr>
          <w:rFonts w:eastAsia="Times New Roman" w:cs="Times New Roman"/>
          <w:szCs w:val="28"/>
          <w:lang w:val="kk-KZ" w:eastAsia="ru-RU"/>
        </w:rPr>
        <w:t>задании</w:t>
      </w:r>
      <w:proofErr w:type="gramEnd"/>
      <w:r w:rsidRPr="006A23B3">
        <w:rPr>
          <w:rFonts w:eastAsia="Times New Roman" w:cs="Times New Roman"/>
          <w:szCs w:val="28"/>
          <w:lang w:val="kk-KZ" w:eastAsia="ru-RU"/>
        </w:rPr>
        <w:t xml:space="preserve"> по конструкции и прочности самолёта и вертолёта</w:t>
      </w:r>
      <w:r w:rsidRPr="006A23B3">
        <w:rPr>
          <w:rFonts w:eastAsia="Times New Roman" w:cs="Times New Roman"/>
          <w:szCs w:val="28"/>
          <w:lang w:eastAsia="ru-RU"/>
        </w:rPr>
        <w:t>»</w:t>
      </w:r>
      <w:r w:rsidRPr="006A23B3">
        <w:rPr>
          <w:rFonts w:eastAsia="Times New Roman" w:cs="Times New Roman"/>
          <w:szCs w:val="28"/>
          <w:lang w:val="kk-KZ" w:eastAsia="ru-RU"/>
        </w:rPr>
        <w:t xml:space="preserve"> М., Транспорт, 2016г.</w:t>
      </w:r>
    </w:p>
    <w:p w:rsidR="006A23B3" w:rsidRPr="006A23B3" w:rsidRDefault="006A23B3" w:rsidP="006A23B3">
      <w:pPr>
        <w:numPr>
          <w:ilvl w:val="0"/>
          <w:numId w:val="2"/>
        </w:numPr>
        <w:tabs>
          <w:tab w:val="left" w:pos="567"/>
        </w:tabs>
        <w:spacing w:after="0" w:line="240" w:lineRule="auto"/>
        <w:ind w:left="284"/>
        <w:jc w:val="both"/>
        <w:rPr>
          <w:rFonts w:eastAsia="Times New Roman" w:cs="Times New Roman"/>
          <w:szCs w:val="28"/>
          <w:lang w:val="kk-KZ" w:eastAsia="ru-RU"/>
        </w:rPr>
      </w:pPr>
      <w:r w:rsidRPr="006A23B3">
        <w:rPr>
          <w:rFonts w:eastAsia="Times New Roman" w:cs="Times New Roman"/>
          <w:szCs w:val="28"/>
          <w:lang w:val="kk-KZ" w:eastAsia="ru-RU"/>
        </w:rPr>
        <w:t xml:space="preserve">Володко А.М. и др. </w:t>
      </w:r>
      <w:r w:rsidRPr="006A23B3">
        <w:rPr>
          <w:rFonts w:eastAsia="Times New Roman" w:cs="Times New Roman"/>
          <w:szCs w:val="28"/>
          <w:lang w:eastAsia="ru-RU"/>
        </w:rPr>
        <w:t>«</w:t>
      </w:r>
      <w:r w:rsidRPr="006A23B3">
        <w:rPr>
          <w:rFonts w:eastAsia="Times New Roman" w:cs="Times New Roman"/>
          <w:szCs w:val="28"/>
          <w:lang w:val="kk-KZ" w:eastAsia="ru-RU"/>
        </w:rPr>
        <w:t>Основы конструкции и технической эксплуатации издательство</w:t>
      </w:r>
      <w:r w:rsidRPr="006A23B3">
        <w:rPr>
          <w:rFonts w:eastAsia="Times New Roman" w:cs="Times New Roman"/>
          <w:szCs w:val="28"/>
          <w:lang w:eastAsia="ru-RU"/>
        </w:rPr>
        <w:t>»</w:t>
      </w:r>
      <w:r w:rsidRPr="006A23B3">
        <w:rPr>
          <w:rFonts w:eastAsia="Times New Roman" w:cs="Times New Roman"/>
          <w:szCs w:val="28"/>
          <w:lang w:val="kk-KZ" w:eastAsia="ru-RU"/>
        </w:rPr>
        <w:t>, М., 2016г.</w:t>
      </w:r>
    </w:p>
    <w:p w:rsidR="006A23B3" w:rsidRPr="006A23B3" w:rsidRDefault="006A23B3" w:rsidP="006A23B3">
      <w:pPr>
        <w:numPr>
          <w:ilvl w:val="0"/>
          <w:numId w:val="2"/>
        </w:numPr>
        <w:tabs>
          <w:tab w:val="left" w:pos="567"/>
        </w:tabs>
        <w:spacing w:after="0"/>
        <w:ind w:left="284"/>
        <w:jc w:val="both"/>
        <w:rPr>
          <w:rFonts w:eastAsia="Times New Roman" w:cs="Times New Roman"/>
          <w:szCs w:val="28"/>
          <w:lang w:val="kk-KZ" w:eastAsia="ru-RU"/>
        </w:rPr>
      </w:pPr>
      <w:r w:rsidRPr="006A23B3">
        <w:rPr>
          <w:rFonts w:eastAsia="Times New Roman" w:cs="Times New Roman"/>
          <w:szCs w:val="28"/>
          <w:lang w:val="kk-KZ" w:eastAsia="ru-RU"/>
        </w:rPr>
        <w:t>Шульженко М.Н. «Конструкции самолетов», М. Машиностроение. Изд. третье, 2018 г.</w:t>
      </w:r>
    </w:p>
    <w:p w:rsidR="006A23B3" w:rsidRPr="006A23B3" w:rsidRDefault="006A23B3" w:rsidP="006A23B3">
      <w:pPr>
        <w:numPr>
          <w:ilvl w:val="0"/>
          <w:numId w:val="2"/>
        </w:numPr>
        <w:tabs>
          <w:tab w:val="left" w:pos="567"/>
        </w:tabs>
        <w:spacing w:after="0"/>
        <w:ind w:left="284"/>
        <w:jc w:val="both"/>
        <w:rPr>
          <w:rFonts w:eastAsia="Times New Roman" w:cs="Times New Roman"/>
          <w:szCs w:val="28"/>
          <w:lang w:val="kk-KZ" w:eastAsia="ru-RU"/>
        </w:rPr>
      </w:pPr>
      <w:r w:rsidRPr="006A23B3">
        <w:rPr>
          <w:rFonts w:eastAsia="Times New Roman" w:cs="Times New Roman"/>
          <w:szCs w:val="28"/>
          <w:lang w:val="kk-KZ" w:eastAsia="ru-RU"/>
        </w:rPr>
        <w:t>Медведев А.Н. «Конструкция воздушных судов», Рига: ARITEN, 2016 г.</w:t>
      </w:r>
    </w:p>
    <w:p w:rsidR="006A23B3" w:rsidRPr="006A23B3" w:rsidRDefault="006A23B3" w:rsidP="006A23B3">
      <w:pPr>
        <w:spacing w:after="0" w:line="240" w:lineRule="auto"/>
        <w:jc w:val="both"/>
        <w:rPr>
          <w:rFonts w:eastAsia="Times New Roman" w:cs="Times New Roman"/>
          <w:szCs w:val="28"/>
          <w:lang w:val="kk-KZ" w:eastAsia="ru-RU"/>
        </w:rPr>
      </w:pPr>
    </w:p>
    <w:p w:rsidR="006A23B3" w:rsidRPr="006A23B3" w:rsidRDefault="006A23B3" w:rsidP="006A23B3">
      <w:pPr>
        <w:spacing w:after="0" w:line="240" w:lineRule="auto"/>
        <w:jc w:val="both"/>
        <w:rPr>
          <w:rFonts w:eastAsia="Times New Roman" w:cs="Times New Roman"/>
          <w:b/>
          <w:szCs w:val="28"/>
          <w:lang w:val="kk-KZ" w:eastAsia="ru-RU"/>
        </w:rPr>
      </w:pPr>
      <w:r w:rsidRPr="006A23B3">
        <w:rPr>
          <w:rFonts w:eastAsia="Times New Roman" w:cs="Times New Roman"/>
          <w:szCs w:val="28"/>
          <w:lang w:val="kk-KZ" w:eastAsia="ru-RU"/>
        </w:rPr>
        <w:t>Интернет ресурсы:</w:t>
      </w:r>
      <w:r w:rsidRPr="006A23B3">
        <w:rPr>
          <w:rFonts w:ascii="Calibri" w:eastAsia="Calibri" w:hAnsi="Calibri" w:cs="Calibri"/>
          <w:szCs w:val="28"/>
          <w:lang w:val="kk-KZ" w:eastAsia="ru-RU"/>
        </w:rPr>
        <w:t xml:space="preserve"> </w:t>
      </w:r>
      <w:r w:rsidRPr="006A23B3">
        <w:rPr>
          <w:rFonts w:eastAsia="Times New Roman" w:cs="Times New Roman"/>
          <w:szCs w:val="28"/>
          <w:lang w:val="kk-KZ" w:eastAsia="ru-RU"/>
        </w:rPr>
        <w:t>аvia.pro</w:t>
      </w:r>
    </w:p>
    <w:p w:rsidR="006A23B3" w:rsidRPr="006A23B3" w:rsidRDefault="006A23B3" w:rsidP="006A23B3">
      <w:pPr>
        <w:jc w:val="both"/>
        <w:rPr>
          <w:rFonts w:eastAsia="Times New Roman" w:cs="Times New Roman"/>
          <w:b/>
          <w:szCs w:val="28"/>
          <w:lang w:val="kk-KZ" w:eastAsia="ru-RU"/>
        </w:rPr>
      </w:pPr>
    </w:p>
    <w:p w:rsidR="00D02759" w:rsidRDefault="0016361B"/>
    <w:sectPr w:rsidR="00D027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332FB"/>
    <w:multiLevelType w:val="multilevel"/>
    <w:tmpl w:val="225EE80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AE62360"/>
    <w:multiLevelType w:val="multilevel"/>
    <w:tmpl w:val="C21E6B3E"/>
    <w:lvl w:ilvl="0">
      <w:start w:val="1"/>
      <w:numFmt w:val="decimal"/>
      <w:lvlText w:val="%1."/>
      <w:lvlJc w:val="left"/>
      <w:pPr>
        <w:ind w:left="510" w:hanging="15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3E2"/>
    <w:rsid w:val="000065F2"/>
    <w:rsid w:val="0016361B"/>
    <w:rsid w:val="003059F8"/>
    <w:rsid w:val="00382C69"/>
    <w:rsid w:val="004B355B"/>
    <w:rsid w:val="006A23B3"/>
    <w:rsid w:val="00D60F48"/>
    <w:rsid w:val="00D80B8A"/>
    <w:rsid w:val="00F97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495</Words>
  <Characters>2826</Characters>
  <Application>Microsoft Office Word</Application>
  <DocSecurity>0</DocSecurity>
  <Lines>23</Lines>
  <Paragraphs>6</Paragraphs>
  <ScaleCrop>false</ScaleCrop>
  <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Мухтар Игильманов</dc:creator>
  <cp:keywords/>
  <dc:description/>
  <cp:lastModifiedBy>Анара Оспанова</cp:lastModifiedBy>
  <cp:revision>8</cp:revision>
  <dcterms:created xsi:type="dcterms:W3CDTF">2022-01-24T12:02:00Z</dcterms:created>
  <dcterms:modified xsi:type="dcterms:W3CDTF">2022-06-09T11:43:00Z</dcterms:modified>
</cp:coreProperties>
</file>