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76" w:rsidRDefault="000E0F76" w:rsidP="000E0F76">
      <w:pPr>
        <w:spacing w:after="0" w:line="240" w:lineRule="auto"/>
        <w:jc w:val="right"/>
        <w:rPr>
          <w:rFonts w:ascii="Times New Roman" w:eastAsia="Calibri" w:hAnsi="Times New Roman"/>
          <w:b/>
          <w:color w:val="000000"/>
          <w:sz w:val="24"/>
          <w:szCs w:val="24"/>
        </w:rPr>
      </w:pPr>
    </w:p>
    <w:bookmarkStart w:id="0" w:name="_GoBack"/>
    <w:bookmarkEnd w:id="0"/>
    <w:p w:rsidR="000E0F76" w:rsidRDefault="000E0F76" w:rsidP="000E0F76">
      <w:pPr>
        <w:tabs>
          <w:tab w:val="left" w:pos="195"/>
          <w:tab w:val="left" w:pos="5670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-1756410</wp:posOffset>
                </wp:positionV>
                <wp:extent cx="659130" cy="393065"/>
                <wp:effectExtent l="0" t="0" r="762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1.3pt;margin-top:-138.3pt;width:51.9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" stroked="f"/>
            </w:pict>
          </mc:Fallback>
        </mc:AlternateContent>
      </w:r>
      <w:r>
        <w:rPr>
          <w:rFonts w:ascii="Times New Roman" w:hAnsi="Times New Roman"/>
          <w:b/>
          <w:caps/>
          <w:sz w:val="24"/>
          <w:szCs w:val="24"/>
          <w:lang w:val="kk-KZ"/>
        </w:rPr>
        <w:t>спецификация  ТЕСТА</w:t>
      </w:r>
    </w:p>
    <w:p w:rsidR="000E0F76" w:rsidRDefault="000E0F76" w:rsidP="000E0F76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по дисциплине «Общая технология пищевых производств»</w:t>
      </w:r>
    </w:p>
    <w:p w:rsidR="000E0F76" w:rsidRDefault="000E0F76" w:rsidP="000E0F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комплексного тестирования в магистратуру</w:t>
      </w:r>
    </w:p>
    <w:p w:rsidR="000E0F76" w:rsidRDefault="000E0F76" w:rsidP="000E0F7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(вступает в силу с 2022 года)</w:t>
      </w:r>
    </w:p>
    <w:p w:rsidR="000E0F76" w:rsidRDefault="000E0F76" w:rsidP="000E0F7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0F76" w:rsidRDefault="000E0F76" w:rsidP="00F171C1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1.  Цель составления:</w:t>
      </w:r>
      <w:r>
        <w:rPr>
          <w:rFonts w:ascii="Times New Roman" w:hAnsi="Times New Roman"/>
          <w:sz w:val="24"/>
          <w:szCs w:val="24"/>
          <w:lang w:val="kk-KZ"/>
        </w:rPr>
        <w:t xml:space="preserve">  Опреление способности студентов продолжать обучение в организациях образования, реализующих образовательные программы послевузовского образования Республики Казахстан.</w:t>
      </w:r>
    </w:p>
    <w:p w:rsidR="000E0F76" w:rsidRDefault="000E0F76" w:rsidP="000E0F76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2.  Задачи: </w:t>
      </w:r>
      <w:r>
        <w:rPr>
          <w:rFonts w:ascii="Times New Roman" w:hAnsi="Times New Roman"/>
          <w:bCs/>
          <w:sz w:val="24"/>
          <w:szCs w:val="24"/>
          <w:lang w:val="kk-KZ"/>
        </w:rPr>
        <w:t>Определение уровня знаний поступающего по следующей группе образовательных программ: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0"/>
        <w:gridCol w:w="6971"/>
      </w:tblGrid>
      <w:tr w:rsidR="000E0F76" w:rsidTr="000E0F76">
        <w:trPr>
          <w:cantSplit/>
          <w:trHeight w:val="513"/>
        </w:trPr>
        <w:tc>
          <w:tcPr>
            <w:tcW w:w="1071" w:type="pct"/>
            <w:noWrap/>
          </w:tcPr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en-US"/>
              </w:rPr>
              <w:t>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111</w:t>
            </w:r>
          </w:p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 xml:space="preserve">Номер группы </w:t>
            </w:r>
          </w:p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</w:tc>
        <w:tc>
          <w:tcPr>
            <w:tcW w:w="3929" w:type="pct"/>
          </w:tcPr>
          <w:p w:rsidR="000E0F76" w:rsidRDefault="000E0F76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0E0F76" w:rsidRDefault="000E0F76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  <w:t>Производство продуктов питания</w:t>
            </w:r>
          </w:p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наименование группы</w:t>
            </w:r>
          </w:p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образовательных программ</w:t>
            </w:r>
          </w:p>
          <w:p w:rsidR="000E0F76" w:rsidRDefault="000E0F7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</w:tc>
      </w:tr>
    </w:tbl>
    <w:p w:rsidR="000E0F76" w:rsidRDefault="000E0F76" w:rsidP="00F171C1">
      <w:pPr>
        <w:pStyle w:val="1"/>
        <w:tabs>
          <w:tab w:val="left" w:pos="709"/>
        </w:tabs>
        <w:ind w:left="284" w:hanging="284"/>
        <w:jc w:val="both"/>
        <w:rPr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 w:eastAsia="ko-KR"/>
        </w:rPr>
        <w:t xml:space="preserve">3. Содержание теста: </w:t>
      </w:r>
      <w:r>
        <w:rPr>
          <w:bCs/>
          <w:sz w:val="24"/>
          <w:szCs w:val="24"/>
          <w:lang w:val="kk-KZ" w:eastAsia="ko-KR"/>
        </w:rPr>
        <w:t xml:space="preserve">Тест содержит учебный материал по дисциплине </w:t>
      </w:r>
      <w:r>
        <w:rPr>
          <w:sz w:val="24"/>
          <w:szCs w:val="24"/>
          <w:lang w:val="kk-KZ"/>
        </w:rPr>
        <w:t xml:space="preserve">«Общая технология пищевых производств»в соответствии с типовым учебным планом по следующим темам.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852"/>
        <w:gridCol w:w="1472"/>
        <w:gridCol w:w="1706"/>
      </w:tblGrid>
      <w:tr w:rsidR="000E0F76" w:rsidTr="000E0F76">
        <w:trPr>
          <w:cantSplit/>
          <w:trHeight w:val="276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3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Уровень сложности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Количество заданий</w:t>
            </w:r>
          </w:p>
        </w:tc>
      </w:tr>
      <w:tr w:rsidR="000E0F76" w:rsidTr="000E0F76">
        <w:trPr>
          <w:cantSplit/>
          <w:trHeight w:val="27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мясных и рыбных 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молока и молочных продуктов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продуктов общественного питания и специального назначения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 технология консервов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пищеконцентратов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растительных масел и жиров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муки, круп, крупяных концентратов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хлебопекарных дрожжей, хлеба и хлебобулочных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макаронных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сахара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кондитерских изделий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  технология крахмала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крахмалопродуктов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солода, солодовых экстрактов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пищевкусовых продуктов: питьевая бутилированная вода, безалкогольные напитки, пиво, квас, этиловый спирт и ликероводочные напитки, виноградные вина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пищевкусовых продуктов: чай, кофе, чайные и кофейные напитки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E0F76" w:rsidTr="000E0F76">
        <w:trPr>
          <w:cantSplit/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  технология пищевых кислот и уксуса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0E0F76" w:rsidTr="000E0F76">
        <w:trPr>
          <w:cantSplit/>
          <w:trHeight w:val="20"/>
        </w:trPr>
        <w:tc>
          <w:tcPr>
            <w:tcW w:w="3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Количество тестов в одном варианте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F76" w:rsidRDefault="000E0F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</w:tr>
    </w:tbl>
    <w:p w:rsidR="000E0F76" w:rsidRDefault="000E0F76" w:rsidP="000E0F7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Задания представлены на языке обучения (русский).</w:t>
      </w:r>
    </w:p>
    <w:p w:rsidR="000E0F76" w:rsidRDefault="000E0F76" w:rsidP="000E0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F76" w:rsidRDefault="000E0F76" w:rsidP="000E0F7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4. Описание содержания заданий: </w:t>
      </w:r>
      <w:r>
        <w:rPr>
          <w:rFonts w:ascii="Times New Roman" w:hAnsi="Times New Roman"/>
          <w:sz w:val="24"/>
          <w:szCs w:val="24"/>
          <w:lang w:val="kk-KZ"/>
        </w:rPr>
        <w:t>Тестовые задания позволяют определить у студенов уровень знаний по общей технологии пищевых производств</w:t>
      </w:r>
    </w:p>
    <w:p w:rsidR="000E0F76" w:rsidRDefault="000E0F76" w:rsidP="000E0F76">
      <w:p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0E0F76" w:rsidRDefault="000E0F76" w:rsidP="000E0F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5. Среднее время выполнения заданий:</w:t>
      </w:r>
    </w:p>
    <w:p w:rsidR="000E0F76" w:rsidRDefault="000E0F76" w:rsidP="000E0F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Продолжительность выполнения одного задания  – 2,0 минуты. </w:t>
      </w:r>
    </w:p>
    <w:p w:rsidR="000E0F76" w:rsidRDefault="000E0F76" w:rsidP="000E0F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Общее время выполнения одного варинат – 60 минут</w:t>
      </w:r>
    </w:p>
    <w:p w:rsidR="000E0F76" w:rsidRDefault="000E0F76" w:rsidP="000E0F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0F76" w:rsidRDefault="000E0F76" w:rsidP="000E0F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6. Количество заданий в одном варианте теста:</w:t>
      </w:r>
    </w:p>
    <w:p w:rsidR="000E0F76" w:rsidRDefault="000E0F76" w:rsidP="000E0F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одном варианте теста – 30 заданий.</w:t>
      </w:r>
    </w:p>
    <w:p w:rsidR="000E0F76" w:rsidRDefault="000E0F76" w:rsidP="000E0F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Распределение тестовых заданий по уровню сложности:</w:t>
      </w:r>
    </w:p>
    <w:p w:rsidR="000E0F76" w:rsidRDefault="000E0F76" w:rsidP="000E0F76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легкие (A) –     9 заданий (30%);</w:t>
      </w:r>
    </w:p>
    <w:p w:rsidR="000E0F76" w:rsidRDefault="000E0F76" w:rsidP="000E0F76">
      <w:pPr>
        <w:tabs>
          <w:tab w:val="num" w:pos="426"/>
        </w:tabs>
        <w:spacing w:after="0" w:line="240" w:lineRule="auto"/>
        <w:ind w:left="720"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 средние (B) –   12заданий (40%);</w:t>
      </w:r>
    </w:p>
    <w:p w:rsidR="000E0F76" w:rsidRDefault="000E0F76" w:rsidP="000E0F76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сложные (C) – 9 заданий (30%).</w:t>
      </w:r>
    </w:p>
    <w:p w:rsidR="000E0F76" w:rsidRDefault="000E0F76" w:rsidP="000E0F76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436"/>
        <w:rPr>
          <w:rFonts w:ascii="Times New Roman" w:hAnsi="Times New Roman"/>
          <w:sz w:val="24"/>
          <w:szCs w:val="24"/>
          <w:lang w:val="kk-KZ"/>
        </w:rPr>
      </w:pPr>
    </w:p>
    <w:p w:rsidR="000E0F76" w:rsidRDefault="000E0F76" w:rsidP="000E0F7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7. Форма задания:</w:t>
      </w:r>
    </w:p>
    <w:p w:rsidR="000E0F76" w:rsidRDefault="000E0F76" w:rsidP="000E0F7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0E0F76" w:rsidRDefault="000E0F76" w:rsidP="000E0F7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0F76" w:rsidRDefault="000E0F76" w:rsidP="000E0F7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8. Оценка выполнения заданий: </w:t>
      </w:r>
    </w:p>
    <w:p w:rsidR="000E0F76" w:rsidRDefault="000E0F76" w:rsidP="000E0F7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При выборе правильного ответа претенденту присуждается 1 (один) балл, в остальных случаях – 0 (ноль) баллов.</w:t>
      </w:r>
    </w:p>
    <w:p w:rsidR="000E0F76" w:rsidRDefault="000E0F76" w:rsidP="000E0F7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E0F76" w:rsidRDefault="000E0F76" w:rsidP="000E0F7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9. Список рекомендуемой литературы:</w:t>
      </w:r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0E0F76">
          <w:rPr>
            <w:rStyle w:val="a3"/>
            <w:rFonts w:ascii="Times New Roman" w:eastAsia="Times New Roman" w:hAnsi="Times New Roman"/>
            <w:sz w:val="24"/>
            <w:szCs w:val="24"/>
          </w:rPr>
          <w:t>Введение в технологии продуктов питания [Текст/Электронный ресурс] / Под ред.: А.П.Нечаева. - М : ДеЛи плюс, 2013. - 720с. - ISBN 978-5-905170-31-7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  <w:lang w:val="kk-KZ"/>
          </w:rPr>
          <w:t xml:space="preserve"> 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 http://library.atu.kz/files/63509.pdf</w:t>
        </w:r>
      </w:hyperlink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="000E0F76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Тамақ өндірістерінің жалпы технологиясы [Текст/Электронный ресурс] : оқу құралы. - Алматы : Эверо, 2016. - 216 б. - ISBN 978-601-310-809-4  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  <w:lang w:val="kk-KZ"/>
          </w:rPr>
          <w:t xml:space="preserve"> 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</w:rPr>
          <w:t>http://library.atu.kz/files/43651.pdf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  <w:lang w:val="kk-KZ"/>
          </w:rPr>
          <w:t xml:space="preserve"> </w:t>
        </w:r>
        <w:r w:rsidR="000E0F76">
          <w:rPr>
            <w:rStyle w:val="a3"/>
            <w:rFonts w:ascii="Times New Roman" w:eastAsia="Times New Roman" w:hAnsi="Times New Roman"/>
            <w:sz w:val="24"/>
            <w:szCs w:val="24"/>
          </w:rPr>
          <w:t xml:space="preserve">  </w:t>
        </w:r>
      </w:hyperlink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0E0F76">
          <w:rPr>
            <w:rStyle w:val="a3"/>
            <w:rFonts w:ascii="Times New Roman" w:hAnsi="Times New Roman"/>
            <w:sz w:val="24"/>
            <w:szCs w:val="24"/>
          </w:rPr>
          <w:t xml:space="preserve">Омаров Р.С. Общая технология мясной отрасли [Электронный ресурс] : Учебное пособие. - Москва : Агрус, 2016. - 94. </w:t>
        </w:r>
      </w:hyperlink>
      <w:r w:rsidR="000E0F76">
        <w:rPr>
          <w:rStyle w:val="a3"/>
          <w:rFonts w:ascii="Times New Roman" w:hAnsi="Times New Roman"/>
          <w:sz w:val="24"/>
          <w:szCs w:val="24"/>
        </w:rPr>
        <w:t xml:space="preserve">   </w:t>
      </w:r>
      <w:hyperlink r:id="rId9" w:history="1">
        <w:r w:rsidR="000E0F7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https://znanium.com/catalog/product/976462</w:t>
        </w:r>
      </w:hyperlink>
      <w:r w:rsidR="000E0F76">
        <w:rPr>
          <w:rFonts w:ascii="Times New Roman" w:hAnsi="Times New Roman"/>
          <w:color w:val="3A3C3F"/>
          <w:sz w:val="24"/>
          <w:szCs w:val="24"/>
          <w:shd w:val="clear" w:color="auto" w:fill="FFFFFF"/>
        </w:rPr>
        <w:t xml:space="preserve"> </w:t>
      </w:r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0" w:history="1">
        <w:r w:rsidR="000E0F76">
          <w:rPr>
            <w:rStyle w:val="a3"/>
            <w:rFonts w:ascii="Times New Roman" w:hAnsi="Times New Roman"/>
            <w:sz w:val="24"/>
            <w:szCs w:val="24"/>
          </w:rPr>
          <w:t xml:space="preserve">Карпеня, М.М. Технология производства молока и молочных продуктов [Текст/Электронный ресурс] : учебное пособие. - М : Инфра-М, 2015. - 410 с. - ISBN 978-985-475-709-4. - ISBN 978-5-16-010304-4. - ISBN 978-5-16-102244-3 </w:t>
        </w:r>
      </w:hyperlink>
      <w:r w:rsidR="000E0F76">
        <w:rPr>
          <w:rFonts w:ascii="Times New Roman" w:hAnsi="Times New Roman"/>
          <w:sz w:val="24"/>
          <w:szCs w:val="24"/>
          <w:lang w:val="kk-KZ"/>
        </w:rPr>
        <w:t xml:space="preserve">  </w:t>
      </w:r>
      <w:hyperlink r:id="rId11" w:history="1">
        <w:r w:rsidR="000E0F76">
          <w:rPr>
            <w:rStyle w:val="a3"/>
            <w:rFonts w:ascii="Times New Roman" w:hAnsi="Times New Roman"/>
            <w:sz w:val="24"/>
            <w:szCs w:val="24"/>
            <w:lang w:val="kk-KZ"/>
          </w:rPr>
          <w:t>https://library.atu.kz/files/42560.pdf</w:t>
        </w:r>
      </w:hyperlink>
      <w:r w:rsidR="000E0F7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2" w:history="1">
        <w:r w:rsidR="000E0F76">
          <w:rPr>
            <w:rStyle w:val="a3"/>
            <w:rFonts w:ascii="Times New Roman" w:hAnsi="Times New Roman"/>
            <w:sz w:val="24"/>
            <w:szCs w:val="24"/>
          </w:rPr>
          <w:t xml:space="preserve">Бредихин С.А. Технология и техника переработки молока [Текст/ Электронный ресурс] : учебное пособие. - М. : Инфра-М, 2017. - 443 с.- ISBN 978-5-16-010051-7.- ISBN 978-5-16-101751-7   </w:t>
        </w:r>
      </w:hyperlink>
      <w:r w:rsidR="000E0F76">
        <w:rPr>
          <w:rStyle w:val="a3"/>
          <w:rFonts w:ascii="Times New Roman" w:hAnsi="Times New Roman"/>
          <w:sz w:val="24"/>
          <w:szCs w:val="24"/>
          <w:lang w:val="kk-KZ"/>
        </w:rPr>
        <w:t xml:space="preserve">  </w:t>
      </w:r>
      <w:hyperlink r:id="rId13" w:history="1">
        <w:r w:rsidR="000E0F76">
          <w:rPr>
            <w:rStyle w:val="a3"/>
            <w:rFonts w:ascii="Times New Roman" w:hAnsi="Times New Roman"/>
            <w:sz w:val="24"/>
            <w:szCs w:val="24"/>
            <w:lang w:val="kk-KZ"/>
          </w:rPr>
          <w:t>https://library.atu.kz/files/42577.pdf</w:t>
        </w:r>
      </w:hyperlink>
      <w:r w:rsidR="000E0F76">
        <w:rPr>
          <w:rStyle w:val="a3"/>
          <w:rFonts w:ascii="Times New Roman" w:hAnsi="Times New Roman"/>
          <w:sz w:val="24"/>
          <w:szCs w:val="24"/>
          <w:lang w:val="kk-KZ"/>
        </w:rPr>
        <w:t xml:space="preserve"> </w:t>
      </w:r>
    </w:p>
    <w:p w:rsidR="000E0F76" w:rsidRDefault="000E0F76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Васюкова, А.Т. Технология продукции общественного питания [Текст]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/ А. Т. Васюкова, А. А. Славянский, Д. А. Куликов. - M.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Дашков и К, 2018. - 496 с. - ISBN 978-5-394-02516-7 : 4716.00.</w:t>
      </w:r>
    </w:p>
    <w:p w:rsidR="000E0F76" w:rsidRDefault="000E0F76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продукции общественного питания [Текст] : 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</w:t>
      </w:r>
      <w:proofErr w:type="spellStart"/>
      <w:r>
        <w:rPr>
          <w:rFonts w:ascii="Times New Roman" w:hAnsi="Times New Roman"/>
          <w:sz w:val="24"/>
          <w:szCs w:val="24"/>
        </w:rPr>
        <w:t>докт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техн</w:t>
      </w:r>
      <w:proofErr w:type="spellEnd"/>
      <w:r>
        <w:rPr>
          <w:rFonts w:ascii="Times New Roman" w:hAnsi="Times New Roman"/>
          <w:sz w:val="24"/>
          <w:szCs w:val="24"/>
        </w:rPr>
        <w:t>. наук, проф. А. С. Ратушного. - M.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Дашков и К, 2018. - 336 с. - ISBN 978-5-394-03095-6 : 3816.00.  </w:t>
      </w:r>
    </w:p>
    <w:p w:rsidR="000E0F76" w:rsidRDefault="000E0F76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консервирования растительного сырья [Текст]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Учебник для вузов. -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 : </w:t>
      </w:r>
      <w:proofErr w:type="gramEnd"/>
      <w:r>
        <w:rPr>
          <w:rFonts w:ascii="Times New Roman" w:hAnsi="Times New Roman"/>
          <w:sz w:val="24"/>
          <w:szCs w:val="24"/>
        </w:rPr>
        <w:t>ГИОРД, 2014. - 320 с. - ISBN 978-5-98879-165-2</w:t>
      </w:r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4" w:history="1">
        <w:r w:rsidR="000E0F76">
          <w:rPr>
            <w:rStyle w:val="a3"/>
            <w:rFonts w:ascii="Times New Roman" w:hAnsi="Times New Roman"/>
            <w:sz w:val="24"/>
            <w:szCs w:val="24"/>
          </w:rPr>
          <w:t xml:space="preserve">Балалар тамақтану өнімдерінің технологиясы [Текст/Электронный ресурс] / М. К. Алимарданова. - Алматы : Альманахъ, 2020. - 276 б. - ISBN 978-601-7021-89-4 </w:t>
        </w:r>
      </w:hyperlink>
      <w:r w:rsidR="000E0F76">
        <w:rPr>
          <w:rStyle w:val="a3"/>
          <w:rFonts w:ascii="Times New Roman" w:hAnsi="Times New Roman"/>
          <w:sz w:val="24"/>
          <w:szCs w:val="24"/>
          <w:lang w:val="kk-KZ"/>
        </w:rPr>
        <w:t xml:space="preserve"> </w:t>
      </w:r>
      <w:hyperlink r:id="rId15" w:history="1">
        <w:r w:rsidR="000E0F76">
          <w:rPr>
            <w:rStyle w:val="a3"/>
            <w:rFonts w:ascii="Times New Roman" w:hAnsi="Times New Roman"/>
            <w:sz w:val="24"/>
            <w:szCs w:val="24"/>
            <w:lang w:val="kk-KZ"/>
          </w:rPr>
          <w:t>https://library.atu.kz/files/86104.pdf</w:t>
        </w:r>
      </w:hyperlink>
      <w:r w:rsidR="000E0F76">
        <w:rPr>
          <w:rStyle w:val="a3"/>
          <w:rFonts w:ascii="Times New Roman" w:hAnsi="Times New Roman"/>
          <w:sz w:val="24"/>
          <w:szCs w:val="24"/>
          <w:lang w:val="kk-KZ"/>
        </w:rPr>
        <w:t xml:space="preserve"> </w:t>
      </w:r>
    </w:p>
    <w:p w:rsidR="000E0F76" w:rsidRDefault="000E0F76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Style w:val="a3"/>
          <w:rFonts w:ascii="Times New Roman" w:hAnsi="Times New Roman"/>
          <w:sz w:val="24"/>
          <w:szCs w:val="24"/>
          <w:lang w:val="kk-KZ"/>
        </w:rPr>
        <w:t xml:space="preserve">Бредихина, О. В. Научные основы производства рыбопродуктов : учебное пособие / О. В. Бредихина, С. А. Бредихин, М. В. Новикова. — 2-е изд., стер. — Санкт-Петербург : Лань, 2020. — 232 с. — ISBN 978-5-8114-5428-0. — Текст : электронный // Лань : электронно-библиотечная система. — URL: </w:t>
      </w:r>
      <w:r>
        <w:rPr>
          <w:rStyle w:val="a3"/>
          <w:rFonts w:ascii="Times New Roman" w:hAnsi="Times New Roman"/>
          <w:sz w:val="24"/>
          <w:szCs w:val="24"/>
          <w:lang w:val="kk-KZ"/>
        </w:rPr>
        <w:fldChar w:fldCharType="begin"/>
      </w:r>
      <w:r>
        <w:rPr>
          <w:rStyle w:val="a3"/>
          <w:rFonts w:ascii="Times New Roman" w:hAnsi="Times New Roman"/>
          <w:sz w:val="24"/>
          <w:szCs w:val="24"/>
          <w:lang w:val="kk-KZ"/>
        </w:rPr>
        <w:instrText xml:space="preserve"> HYPERLINK "https://e.lanbook.com/book/140727" </w:instrText>
      </w:r>
      <w:r>
        <w:rPr>
          <w:rStyle w:val="a3"/>
          <w:rFonts w:ascii="Times New Roman" w:hAnsi="Times New Roman"/>
          <w:sz w:val="24"/>
          <w:szCs w:val="24"/>
          <w:lang w:val="kk-KZ"/>
        </w:rP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kk-KZ"/>
        </w:rPr>
        <w:t>https://e.lanbook.com/book/140727</w:t>
      </w:r>
      <w:r>
        <w:rPr>
          <w:rStyle w:val="a3"/>
          <w:rFonts w:ascii="Times New Roman" w:hAnsi="Times New Roman"/>
          <w:sz w:val="24"/>
          <w:szCs w:val="24"/>
          <w:lang w:val="kk-KZ"/>
        </w:rPr>
        <w:fldChar w:fldCharType="end"/>
      </w:r>
      <w:r>
        <w:rPr>
          <w:rStyle w:val="a3"/>
          <w:rFonts w:ascii="Times New Roman" w:hAnsi="Times New Roman"/>
          <w:sz w:val="24"/>
          <w:szCs w:val="24"/>
          <w:lang w:val="kk-KZ"/>
        </w:rPr>
        <w:t xml:space="preserve"> </w:t>
      </w:r>
    </w:p>
    <w:p w:rsidR="000E0F76" w:rsidRDefault="000E0F76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Общая технология отрасли. Технология мяса и мясопродуктов [Текст/Электронный ресурс]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учебное пособие. - Алматы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Эверо</w:t>
      </w:r>
      <w:proofErr w:type="spellEnd"/>
      <w:r>
        <w:rPr>
          <w:rFonts w:ascii="Times New Roman" w:hAnsi="Times New Roman"/>
          <w:sz w:val="24"/>
          <w:szCs w:val="24"/>
        </w:rPr>
        <w:t>, 2020. - 220 с. - ISBN 978-601-327-793-6</w:t>
      </w:r>
      <w:r>
        <w:rPr>
          <w:rFonts w:ascii="Times New Roman" w:hAnsi="Times New Roman"/>
          <w:color w:val="0000FF"/>
          <w:sz w:val="24"/>
          <w:szCs w:val="24"/>
          <w:lang w:val="kk-KZ"/>
        </w:rPr>
        <w:t xml:space="preserve">    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val="kk-KZ"/>
          </w:rPr>
          <w:t>https://library.atu.kz/files/85934.pdf</w:t>
        </w:r>
      </w:hyperlink>
      <w:r>
        <w:rPr>
          <w:rFonts w:ascii="Times New Roman" w:hAnsi="Times New Roman"/>
          <w:color w:val="0000FF"/>
          <w:sz w:val="24"/>
          <w:szCs w:val="24"/>
          <w:lang w:val="kk-KZ"/>
        </w:rPr>
        <w:t xml:space="preserve"> </w:t>
      </w:r>
    </w:p>
    <w:p w:rsidR="000E0F76" w:rsidRDefault="00894F0F" w:rsidP="000E0F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hyperlink r:id="rId17" w:history="1">
        <w:r w:rsidR="000E0F76">
          <w:rPr>
            <w:rStyle w:val="a3"/>
            <w:rFonts w:ascii="Times New Roman" w:hAnsi="Times New Roman"/>
            <w:sz w:val="24"/>
            <w:szCs w:val="24"/>
            <w:lang w:val="kk-KZ"/>
          </w:rPr>
          <w:t xml:space="preserve">Исабаева, Г.М. Азық-түлік өнімдері салаларының технологиясы [Текст/Электронный ресурс] : Оқулық. - Алматы : Эверо, 2020. - 412 бет. - ISBN 978-601-235-021-0  </w:t>
        </w:r>
      </w:hyperlink>
      <w:r w:rsidR="000E0F76">
        <w:rPr>
          <w:rFonts w:ascii="Times New Roman" w:hAnsi="Times New Roman"/>
          <w:sz w:val="24"/>
          <w:szCs w:val="24"/>
          <w:lang w:val="kk-KZ"/>
        </w:rPr>
        <w:t xml:space="preserve">   </w:t>
      </w:r>
      <w:hyperlink r:id="rId18" w:history="1">
        <w:r w:rsidR="000E0F76">
          <w:rPr>
            <w:rStyle w:val="a3"/>
            <w:rFonts w:ascii="Times New Roman" w:hAnsi="Times New Roman"/>
            <w:sz w:val="24"/>
            <w:szCs w:val="24"/>
            <w:lang w:val="kk-KZ"/>
          </w:rPr>
          <w:t>https://library.atu.kz/files/85931.pdf</w:t>
        </w:r>
      </w:hyperlink>
      <w:r w:rsidR="000E0F7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0E0F76" w:rsidRDefault="000E0F76" w:rsidP="000E0F7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tabs>
          <w:tab w:val="left" w:pos="9355"/>
        </w:tabs>
        <w:spacing w:after="0" w:line="240" w:lineRule="auto"/>
        <w:ind w:left="4962" w:right="-5"/>
        <w:jc w:val="right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0F76" w:rsidRPr="00F171C1" w:rsidRDefault="000E0F76" w:rsidP="000E0F7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D02759" w:rsidRPr="00F171C1" w:rsidRDefault="00894F0F">
      <w:pPr>
        <w:rPr>
          <w:lang w:val="kk-KZ"/>
        </w:rPr>
      </w:pPr>
    </w:p>
    <w:sectPr w:rsidR="00D02759" w:rsidRPr="00F1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5356D"/>
    <w:multiLevelType w:val="hybridMultilevel"/>
    <w:tmpl w:val="B86A411C"/>
    <w:lvl w:ilvl="0" w:tplc="696811A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8E"/>
    <w:rsid w:val="000065F2"/>
    <w:rsid w:val="000E0F76"/>
    <w:rsid w:val="0036755C"/>
    <w:rsid w:val="004B355B"/>
    <w:rsid w:val="00894F0F"/>
    <w:rsid w:val="009C538E"/>
    <w:rsid w:val="00F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6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F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F76"/>
    <w:pPr>
      <w:ind w:left="720"/>
      <w:contextualSpacing/>
    </w:pPr>
    <w:rPr>
      <w:rFonts w:eastAsia="Calibri"/>
      <w:lang w:eastAsia="en-US"/>
    </w:rPr>
  </w:style>
  <w:style w:type="character" w:customStyle="1" w:styleId="Normal">
    <w:name w:val="Normal Знак"/>
    <w:link w:val="1"/>
    <w:locked/>
    <w:rsid w:val="000E0F76"/>
  </w:style>
  <w:style w:type="paragraph" w:customStyle="1" w:styleId="1">
    <w:name w:val="Обычный1"/>
    <w:link w:val="Normal"/>
    <w:rsid w:val="000E0F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76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E0F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0F76"/>
    <w:pPr>
      <w:ind w:left="720"/>
      <w:contextualSpacing/>
    </w:pPr>
    <w:rPr>
      <w:rFonts w:eastAsia="Calibri"/>
      <w:lang w:eastAsia="en-US"/>
    </w:rPr>
  </w:style>
  <w:style w:type="character" w:customStyle="1" w:styleId="Normal">
    <w:name w:val="Normal Знак"/>
    <w:link w:val="1"/>
    <w:locked/>
    <w:rsid w:val="000E0F76"/>
  </w:style>
  <w:style w:type="paragraph" w:customStyle="1" w:styleId="1">
    <w:name w:val="Обычный1"/>
    <w:link w:val="Normal"/>
    <w:rsid w:val="000E0F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84;&#1087;&#1100;&#1102;&#1090;&#1077;&#1088;%20&#8470;20\Downloads\&#1054;&#1084;&#1072;&#1088;&#1086;&#1074;%20&#1056;.&#1057;.%20&#1054;&#1073;&#1097;&#1072;&#1103;%20&#1090;&#1077;&#1093;&#1085;&#1086;&#1083;&#1086;&#1075;&#1080;&#1103;%20&#1084;&#1103;&#1089;&#1085;&#1086;&#1081;%20&#1086;&#1090;&#1088;&#1072;&#1089;&#1083;&#1080;%20%5b&#1069;&#1083;&#1077;&#1082;&#1090;&#1088;&#1086;&#1085;&#1085;&#1099;&#1081;%20&#1088;&#1077;&#1089;&#1091;&#1088;&#1089;%5d%20:%20&#1059;&#1095;&#1077;&#1073;&#1085;&#1086;&#1077;%20&#1087;&#1086;&#1089;&#1086;&#1073;&#1080;&#1077;.%20-%20&#1052;&#1086;&#1089;&#1082;&#1074;&#1072;%20:%20&#1040;&#1075;&#1088;&#1091;&#1089;,%202016.%20-%2094.%20https:\znanium.com\catalog\document%3fid=314656" TargetMode="External"/><Relationship Id="rId13" Type="http://schemas.openxmlformats.org/officeDocument/2006/relationships/hyperlink" Target="https://library.atu.kz/files/42577.pdf" TargetMode="External"/><Relationship Id="rId18" Type="http://schemas.openxmlformats.org/officeDocument/2006/relationships/hyperlink" Target="https://library.atu.kz/files/8593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Evrika\Desktop\&#1040;&#1058;&#1059;_&#1059;&#1052;&#1054;_&#1043;&#1059;&#1055;_&#1057;&#1087;&#1077;&#1094;&#1080;&#1092;&#1080;&#1082;&#1072;&#1094;&#1080;&#1103;%20&#1090;&#1077;&#1089;&#1090;&#1086;&#1074;_&#1084;&#1072;&#1075;&#1080;&#1089;&#1090;&#1088;&#1072;&#1090;&#1091;&#1088;&#1072;\&#1040;&#1058;&#1059;_&#1059;&#1052;&#1054;_&#1043;&#1059;&#1055;_&#1057;&#1087;&#1077;&#1094;&#1080;&#1092;&#1080;&#1082;&#1072;&#1094;&#1080;&#1103;%20&#1090;&#1077;&#1089;&#1090;&#1086;&#1074;_&#1084;&#1072;&#1075;&#1080;&#1089;&#1090;&#1088;&#1072;&#1090;&#1091;&#1088;&#1072;\&#1052;111%20&#1055;&#1088;&#1086;&#1080;&#1079;&#1074;&#1086;&#1076;&#1089;&#1090;&#1074;&#1086;%20&#1087;&#1088;&#1086;&#1076;&#1091;&#1082;&#1090;&#1086;&#1074;%20&#1087;&#1080;&#1090;&#1072;&#1085;&#1080;&#1103;_2022\&#1058;&#1072;&#1084;&#1072;&#1179;%20&#1257;&#1085;&#1076;&#1110;&#1088;&#1110;&#1089;&#1090;&#1077;&#1088;&#1110;&#1085;&#1110;&#1187;%20&#1078;&#1072;&#1083;&#1087;&#1099;%20&#1090;&#1077;&#1093;&#1085;&#1086;&#1083;&#1086;&#1075;&#1080;&#1103;&#1089;&#1099;%20%5b&#1058;&#1077;&#1082;&#1089;&#1090;\&#1069;&#1083;&#1077;&#1082;&#1090;&#1088;&#1086;&#1085;&#1085;&#1099;&#1081;%20&#1088;&#1077;&#1089;&#1091;&#1088;&#1089;%5d%20:%20&#1086;&#1179;&#1091;%20&#1179;&#1201;&#1088;&#1072;&#1083;&#1099;.%20-%20&#1040;&#1083;&#1084;&#1072;&#1090;&#1099;%20:%20&#1069;&#1074;&#1077;&#1088;&#1086;,%202016.%20-%20216%20&#1073;.%20-%20ISBN%20978-601-310-809-4%20%20%20http:\library.atu.kz\files\43651.pdf" TargetMode="External"/><Relationship Id="rId12" Type="http://schemas.openxmlformats.org/officeDocument/2006/relationships/hyperlink" Target="file:///C:\Users\&#1050;&#1086;&#1084;&#1087;&#1100;&#1102;&#1090;&#1077;&#1088;%20&#8470;20\Downloads\&#1041;&#1088;&#1077;&#1076;&#1080;&#1093;&#1080;&#1085;%20&#1057;.&#1040;.%20&#1058;&#1077;&#1093;&#1085;&#1086;&#1083;&#1086;&#1075;&#1080;&#1103;%20&#1080;%20&#1090;&#1077;&#1093;&#1085;&#1080;&#1082;&#1072;%20&#1087;&#1077;&#1088;&#1077;&#1088;&#1072;&#1073;&#1086;&#1090;&#1082;&#1080;%20&#1084;&#1086;&#1083;&#1086;&#1082;&#1072;%20%5b&#1058;&#1077;&#1082;&#1089;&#1090;\%20&#1069;&#1083;&#1077;&#1082;&#1090;&#1088;&#1086;&#1085;&#1085;&#1099;&#1081;%20&#1088;&#1077;&#1089;&#1091;&#1088;&#1089;%5d%20:%20&#1091;&#1095;&#1077;&#1073;&#1085;&#1086;&#1077;%20&#1087;&#1086;&#1089;&#1086;&#1073;&#1080;&#1077;.%20-%20&#1052;.%20:%20&#1048;&#1085;&#1092;&#1088;&#1072;-&#1052;,%202017.%20-%20443%20&#1089;.-%20ISBN%20978-5-16-010051-7.-%20ISBN%20978-5-16-101751-7%20%20%20https:\new.znanium.com\read%3fid=309157" TargetMode="External"/><Relationship Id="rId17" Type="http://schemas.openxmlformats.org/officeDocument/2006/relationships/hyperlink" Target="file:///C:\Users\&#1050;&#1086;&#1084;&#1087;&#1100;&#1102;&#1090;&#1077;&#1088;%20&#8470;20\Desktop\&#1048;&#1089;&#1072;&#1073;&#1072;&#1077;&#1074;&#1072;,%20&#1043;.&#1052;.%20&#1040;&#1079;&#1099;&#1179;-&#1090;&#1199;&#1083;&#1110;&#1082;%20&#1257;&#1085;&#1110;&#1084;&#1076;&#1077;&#1088;&#1110;%20&#1089;&#1072;&#1083;&#1072;&#1083;&#1072;&#1088;&#1099;&#1085;&#1099;&#1187;%20&#1090;&#1077;&#1093;&#1085;&#1086;&#1083;&#1086;&#1075;&#1080;&#1103;&#1089;&#1099;%20%5b&#1058;&#1077;&#1082;&#1089;&#1090;\&#1069;&#1083;&#1077;&#1082;&#1090;&#1088;&#1086;&#1085;&#1085;&#1099;&#1081;%20&#1088;&#1077;&#1089;&#1091;&#1088;&#1089;%5d%20:%20&#1054;&#1179;&#1091;&#1083;&#1099;&#1179;.%20-%20&#1040;&#1083;&#1084;&#1072;&#1090;&#1099;%20:%20&#1069;&#1074;&#1077;&#1088;&#1086;,%202020.%20-%20412%20&#1073;&#1077;&#1090;.%20-%20ISBN%20978-601-235-021-0%20http:\library.atu.kz\files\8593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atu.kz/files/85934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Evrika\Downloads\&#1042;&#1074;&#1077;&#1076;&#1077;&#1085;&#1080;&#1077;%20&#1074;%20&#1090;&#1077;&#1093;&#1085;&#1086;&#1083;&#1086;&#1075;&#1080;&#1080;%20&#1087;&#1088;&#1086;&#1076;&#1091;&#1082;&#1090;&#1086;&#1074;%20&#1087;&#1080;&#1090;&#1072;&#1085;&#1080;&#1103;%20%5b&#1058;&#1077;&#1082;&#1089;&#1090;\&#1069;&#1083;&#1077;&#1082;&#1090;&#1088;&#1086;&#1085;&#1085;&#1099;&#1081;%20&#1088;&#1077;&#1089;&#1091;&#1088;&#1089;%5d%20\%20&#1055;&#1086;&#1076;%20&#1088;&#1077;&#1076;.:%20&#1040;.&#1055;.&#1053;&#1077;&#1095;&#1072;&#1077;&#1074;&#1072;.%20-%20&#1052;%20:%20&#1044;&#1077;&#1051;&#1080;%20&#1087;&#1083;&#1102;&#1089;,%202013.%20-%20720&#1089;.%20-%20ISBN%20978-5-905170-31-7%20%20http:\library.atu.kz\files\63509.pdf" TargetMode="External"/><Relationship Id="rId11" Type="http://schemas.openxmlformats.org/officeDocument/2006/relationships/hyperlink" Target="https://library.atu.kz/files/4256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ary.atu.kz/files/86104.pdf" TargetMode="External"/><Relationship Id="rId10" Type="http://schemas.openxmlformats.org/officeDocument/2006/relationships/hyperlink" Target="file:///C:\Users\Evrika\Downloads\&#1050;&#1072;&#1088;&#1087;&#1077;&#1085;&#1103;,%20&#1052;.&#1052;.%20&#1058;&#1077;&#1093;&#1085;&#1086;&#1083;&#1086;&#1075;&#1080;&#1103;%20&#1087;&#1088;&#1086;&#1080;&#1079;&#1074;&#1086;&#1076;&#1089;&#1090;&#1074;&#1072;%20&#1084;&#1086;&#1083;&#1086;&#1082;&#1072;%20&#1080;%20&#1084;&#1086;&#1083;&#1086;&#1095;&#1085;&#1099;&#1093;%20&#1087;&#1088;&#1086;&#1076;&#1091;&#1082;&#1090;&#1086;&#1074;%20%5b&#1058;&#1077;&#1082;&#1089;&#1090;\&#1069;&#1083;&#1077;&#1082;&#1090;&#1088;&#1086;&#1085;&#1085;&#1099;&#1081;%20&#1088;&#1077;&#1089;&#1091;&#1088;&#1089;%5d%20:%20&#1091;&#1095;&#1077;&#1073;&#1085;&#1086;&#1077;%20&#1087;&#1086;&#1089;&#1086;&#1073;&#1080;&#1077;.%20-%20&#1052;%20:%20&#1048;&#1085;&#1092;&#1088;&#1072;-&#1052;,%202015.%20-%20410%20&#1089;.%20-%20ISBN%20978-985-475-709-4.%20-%20ISBN%20978-5-16-010304-4.%20-%20ISBN%20978-5-16-102244-3%20%20http:\library.atu.kz\files\42560.p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76462" TargetMode="External"/><Relationship Id="rId14" Type="http://schemas.openxmlformats.org/officeDocument/2006/relationships/hyperlink" Target="file:///C:\Users\Evrika\Downloads\&#1041;&#1072;&#1083;&#1072;&#1083;&#1072;&#1088;%20&#1090;&#1072;&#1084;&#1072;&#1179;&#1090;&#1072;&#1085;&#1091;%20&#1257;&#1085;&#1110;&#1084;&#1076;&#1077;&#1088;&#1110;&#1085;&#1110;&#1187;%20&#1090;&#1077;&#1093;&#1085;&#1086;&#1083;&#1086;&#1075;&#1080;&#1103;&#1089;&#1099;%20%5b&#1058;&#1077;&#1082;&#1089;&#1090;\&#1069;&#1083;&#1077;&#1082;&#1090;&#1088;&#1086;&#1085;&#1085;&#1099;&#1081;%20&#1088;&#1077;&#1089;&#1091;&#1088;&#1089;%5d%20\%20&#1052;.%20&#1050;.%20&#1040;&#1083;&#1080;&#1084;&#1072;&#1088;&#1076;&#1072;&#1085;&#1086;&#1074;&#1072;.%20-%20&#1040;&#1083;&#1084;&#1072;&#1090;&#1099;%20:%20&#1040;&#1083;&#1100;&#1084;&#1072;&#1085;&#1072;&#1093;&#1098;,%202020.%20-%20276%20&#1073;.%20-%20ISBN%20978-601-7021-89-4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Игильманов</dc:creator>
  <cp:keywords/>
  <dc:description/>
  <cp:lastModifiedBy>Анара Оспанова</cp:lastModifiedBy>
  <cp:revision>6</cp:revision>
  <cp:lastPrinted>2022-03-29T10:12:00Z</cp:lastPrinted>
  <dcterms:created xsi:type="dcterms:W3CDTF">2022-02-02T04:24:00Z</dcterms:created>
  <dcterms:modified xsi:type="dcterms:W3CDTF">2022-06-09T11:51:00Z</dcterms:modified>
</cp:coreProperties>
</file>