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CD" w:rsidRDefault="00E447CD" w:rsidP="00662B9C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bookmarkStart w:id="0" w:name="_GoBack"/>
      <w:bookmarkEnd w:id="0"/>
    </w:p>
    <w:p w:rsidR="00662B9C" w:rsidRPr="005539A3" w:rsidRDefault="00662B9C" w:rsidP="00820990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662B9C" w:rsidRDefault="00662B9C" w:rsidP="00662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По дисциплине  </w:t>
      </w:r>
      <w:r w:rsidRPr="0076257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22C89" w:rsidRPr="0076257F">
        <w:rPr>
          <w:rFonts w:ascii="Times New Roman" w:hAnsi="Times New Roman" w:cs="Times New Roman"/>
          <w:b/>
          <w:color w:val="000000"/>
          <w:sz w:val="28"/>
          <w:szCs w:val="28"/>
        </w:rPr>
        <w:t>Основы археологи</w:t>
      </w:r>
      <w:r w:rsidR="00C22C89" w:rsidRPr="0076257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</w:t>
      </w:r>
      <w:r w:rsidRPr="0076257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662B9C" w:rsidRPr="005E0490" w:rsidRDefault="00D52D95" w:rsidP="00662B9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(вступает в силу с 202</w:t>
      </w:r>
      <w:r w:rsidR="001E7DAD">
        <w:rPr>
          <w:rFonts w:ascii="Times New Roman" w:hAnsi="Times New Roman"/>
          <w:sz w:val="20"/>
          <w:szCs w:val="20"/>
          <w:lang w:val="kk-KZ"/>
        </w:rPr>
        <w:t>2</w:t>
      </w:r>
      <w:r w:rsidR="00662B9C" w:rsidRPr="005E0490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:rsidR="00662B9C" w:rsidRPr="00871F1F" w:rsidRDefault="00662B9C" w:rsidP="00662B9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820990" w:rsidRDefault="00662B9C" w:rsidP="00662B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</w:t>
      </w:r>
      <w:r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="001E7DA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>
        <w:rPr>
          <w:rFonts w:ascii="Times New Roman" w:hAnsi="Times New Roman"/>
          <w:sz w:val="28"/>
          <w:szCs w:val="28"/>
        </w:rPr>
        <w:t>организациях</w:t>
      </w:r>
      <w:r w:rsidR="001E7DAD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BF28D3" w:rsidRPr="00BF28D3" w:rsidRDefault="00BF28D3" w:rsidP="00662B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20990" w:rsidRPr="00E82B7E" w:rsidRDefault="00820990" w:rsidP="008209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>
        <w:rPr>
          <w:rFonts w:ascii="Times New Roman" w:hAnsi="Times New Roman"/>
          <w:sz w:val="28"/>
          <w:szCs w:val="28"/>
          <w:lang w:val="kk-KZ"/>
        </w:rPr>
        <w:t>группам образовательных программ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</w:p>
    <w:tbl>
      <w:tblPr>
        <w:tblW w:w="9531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1559"/>
        <w:gridCol w:w="7972"/>
      </w:tblGrid>
      <w:tr w:rsidR="00820990" w:rsidRPr="008D6874" w:rsidTr="00B112D3">
        <w:trPr>
          <w:cantSplit/>
          <w:trHeight w:val="170"/>
        </w:trPr>
        <w:tc>
          <w:tcPr>
            <w:tcW w:w="1559" w:type="dxa"/>
            <w:shd w:val="clear" w:color="auto" w:fill="auto"/>
            <w:noWrap/>
            <w:vAlign w:val="center"/>
          </w:tcPr>
          <w:p w:rsidR="00820990" w:rsidRPr="008D6874" w:rsidRDefault="00820990" w:rsidP="007A5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72" w:type="dxa"/>
            <w:shd w:val="clear" w:color="auto" w:fill="auto"/>
          </w:tcPr>
          <w:p w:rsidR="00820990" w:rsidRPr="00E82B7E" w:rsidRDefault="0043316A" w:rsidP="00B112D3">
            <w:pPr>
              <w:tabs>
                <w:tab w:val="left" w:pos="990"/>
              </w:tabs>
              <w:spacing w:after="0" w:line="240" w:lineRule="auto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М05</w:t>
            </w:r>
            <w:r w:rsidR="00647F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3</w:t>
            </w:r>
            <w:r w:rsidR="00820990" w:rsidRPr="00E82B7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 </w:t>
            </w:r>
            <w:r w:rsidR="00820990" w:rsidRPr="00E82B7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История и археология</w:t>
            </w:r>
          </w:p>
          <w:p w:rsidR="00BF28D3" w:rsidRPr="005E0490" w:rsidRDefault="00BF28D3" w:rsidP="001E7DA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8B7BC1" w:rsidRPr="006815A9" w:rsidRDefault="00B454A2" w:rsidP="005E0490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 Содержание теста </w:t>
      </w:r>
      <w:r w:rsidR="00FE655E" w:rsidRPr="00FE655E">
        <w:rPr>
          <w:rFonts w:ascii="Times New Roman" w:hAnsi="Times New Roman"/>
          <w:color w:val="000000"/>
          <w:sz w:val="28"/>
          <w:szCs w:val="28"/>
          <w:lang w:val="kk-KZ"/>
        </w:rPr>
        <w:t xml:space="preserve">включает темы по дисциплине </w:t>
      </w:r>
      <w:r w:rsidR="00FE655E" w:rsidRPr="006815A9">
        <w:rPr>
          <w:rFonts w:ascii="Times New Roman" w:hAnsi="Times New Roman"/>
          <w:color w:val="000000"/>
          <w:sz w:val="28"/>
          <w:szCs w:val="28"/>
          <w:lang w:val="kk-KZ"/>
        </w:rPr>
        <w:t>«Основы археологии»</w:t>
      </w:r>
      <w:r w:rsidR="00FE655E" w:rsidRPr="00FE655E">
        <w:rPr>
          <w:rFonts w:ascii="Times New Roman" w:hAnsi="Times New Roman"/>
          <w:color w:val="000000"/>
          <w:sz w:val="28"/>
          <w:szCs w:val="28"/>
          <w:lang w:val="kk-KZ"/>
        </w:rPr>
        <w:t xml:space="preserve">. Задания представлены на русском языке. </w:t>
      </w:r>
    </w:p>
    <w:p w:rsidR="00662B9C" w:rsidRPr="00B61F5B" w:rsidRDefault="00662B9C" w:rsidP="00662B9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378"/>
        <w:gridCol w:w="1559"/>
        <w:gridCol w:w="1418"/>
      </w:tblGrid>
      <w:tr w:rsidR="00662B9C" w:rsidRPr="00B61F5B" w:rsidTr="00820990">
        <w:tc>
          <w:tcPr>
            <w:tcW w:w="500" w:type="dxa"/>
            <w:vAlign w:val="center"/>
          </w:tcPr>
          <w:p w:rsidR="00662B9C" w:rsidRPr="00B61F5B" w:rsidRDefault="00662B9C" w:rsidP="004842CE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  <w:vAlign w:val="center"/>
          </w:tcPr>
          <w:p w:rsidR="00662B9C" w:rsidRPr="00B61F5B" w:rsidRDefault="00662B9C" w:rsidP="00993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61F5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559" w:type="dxa"/>
            <w:vAlign w:val="center"/>
          </w:tcPr>
          <w:p w:rsidR="00662B9C" w:rsidRDefault="00E447CD" w:rsidP="00E447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F5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заданий</w:t>
            </w:r>
          </w:p>
          <w:p w:rsidR="001E7DAD" w:rsidRDefault="001E7DAD" w:rsidP="00E447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7DAD" w:rsidRPr="009935F5" w:rsidRDefault="001E7DAD" w:rsidP="00E447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935F5" w:rsidRDefault="00E447CD" w:rsidP="004842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  <w:p w:rsidR="00FE655E" w:rsidRPr="00B61F5B" w:rsidRDefault="00FE655E" w:rsidP="004842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39C1" w:rsidRPr="00B61F5B" w:rsidTr="00820990">
        <w:tc>
          <w:tcPr>
            <w:tcW w:w="500" w:type="dxa"/>
            <w:vAlign w:val="center"/>
          </w:tcPr>
          <w:p w:rsidR="00AF39C1" w:rsidRPr="00B61F5B" w:rsidRDefault="00AF39C1" w:rsidP="004842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F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vAlign w:val="center"/>
          </w:tcPr>
          <w:p w:rsidR="005539A3" w:rsidRPr="00104BC6" w:rsidRDefault="00AF39C1" w:rsidP="00995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Археология</w:t>
            </w:r>
            <w:r w:rsidRPr="00011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научная дисциплина</w:t>
            </w: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Цели и задачи археологии</w:t>
            </w:r>
          </w:p>
        </w:tc>
        <w:tc>
          <w:tcPr>
            <w:tcW w:w="1559" w:type="dxa"/>
          </w:tcPr>
          <w:p w:rsidR="00AF39C1" w:rsidRPr="00011763" w:rsidRDefault="00E447CD" w:rsidP="0055610E">
            <w:pPr>
              <w:pStyle w:val="3"/>
              <w:spacing w:before="120"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1176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F39C1" w:rsidRPr="00011763" w:rsidRDefault="00E447CD" w:rsidP="0055610E">
            <w:pPr>
              <w:pStyle w:val="3"/>
              <w:spacing w:before="120"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11763">
              <w:rPr>
                <w:sz w:val="28"/>
                <w:szCs w:val="28"/>
                <w:lang w:val="ru-RU"/>
              </w:rPr>
              <w:t>А</w:t>
            </w:r>
          </w:p>
        </w:tc>
      </w:tr>
      <w:tr w:rsidR="00AF39C1" w:rsidRPr="00B61F5B" w:rsidTr="00820990">
        <w:tc>
          <w:tcPr>
            <w:tcW w:w="500" w:type="dxa"/>
            <w:vAlign w:val="center"/>
          </w:tcPr>
          <w:p w:rsidR="00AF39C1" w:rsidRPr="00B61F5B" w:rsidRDefault="00AF39C1" w:rsidP="004842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1F5B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378" w:type="dxa"/>
            <w:vAlign w:val="center"/>
          </w:tcPr>
          <w:p w:rsidR="005539A3" w:rsidRPr="00B61F5B" w:rsidRDefault="00AF39C1" w:rsidP="00995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1763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археологической науки</w:t>
            </w: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011763">
              <w:rPr>
                <w:rFonts w:ascii="Times New Roman" w:eastAsia="Calibri" w:hAnsi="Times New Roman" w:cs="Times New Roman"/>
                <w:sz w:val="28"/>
                <w:szCs w:val="28"/>
              </w:rPr>
              <w:t>Периодизация и хронология</w:t>
            </w: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в археологической науке. Основные аспекты хронологии археологических памятников.</w:t>
            </w:r>
          </w:p>
        </w:tc>
        <w:tc>
          <w:tcPr>
            <w:tcW w:w="1559" w:type="dxa"/>
          </w:tcPr>
          <w:p w:rsidR="00AF39C1" w:rsidRPr="00011763" w:rsidRDefault="00E447CD" w:rsidP="0055610E">
            <w:pPr>
              <w:pStyle w:val="3"/>
              <w:spacing w:before="120"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1176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F39C1" w:rsidRPr="00011763" w:rsidRDefault="00E447CD" w:rsidP="0055610E">
            <w:pPr>
              <w:pStyle w:val="3"/>
              <w:spacing w:before="120"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</w:p>
        </w:tc>
      </w:tr>
      <w:tr w:rsidR="00AF39C1" w:rsidRPr="00B61F5B" w:rsidTr="00820990">
        <w:tc>
          <w:tcPr>
            <w:tcW w:w="500" w:type="dxa"/>
            <w:vAlign w:val="center"/>
          </w:tcPr>
          <w:p w:rsidR="00AF39C1" w:rsidRPr="00B61F5B" w:rsidRDefault="00AF39C1" w:rsidP="004842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1F5B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378" w:type="dxa"/>
            <w:vAlign w:val="center"/>
          </w:tcPr>
          <w:p w:rsidR="005539A3" w:rsidRPr="00B61F5B" w:rsidRDefault="00AF39C1" w:rsidP="00995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Методы археологических исследовании. Археологическая разведка. Полевые исследования, основные методы раскопа. Характеристика введения дневника. Особенности кабинетного исследования.</w:t>
            </w:r>
          </w:p>
        </w:tc>
        <w:tc>
          <w:tcPr>
            <w:tcW w:w="1559" w:type="dxa"/>
          </w:tcPr>
          <w:p w:rsidR="00AF39C1" w:rsidRPr="00011763" w:rsidRDefault="00E447CD" w:rsidP="0055610E">
            <w:pPr>
              <w:pStyle w:val="3"/>
              <w:spacing w:before="120"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AF39C1" w:rsidRPr="00011763" w:rsidRDefault="00E447CD" w:rsidP="0055610E">
            <w:pPr>
              <w:pStyle w:val="3"/>
              <w:spacing w:before="120"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</w:p>
        </w:tc>
      </w:tr>
      <w:tr w:rsidR="00662B9C" w:rsidRPr="00B61F5B" w:rsidTr="00820990">
        <w:tc>
          <w:tcPr>
            <w:tcW w:w="500" w:type="dxa"/>
            <w:vAlign w:val="center"/>
          </w:tcPr>
          <w:p w:rsidR="00662B9C" w:rsidRPr="00B61F5B" w:rsidRDefault="00662B9C" w:rsidP="004842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1F5B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378" w:type="dxa"/>
            <w:vAlign w:val="center"/>
          </w:tcPr>
          <w:p w:rsidR="005539A3" w:rsidRPr="00B61F5B" w:rsidRDefault="00C22C89" w:rsidP="00995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Естественные науки и археология.</w:t>
            </w:r>
            <w:r w:rsidR="00995EB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Естественнонаучные методы датирования археологических артефактов. Определение основных методов (дендрохронология, радиокарбон, спектральный, почвоведение, трассология, петрография и др.).</w:t>
            </w:r>
          </w:p>
        </w:tc>
        <w:tc>
          <w:tcPr>
            <w:tcW w:w="1559" w:type="dxa"/>
            <w:vAlign w:val="center"/>
          </w:tcPr>
          <w:p w:rsidR="00662B9C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  <w:vAlign w:val="center"/>
          </w:tcPr>
          <w:p w:rsidR="00662B9C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662B9C" w:rsidRPr="00B61F5B" w:rsidTr="00820990">
        <w:tc>
          <w:tcPr>
            <w:tcW w:w="500" w:type="dxa"/>
            <w:vAlign w:val="center"/>
          </w:tcPr>
          <w:p w:rsidR="00662B9C" w:rsidRPr="00B61F5B" w:rsidRDefault="00662B9C" w:rsidP="004842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1F5B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378" w:type="dxa"/>
            <w:vAlign w:val="center"/>
          </w:tcPr>
          <w:p w:rsidR="005539A3" w:rsidRPr="00B61F5B" w:rsidRDefault="00C22C89" w:rsidP="00995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Каменный век. Каменный век на территории Казахстана. Характеристика каменного века Казахстана. Иллюстрация истории изучения памятников каменного века. Основные памятники и локальные особенности.</w:t>
            </w:r>
          </w:p>
        </w:tc>
        <w:tc>
          <w:tcPr>
            <w:tcW w:w="1559" w:type="dxa"/>
            <w:vAlign w:val="center"/>
          </w:tcPr>
          <w:p w:rsidR="00662B9C" w:rsidRPr="00B61F5B" w:rsidRDefault="00E447CD" w:rsidP="00E447C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  <w:vAlign w:val="center"/>
          </w:tcPr>
          <w:p w:rsidR="00662B9C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</w:tr>
      <w:tr w:rsidR="00662B9C" w:rsidRPr="00B61F5B" w:rsidTr="00820990">
        <w:tc>
          <w:tcPr>
            <w:tcW w:w="500" w:type="dxa"/>
            <w:vAlign w:val="center"/>
          </w:tcPr>
          <w:p w:rsidR="00662B9C" w:rsidRPr="00B61F5B" w:rsidRDefault="00662B9C" w:rsidP="004842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1F5B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378" w:type="dxa"/>
            <w:vAlign w:val="center"/>
          </w:tcPr>
          <w:p w:rsidR="005539A3" w:rsidRPr="00995EBB" w:rsidRDefault="00C22C89" w:rsidP="00C22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Бронзовый век. Зарождение эры металла. Казахстан в эпоху бронзы. Характеристика эпохи бронзы Казахстана. Иллюстрация истории изучения памятников эпохи бронзы. Основные памятники и локальные особенности. Типология </w:t>
            </w: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погребального обряда.</w:t>
            </w:r>
          </w:p>
        </w:tc>
        <w:tc>
          <w:tcPr>
            <w:tcW w:w="1559" w:type="dxa"/>
            <w:vAlign w:val="center"/>
          </w:tcPr>
          <w:p w:rsidR="00662B9C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662B9C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662B9C" w:rsidRPr="00B61F5B" w:rsidTr="00820990">
        <w:tc>
          <w:tcPr>
            <w:tcW w:w="500" w:type="dxa"/>
            <w:vAlign w:val="center"/>
          </w:tcPr>
          <w:p w:rsidR="00662B9C" w:rsidRPr="00B61F5B" w:rsidRDefault="00662B9C" w:rsidP="004842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6378" w:type="dxa"/>
            <w:vAlign w:val="center"/>
          </w:tcPr>
          <w:p w:rsidR="005539A3" w:rsidRPr="00B61F5B" w:rsidRDefault="00C22C89" w:rsidP="00995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763">
              <w:rPr>
                <w:rFonts w:ascii="Times New Roman" w:eastAsia="Calibri" w:hAnsi="Times New Roman" w:cs="Times New Roman"/>
                <w:sz w:val="28"/>
                <w:szCs w:val="28"/>
              </w:rPr>
              <w:t>Ранний железный век. Сако-скифская археология</w:t>
            </w: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Сакская культура на территории  Казахстана. Характеристика эпохи раннего железа Казахстана. История изучения сакских памятников. Основные памятники и локальные особенности. Теории раннего кочевничества. Сако-скифский зверинный стиль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59" w:type="dxa"/>
            <w:vAlign w:val="center"/>
          </w:tcPr>
          <w:p w:rsidR="00662B9C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  <w:vAlign w:val="center"/>
          </w:tcPr>
          <w:p w:rsidR="00662B9C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</w:tr>
      <w:tr w:rsidR="00662B9C" w:rsidRPr="00B61F5B" w:rsidTr="00820990">
        <w:tc>
          <w:tcPr>
            <w:tcW w:w="500" w:type="dxa"/>
            <w:vAlign w:val="center"/>
          </w:tcPr>
          <w:p w:rsidR="00662B9C" w:rsidRPr="00B61F5B" w:rsidRDefault="00662B9C" w:rsidP="004842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378" w:type="dxa"/>
            <w:vAlign w:val="center"/>
          </w:tcPr>
          <w:p w:rsidR="005539A3" w:rsidRPr="00995EBB" w:rsidRDefault="00C22C89" w:rsidP="00C22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Гунно-сарматская археологии. Археологические памятники савроматов и сарматов. Характеристика эпохи савроматов и сарматов. Истории изучения сарматских памятников. Основные памятники и локальные особенности. Анализ теории раннего кочевничества. Особенности сарматского зверинного стиля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59" w:type="dxa"/>
            <w:vAlign w:val="center"/>
          </w:tcPr>
          <w:p w:rsidR="00662B9C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  <w:vAlign w:val="center"/>
          </w:tcPr>
          <w:p w:rsidR="00662B9C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</w:tr>
      <w:tr w:rsidR="00662B9C" w:rsidRPr="00B61F5B" w:rsidTr="00820990">
        <w:tc>
          <w:tcPr>
            <w:tcW w:w="500" w:type="dxa"/>
            <w:vAlign w:val="center"/>
          </w:tcPr>
          <w:p w:rsidR="00662B9C" w:rsidRDefault="00C22C89" w:rsidP="004842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378" w:type="dxa"/>
            <w:vAlign w:val="center"/>
          </w:tcPr>
          <w:p w:rsidR="005539A3" w:rsidRPr="00995EBB" w:rsidRDefault="00C22C89" w:rsidP="00C22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Материальная и духовная культура усуней и канглы. Археологические памятники усуней и канглов. Характеристика эпохи усуней и канглов. История изучения усуньских и кангюйских памятников. Основные памятники и локальные особенности. Типология археологических культур кангюев. Особенности усуньского и кангюйского искусства.</w:t>
            </w:r>
          </w:p>
        </w:tc>
        <w:tc>
          <w:tcPr>
            <w:tcW w:w="1559" w:type="dxa"/>
            <w:vAlign w:val="center"/>
          </w:tcPr>
          <w:p w:rsidR="00662B9C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  <w:vAlign w:val="center"/>
          </w:tcPr>
          <w:p w:rsidR="00662B9C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C22C89" w:rsidRPr="00B61F5B" w:rsidTr="00820990">
        <w:tc>
          <w:tcPr>
            <w:tcW w:w="500" w:type="dxa"/>
            <w:vAlign w:val="center"/>
          </w:tcPr>
          <w:p w:rsidR="00C22C89" w:rsidRDefault="00C22C89" w:rsidP="004842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378" w:type="dxa"/>
            <w:vAlign w:val="center"/>
          </w:tcPr>
          <w:p w:rsidR="00C22C89" w:rsidRPr="00011763" w:rsidRDefault="00C22C89" w:rsidP="00C22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Античные города на территории Казахстана. Материальная культура древних городов. Характеристика изучения древних городов (Чирик-Рабад, Баланды, Бабиш-молда). Архитектура и искусство.</w:t>
            </w:r>
          </w:p>
        </w:tc>
        <w:tc>
          <w:tcPr>
            <w:tcW w:w="1559" w:type="dxa"/>
            <w:vAlign w:val="center"/>
          </w:tcPr>
          <w:p w:rsidR="00C22C89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  <w:vAlign w:val="center"/>
          </w:tcPr>
          <w:p w:rsidR="00C22C89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</w:tr>
      <w:tr w:rsidR="00C22C89" w:rsidRPr="00B61F5B" w:rsidTr="00820990">
        <w:tc>
          <w:tcPr>
            <w:tcW w:w="500" w:type="dxa"/>
            <w:vAlign w:val="center"/>
          </w:tcPr>
          <w:p w:rsidR="00C22C89" w:rsidRDefault="00C22C89" w:rsidP="004842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378" w:type="dxa"/>
            <w:vAlign w:val="center"/>
          </w:tcPr>
          <w:p w:rsidR="005539A3" w:rsidRPr="00995EBB" w:rsidRDefault="00C22C89" w:rsidP="00C22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Археология средневековых кочевников. Материальная и духовная культура средневековых кочевников Центральной Азии. Характеристика эпохи средневековья Центральной Азии. История изучения памятников. Основные памятники и локальные особенности. Типология погребального обряда.</w:t>
            </w:r>
          </w:p>
        </w:tc>
        <w:tc>
          <w:tcPr>
            <w:tcW w:w="1559" w:type="dxa"/>
            <w:vAlign w:val="center"/>
          </w:tcPr>
          <w:p w:rsidR="00C22C89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  <w:vAlign w:val="center"/>
          </w:tcPr>
          <w:p w:rsidR="00C22C89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C22C89" w:rsidRPr="00B61F5B" w:rsidTr="00820990">
        <w:tc>
          <w:tcPr>
            <w:tcW w:w="500" w:type="dxa"/>
            <w:vAlign w:val="center"/>
          </w:tcPr>
          <w:p w:rsidR="00C22C89" w:rsidRDefault="00C22C89" w:rsidP="004842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378" w:type="dxa"/>
            <w:vAlign w:val="center"/>
          </w:tcPr>
          <w:p w:rsidR="005539A3" w:rsidRPr="00011763" w:rsidRDefault="00C22C89" w:rsidP="00C22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Наскальное искусство (петроглифы). </w:t>
            </w: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Памятники наскального искусства Казахстана. История изучения наскальных комплексов. Характеристика основных сюжетов и образов эпохи камня и бронзы. Сако-скифское искусство и мировоззрение на скалах. Мотивы и сюжеты в тюркскую эпоху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C22C89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  <w:vAlign w:val="center"/>
          </w:tcPr>
          <w:p w:rsidR="00C22C89" w:rsidRPr="00B61F5B" w:rsidRDefault="00E447CD" w:rsidP="00E447C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</w:t>
            </w:r>
          </w:p>
        </w:tc>
      </w:tr>
      <w:tr w:rsidR="00C22C89" w:rsidRPr="00B61F5B" w:rsidTr="00820990">
        <w:tc>
          <w:tcPr>
            <w:tcW w:w="500" w:type="dxa"/>
            <w:vAlign w:val="center"/>
          </w:tcPr>
          <w:p w:rsidR="00C22C89" w:rsidRDefault="00C22C89" w:rsidP="004842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378" w:type="dxa"/>
            <w:vAlign w:val="center"/>
          </w:tcPr>
          <w:p w:rsidR="005539A3" w:rsidRPr="00995EBB" w:rsidRDefault="00C22C89" w:rsidP="00C22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Великий Шелковый путь на территории Казахстана. Шелковый путь: город и степь. Теории возникновения и развития Шелкового пути. </w:t>
            </w: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Основные направления Шелкового пути на территории Казахстана.</w:t>
            </w:r>
          </w:p>
        </w:tc>
        <w:tc>
          <w:tcPr>
            <w:tcW w:w="1559" w:type="dxa"/>
            <w:vAlign w:val="center"/>
          </w:tcPr>
          <w:p w:rsidR="00C22C89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C22C89" w:rsidRPr="00B61F5B" w:rsidRDefault="00E447CD" w:rsidP="00E447C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 </w:t>
            </w:r>
          </w:p>
        </w:tc>
      </w:tr>
      <w:tr w:rsidR="00C22C89" w:rsidRPr="00B61F5B" w:rsidTr="00820990">
        <w:tc>
          <w:tcPr>
            <w:tcW w:w="500" w:type="dxa"/>
            <w:vAlign w:val="center"/>
          </w:tcPr>
          <w:p w:rsidR="00C22C89" w:rsidRDefault="00C22C89" w:rsidP="004842C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6378" w:type="dxa"/>
            <w:vAlign w:val="center"/>
          </w:tcPr>
          <w:p w:rsidR="005539A3" w:rsidRPr="00995EBB" w:rsidRDefault="00C22C89" w:rsidP="00C22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Средневековая городская культура Казахстана. </w:t>
            </w:r>
            <w:r w:rsidRPr="00011763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История изучения средневековых городов Казахстана. Характеристика региональных особенностей средневековых городов. Проблемы периодизации и локолизации средневековых городов Казахстана. Материальная и духовная культура.</w:t>
            </w:r>
          </w:p>
        </w:tc>
        <w:tc>
          <w:tcPr>
            <w:tcW w:w="1559" w:type="dxa"/>
            <w:vAlign w:val="center"/>
          </w:tcPr>
          <w:p w:rsidR="00C22C89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  <w:vAlign w:val="center"/>
          </w:tcPr>
          <w:p w:rsidR="00C22C89" w:rsidRPr="00B61F5B" w:rsidRDefault="00E447CD" w:rsidP="00AF39C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</w:tr>
      <w:tr w:rsidR="00662B9C" w:rsidRPr="00B61F5B" w:rsidTr="00820990">
        <w:tc>
          <w:tcPr>
            <w:tcW w:w="6878" w:type="dxa"/>
            <w:gridSpan w:val="2"/>
            <w:vAlign w:val="center"/>
          </w:tcPr>
          <w:p w:rsidR="00662B9C" w:rsidRPr="00B61F5B" w:rsidRDefault="00662B9C" w:rsidP="00820990">
            <w:pPr>
              <w:pStyle w:val="11"/>
              <w:jc w:val="center"/>
              <w:rPr>
                <w:sz w:val="28"/>
                <w:szCs w:val="28"/>
              </w:rPr>
            </w:pPr>
            <w:r w:rsidRPr="00B61F5B">
              <w:rPr>
                <w:b/>
                <w:sz w:val="28"/>
                <w:szCs w:val="28"/>
              </w:rPr>
              <w:t xml:space="preserve">Количество заданий </w:t>
            </w:r>
            <w:r>
              <w:rPr>
                <w:b/>
                <w:sz w:val="28"/>
                <w:szCs w:val="28"/>
              </w:rPr>
              <w:t>одного варианта</w:t>
            </w:r>
            <w:r w:rsidRPr="00B61F5B">
              <w:rPr>
                <w:b/>
                <w:sz w:val="28"/>
                <w:szCs w:val="28"/>
              </w:rPr>
              <w:t xml:space="preserve"> теста</w:t>
            </w:r>
          </w:p>
        </w:tc>
        <w:tc>
          <w:tcPr>
            <w:tcW w:w="2977" w:type="dxa"/>
            <w:gridSpan w:val="2"/>
            <w:vAlign w:val="center"/>
          </w:tcPr>
          <w:p w:rsidR="00662B9C" w:rsidRPr="00B61F5B" w:rsidRDefault="00662B9C" w:rsidP="00820990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</w:tbl>
    <w:p w:rsidR="00662B9C" w:rsidRPr="00B61F5B" w:rsidRDefault="00662B9C" w:rsidP="00662B9C">
      <w:pPr>
        <w:pStyle w:val="2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:rsidR="00662B9C" w:rsidRPr="00B61F5B" w:rsidRDefault="00662B9C" w:rsidP="00662B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B61F5B">
        <w:rPr>
          <w:rFonts w:ascii="Times New Roman" w:hAnsi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/>
          <w:b/>
          <w:sz w:val="28"/>
          <w:szCs w:val="28"/>
        </w:rPr>
        <w:t>содержания заданий:</w:t>
      </w:r>
    </w:p>
    <w:p w:rsidR="00820990" w:rsidRPr="005E0490" w:rsidRDefault="00E1766D" w:rsidP="00662B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66D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тестовых заданий включают многоаспектные проблемы становления и развития археологической науки, его основные методы, </w:t>
      </w:r>
      <w:r w:rsidR="00820990">
        <w:rPr>
          <w:rFonts w:ascii="Times New Roman" w:hAnsi="Times New Roman" w:cs="Times New Roman"/>
          <w:color w:val="000000"/>
          <w:sz w:val="28"/>
          <w:szCs w:val="28"/>
        </w:rPr>
        <w:t>археологические</w:t>
      </w:r>
      <w:r w:rsidRPr="00E1766D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по историческим периодам, особенности материальной и духовной культуры древней эпохи и средне</w:t>
      </w:r>
      <w:r w:rsidR="00820990">
        <w:rPr>
          <w:rFonts w:ascii="Times New Roman" w:hAnsi="Times New Roman" w:cs="Times New Roman"/>
          <w:color w:val="000000"/>
          <w:sz w:val="28"/>
          <w:szCs w:val="28"/>
        </w:rPr>
        <w:t>ве</w:t>
      </w:r>
      <w:r w:rsidRPr="00E1766D">
        <w:rPr>
          <w:rFonts w:ascii="Times New Roman" w:hAnsi="Times New Roman" w:cs="Times New Roman"/>
          <w:color w:val="000000"/>
          <w:sz w:val="28"/>
          <w:szCs w:val="28"/>
        </w:rPr>
        <w:t>ковья.</w:t>
      </w:r>
    </w:p>
    <w:p w:rsidR="00662B9C" w:rsidRPr="00B61F5B" w:rsidRDefault="00662B9C" w:rsidP="00662B9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:rsidR="00662B9C" w:rsidRPr="00B61F5B" w:rsidRDefault="00662B9C" w:rsidP="00662B9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val="kk-KZ"/>
        </w:rPr>
        <w:t>выполнения одного задания–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/>
          <w:sz w:val="28"/>
          <w:szCs w:val="28"/>
          <w:lang w:val="kk-KZ"/>
        </w:rPr>
        <w:t>,5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минуты.</w:t>
      </w:r>
    </w:p>
    <w:p w:rsidR="00820990" w:rsidRPr="008B7BC1" w:rsidRDefault="00662B9C" w:rsidP="00662B9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Общее время теста составляет 50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</w:t>
      </w:r>
    </w:p>
    <w:p w:rsidR="00662B9C" w:rsidRPr="00B61F5B" w:rsidRDefault="00662B9C" w:rsidP="00662B9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:rsidR="00662B9C" w:rsidRPr="00B61F5B" w:rsidRDefault="00662B9C" w:rsidP="00662B9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одном варианте теста - 20заданий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:rsidR="00662B9C" w:rsidRPr="00B61F5B" w:rsidRDefault="00662B9C" w:rsidP="00662B9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662B9C" w:rsidRPr="00B61F5B" w:rsidRDefault="00662B9C" w:rsidP="00662B9C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легкий (A)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(30%);</w:t>
      </w:r>
    </w:p>
    <w:p w:rsidR="00662B9C" w:rsidRPr="00B61F5B" w:rsidRDefault="00662B9C" w:rsidP="00662B9C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 (B) - 8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(40%);</w:t>
      </w:r>
    </w:p>
    <w:p w:rsidR="00820990" w:rsidRPr="008B7BC1" w:rsidRDefault="00662B9C" w:rsidP="005E0490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 (C)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(30%).</w:t>
      </w:r>
    </w:p>
    <w:p w:rsidR="00662B9C" w:rsidRPr="00B61F5B" w:rsidRDefault="00662B9C" w:rsidP="00662B9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662B9C" w:rsidRDefault="00662B9C" w:rsidP="00662B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</w:t>
      </w:r>
      <w:r w:rsidR="00BF047C">
        <w:rPr>
          <w:rFonts w:ascii="Times New Roman" w:hAnsi="Times New Roman"/>
          <w:sz w:val="28"/>
          <w:szCs w:val="28"/>
          <w:lang w:val="kk-KZ"/>
        </w:rPr>
        <w:t>с выбором одного или нескольких правильных ответов</w:t>
      </w:r>
    </w:p>
    <w:p w:rsidR="00820990" w:rsidRPr="008B7BC1" w:rsidRDefault="00820990" w:rsidP="00662B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62B9C" w:rsidRPr="00B61F5B" w:rsidRDefault="00662B9C" w:rsidP="00662B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820990" w:rsidRPr="005E0490" w:rsidRDefault="00BF047C" w:rsidP="0066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47C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662B9C" w:rsidRPr="0076257F" w:rsidRDefault="00662B9C" w:rsidP="00662B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6257F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E1766D" w:rsidRPr="0076257F" w:rsidRDefault="00E1766D" w:rsidP="00E44798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257F">
        <w:rPr>
          <w:color w:val="000000"/>
          <w:sz w:val="28"/>
          <w:szCs w:val="28"/>
        </w:rPr>
        <w:t>1. Мартынов А.И. Археология. М., 1996</w:t>
      </w:r>
    </w:p>
    <w:p w:rsidR="00E1766D" w:rsidRPr="00470CD1" w:rsidRDefault="00E1766D" w:rsidP="00E44798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6257F">
        <w:rPr>
          <w:color w:val="000000"/>
          <w:sz w:val="28"/>
          <w:szCs w:val="28"/>
        </w:rPr>
        <w:t xml:space="preserve">2. Байпаков К.М., Таймагамбетов Ж.К. Археология Казахстана, – А., </w:t>
      </w:r>
      <w:r w:rsidRPr="00470CD1">
        <w:rPr>
          <w:sz w:val="28"/>
          <w:szCs w:val="28"/>
        </w:rPr>
        <w:t>2011</w:t>
      </w:r>
      <w:r w:rsidR="00552F09" w:rsidRPr="00470CD1">
        <w:rPr>
          <w:sz w:val="28"/>
          <w:szCs w:val="28"/>
        </w:rPr>
        <w:t xml:space="preserve"> 2006</w:t>
      </w:r>
    </w:p>
    <w:p w:rsidR="00E1766D" w:rsidRPr="0076257F" w:rsidRDefault="00E1766D" w:rsidP="00E44798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257F">
        <w:rPr>
          <w:color w:val="000000"/>
          <w:sz w:val="28"/>
          <w:szCs w:val="28"/>
        </w:rPr>
        <w:t>3. Авдусин Д.А. Основы археологии. – М., 1989</w:t>
      </w:r>
    </w:p>
    <w:p w:rsidR="00E1766D" w:rsidRPr="0076257F" w:rsidRDefault="00E1766D" w:rsidP="00E44798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257F">
        <w:rPr>
          <w:color w:val="000000"/>
          <w:sz w:val="28"/>
          <w:szCs w:val="28"/>
        </w:rPr>
        <w:t>4. Колосов А.В. Основы археологии – Могилев: УО «МГУ им. А.А. Кулешова», 2012. – 160 с.;</w:t>
      </w:r>
    </w:p>
    <w:p w:rsidR="00E1766D" w:rsidRPr="0076257F" w:rsidRDefault="00470CD1" w:rsidP="00E44798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CD1">
        <w:rPr>
          <w:color w:val="000000"/>
          <w:sz w:val="28"/>
          <w:szCs w:val="28"/>
        </w:rPr>
        <w:t>5</w:t>
      </w:r>
      <w:r w:rsidR="00E1766D" w:rsidRPr="0076257F">
        <w:rPr>
          <w:color w:val="000000"/>
          <w:sz w:val="28"/>
          <w:szCs w:val="28"/>
        </w:rPr>
        <w:t>. Гальперина Г. А., Доброва Е. В. Популярная история археологии. – М., 2002.</w:t>
      </w:r>
    </w:p>
    <w:p w:rsidR="00E1766D" w:rsidRPr="0076257F" w:rsidRDefault="00470CD1" w:rsidP="00E44798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1766D" w:rsidRPr="0076257F">
        <w:rPr>
          <w:color w:val="000000"/>
          <w:sz w:val="28"/>
          <w:szCs w:val="28"/>
        </w:rPr>
        <w:t>. Клейн Л.С. Археологическая типология. – Л., 1991.</w:t>
      </w:r>
    </w:p>
    <w:p w:rsidR="00E1766D" w:rsidRPr="0076257F" w:rsidRDefault="00470CD1" w:rsidP="00E44798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7</w:t>
      </w:r>
      <w:r w:rsidR="00E1766D" w:rsidRPr="0076257F">
        <w:rPr>
          <w:color w:val="000000"/>
          <w:sz w:val="28"/>
          <w:szCs w:val="28"/>
        </w:rPr>
        <w:t>. Энциклопедия археологических открытий. - М., 2005.</w:t>
      </w:r>
    </w:p>
    <w:p w:rsidR="00E44798" w:rsidRPr="0076257F" w:rsidRDefault="00470CD1" w:rsidP="00E44798">
      <w:pPr>
        <w:pStyle w:val="ae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E44798" w:rsidRPr="0076257F">
        <w:rPr>
          <w:sz w:val="28"/>
          <w:szCs w:val="28"/>
          <w:lang w:val="kk-KZ"/>
        </w:rPr>
        <w:t xml:space="preserve">. </w:t>
      </w:r>
      <w:r w:rsidR="00E44798" w:rsidRPr="0076257F">
        <w:rPr>
          <w:sz w:val="28"/>
          <w:szCs w:val="28"/>
        </w:rPr>
        <w:t>Седов В.В. Естественно-научные методы в полевой археологии. – М., 1998</w:t>
      </w:r>
    </w:p>
    <w:p w:rsidR="00E44798" w:rsidRPr="0076257F" w:rsidRDefault="00470CD1" w:rsidP="00E44798">
      <w:pPr>
        <w:pStyle w:val="ae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9</w:t>
      </w:r>
      <w:r w:rsidR="00E44798" w:rsidRPr="0076257F">
        <w:rPr>
          <w:sz w:val="28"/>
          <w:szCs w:val="28"/>
          <w:lang w:val="kk-KZ"/>
        </w:rPr>
        <w:t xml:space="preserve">. </w:t>
      </w:r>
      <w:r w:rsidR="00E44798" w:rsidRPr="0076257F">
        <w:rPr>
          <w:sz w:val="28"/>
          <w:szCs w:val="28"/>
        </w:rPr>
        <w:t>Теория и методы археологических исследований – Киев, 1982</w:t>
      </w:r>
    </w:p>
    <w:p w:rsidR="00E44798" w:rsidRPr="0076257F" w:rsidRDefault="00470CD1" w:rsidP="00E44798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10</w:t>
      </w:r>
      <w:r w:rsidR="00E44798" w:rsidRPr="0076257F">
        <w:rPr>
          <w:bCs/>
          <w:sz w:val="28"/>
          <w:szCs w:val="28"/>
          <w:lang w:val="kk-KZ"/>
        </w:rPr>
        <w:t xml:space="preserve">. </w:t>
      </w:r>
      <w:r w:rsidR="00E44798" w:rsidRPr="0076257F">
        <w:rPr>
          <w:bCs/>
          <w:sz w:val="28"/>
          <w:szCs w:val="28"/>
        </w:rPr>
        <w:t>Щапова, Ю.Л.. Естественнонаучные методы в археологии.- М., 1988</w:t>
      </w:r>
    </w:p>
    <w:p w:rsidR="00E44798" w:rsidRPr="0076257F" w:rsidRDefault="00470CD1" w:rsidP="00E44798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11</w:t>
      </w:r>
      <w:r w:rsidR="00E44798" w:rsidRPr="0076257F">
        <w:rPr>
          <w:bCs/>
          <w:sz w:val="28"/>
          <w:szCs w:val="28"/>
          <w:lang w:val="kk-KZ"/>
        </w:rPr>
        <w:t xml:space="preserve">. </w:t>
      </w:r>
      <w:r w:rsidR="00E44798" w:rsidRPr="0076257F">
        <w:rPr>
          <w:bCs/>
          <w:sz w:val="28"/>
          <w:szCs w:val="28"/>
        </w:rPr>
        <w:t>Мартынов, А.И.. Методы археологического исследования.- М., 1989</w:t>
      </w:r>
    </w:p>
    <w:p w:rsidR="00E44798" w:rsidRPr="0076257F" w:rsidRDefault="00470CD1" w:rsidP="00E44798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</w:t>
      </w:r>
      <w:r w:rsidR="00E44798" w:rsidRPr="0076257F">
        <w:rPr>
          <w:sz w:val="28"/>
          <w:szCs w:val="28"/>
          <w:lang w:val="kk-KZ"/>
        </w:rPr>
        <w:t>. Всемирная история: Каменный веквек. – М.: Издательство АСТ, 2002. – 528 с.</w:t>
      </w:r>
    </w:p>
    <w:p w:rsidR="00E44798" w:rsidRPr="0076257F" w:rsidRDefault="00470CD1" w:rsidP="00E44798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</w:t>
      </w:r>
      <w:r w:rsidR="00E44798" w:rsidRPr="0076257F">
        <w:rPr>
          <w:sz w:val="28"/>
          <w:szCs w:val="28"/>
          <w:lang w:val="kk-KZ"/>
        </w:rPr>
        <w:t>. Всемирная история: Бронзовый век. – М.: Издательство АСТ, 2002. – 512 с.</w:t>
      </w:r>
    </w:p>
    <w:p w:rsidR="009726B2" w:rsidRPr="0076257F" w:rsidRDefault="009726B2" w:rsidP="00E44798">
      <w:pPr>
        <w:pStyle w:val="ae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6257F">
        <w:rPr>
          <w:color w:val="000000"/>
          <w:sz w:val="28"/>
          <w:szCs w:val="28"/>
          <w:lang w:val="kk-KZ"/>
        </w:rPr>
        <w:t>1</w:t>
      </w:r>
      <w:r w:rsidR="00470CD1">
        <w:rPr>
          <w:color w:val="000000"/>
          <w:sz w:val="28"/>
          <w:szCs w:val="28"/>
          <w:lang w:val="kk-KZ"/>
        </w:rPr>
        <w:t>4</w:t>
      </w:r>
      <w:r w:rsidRPr="0076257F">
        <w:rPr>
          <w:color w:val="000000"/>
          <w:sz w:val="28"/>
          <w:szCs w:val="28"/>
          <w:lang w:val="kk-KZ"/>
        </w:rPr>
        <w:t xml:space="preserve">. </w:t>
      </w:r>
      <w:r w:rsidRPr="0076257F">
        <w:rPr>
          <w:sz w:val="28"/>
          <w:szCs w:val="28"/>
          <w:lang w:val="kk-KZ"/>
        </w:rPr>
        <w:t>Всемирная история: Век железа. – М.: Издательство АСТ, 2003. – 120 с.</w:t>
      </w:r>
    </w:p>
    <w:p w:rsidR="009726B2" w:rsidRPr="0076257F" w:rsidRDefault="00470CD1" w:rsidP="00E4479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15</w:t>
      </w:r>
      <w:r w:rsidR="00E44798" w:rsidRPr="0076257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9726B2" w:rsidRPr="0076257F">
        <w:rPr>
          <w:rFonts w:ascii="Times New Roman" w:eastAsia="Calibri" w:hAnsi="Times New Roman" w:cs="Times New Roman"/>
          <w:sz w:val="28"/>
          <w:szCs w:val="28"/>
          <w:lang w:val="kk-KZ"/>
        </w:rPr>
        <w:t>Самашев З.С. Петроглифы Казахстана. – Алматы: "Өнер",</w:t>
      </w:r>
      <w:r w:rsidR="009726B2" w:rsidRPr="0076257F">
        <w:rPr>
          <w:rFonts w:ascii="Times New Roman" w:eastAsia="Calibri" w:hAnsi="Times New Roman" w:cs="Times New Roman"/>
          <w:sz w:val="28"/>
          <w:szCs w:val="28"/>
        </w:rPr>
        <w:t xml:space="preserve"> 2006</w:t>
      </w:r>
      <w:r w:rsidR="009726B2" w:rsidRPr="0076257F">
        <w:rPr>
          <w:rFonts w:ascii="Times New Roman" w:eastAsia="Calibri" w:hAnsi="Times New Roman" w:cs="Times New Roman"/>
          <w:sz w:val="28"/>
          <w:szCs w:val="28"/>
          <w:lang w:val="kk-KZ"/>
        </w:rPr>
        <w:t>. – 200 с.</w:t>
      </w:r>
    </w:p>
    <w:p w:rsidR="00E44798" w:rsidRPr="0076257F" w:rsidRDefault="00470CD1" w:rsidP="00E4479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16</w:t>
      </w:r>
      <w:r w:rsidR="00E44798" w:rsidRPr="0076257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E44798" w:rsidRPr="0076257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Құрманқұлов, Ж.Қ.. Қазақстанның қола дәуірі (зерттелу тарихы мен негізгі мәселелері).- </w:t>
      </w:r>
      <w:r w:rsidR="00E44798" w:rsidRPr="0076257F">
        <w:rPr>
          <w:rFonts w:ascii="Times New Roman" w:eastAsia="Calibri" w:hAnsi="Times New Roman" w:cs="Times New Roman"/>
          <w:bCs/>
          <w:sz w:val="28"/>
          <w:szCs w:val="28"/>
        </w:rPr>
        <w:t>Алматы, 2008</w:t>
      </w:r>
    </w:p>
    <w:p w:rsidR="009726B2" w:rsidRPr="0076257F" w:rsidRDefault="00470CD1" w:rsidP="00E4479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BaskervilleCyrLTStd-Upright" w:hAnsi="Times New Roman" w:cs="Times New Roman"/>
          <w:iCs/>
          <w:sz w:val="28"/>
          <w:szCs w:val="28"/>
          <w:lang w:val="kk-KZ"/>
        </w:rPr>
        <w:t>17</w:t>
      </w:r>
      <w:r w:rsidR="00E44798" w:rsidRPr="0076257F">
        <w:rPr>
          <w:rFonts w:ascii="Times New Roman" w:eastAsia="BaskervilleCyrLTStd-Upright" w:hAnsi="Times New Roman" w:cs="Times New Roman"/>
          <w:iCs/>
          <w:sz w:val="28"/>
          <w:szCs w:val="28"/>
          <w:lang w:val="kk-KZ"/>
        </w:rPr>
        <w:t xml:space="preserve">. </w:t>
      </w:r>
      <w:r w:rsidR="009726B2" w:rsidRPr="0076257F">
        <w:rPr>
          <w:rFonts w:ascii="Times New Roman" w:eastAsia="BaskervilleCyrLTStd-Upright" w:hAnsi="Times New Roman" w:cs="Times New Roman"/>
          <w:iCs/>
          <w:sz w:val="28"/>
          <w:szCs w:val="28"/>
        </w:rPr>
        <w:t xml:space="preserve">Байпаков К.М. </w:t>
      </w:r>
      <w:r w:rsidR="009726B2" w:rsidRPr="0076257F">
        <w:rPr>
          <w:rFonts w:ascii="Times New Roman" w:eastAsia="BaskervilleCyrLTStd-Upright" w:hAnsi="Times New Roman" w:cs="Times New Roman"/>
          <w:sz w:val="28"/>
          <w:szCs w:val="28"/>
        </w:rPr>
        <w:t xml:space="preserve">Древние города Казахстана. </w:t>
      </w:r>
      <w:r w:rsidR="009726B2" w:rsidRPr="0076257F">
        <w:rPr>
          <w:rFonts w:ascii="Times New Roman" w:eastAsia="BaskervilleCyrLTStd-Upright" w:hAnsi="Times New Roman" w:cs="Times New Roman"/>
          <w:sz w:val="28"/>
          <w:szCs w:val="28"/>
          <w:lang w:val="kk-KZ"/>
        </w:rPr>
        <w:t>–</w:t>
      </w:r>
      <w:r w:rsidR="009726B2" w:rsidRPr="0076257F">
        <w:rPr>
          <w:rFonts w:ascii="Times New Roman" w:eastAsia="BaskervilleCyrLTStd-Upright" w:hAnsi="Times New Roman" w:cs="Times New Roman"/>
          <w:sz w:val="28"/>
          <w:szCs w:val="28"/>
        </w:rPr>
        <w:t xml:space="preserve"> Алматы, 2005. </w:t>
      </w:r>
    </w:p>
    <w:p w:rsidR="0034470A" w:rsidRPr="0076257F" w:rsidRDefault="00470CD1" w:rsidP="00E44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18</w:t>
      </w:r>
      <w:r w:rsidR="00E44798" w:rsidRPr="0076257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34470A" w:rsidRPr="0076257F">
        <w:rPr>
          <w:rFonts w:ascii="Times New Roman" w:eastAsia="Calibri" w:hAnsi="Times New Roman" w:cs="Times New Roman"/>
          <w:sz w:val="28"/>
          <w:szCs w:val="28"/>
        </w:rPr>
        <w:t xml:space="preserve">Казахстан в сакскую эпохуКоллективная монография </w:t>
      </w:r>
      <w:r w:rsidR="0034470A" w:rsidRPr="0076257F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="0034470A" w:rsidRPr="0076257F">
        <w:rPr>
          <w:rFonts w:ascii="Times New Roman" w:eastAsia="Calibri" w:hAnsi="Times New Roman" w:cs="Times New Roman"/>
          <w:sz w:val="28"/>
          <w:szCs w:val="28"/>
        </w:rPr>
        <w:t xml:space="preserve"> Алматы: Институт археологии им. А.Х. Маргулана, 2017. </w:t>
      </w:r>
      <w:r w:rsidR="0034470A" w:rsidRPr="0076257F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="0034470A" w:rsidRPr="0076257F">
        <w:rPr>
          <w:rFonts w:ascii="Times New Roman" w:eastAsia="Calibri" w:hAnsi="Times New Roman" w:cs="Times New Roman"/>
          <w:sz w:val="28"/>
          <w:szCs w:val="28"/>
        </w:rPr>
        <w:t xml:space="preserve"> 228 с.</w:t>
      </w:r>
    </w:p>
    <w:p w:rsidR="0034470A" w:rsidRPr="0076257F" w:rsidRDefault="00470CD1" w:rsidP="00E44798">
      <w:pPr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70CD1">
        <w:rPr>
          <w:rFonts w:ascii="Times New Roman" w:eastAsia="Calibri" w:hAnsi="Times New Roman" w:cs="Times New Roman"/>
          <w:sz w:val="28"/>
          <w:szCs w:val="28"/>
        </w:rPr>
        <w:t>19</w:t>
      </w:r>
      <w:r w:rsidR="00E44798" w:rsidRPr="0076257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34470A" w:rsidRPr="0076257F">
        <w:rPr>
          <w:rFonts w:ascii="Times New Roman" w:eastAsia="Calibri" w:hAnsi="Times New Roman" w:cs="Times New Roman"/>
          <w:sz w:val="28"/>
          <w:szCs w:val="28"/>
        </w:rPr>
        <w:t xml:space="preserve">Пероводчикова Е.В. Язык звериных образов. Очерки искусства евразийских степей скифской эпохи. </w:t>
      </w:r>
      <w:r w:rsidR="0034470A" w:rsidRPr="0076257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– </w:t>
      </w:r>
      <w:r w:rsidR="0034470A" w:rsidRPr="0076257F">
        <w:rPr>
          <w:rFonts w:ascii="Times New Roman" w:eastAsia="Calibri" w:hAnsi="Times New Roman" w:cs="Times New Roman"/>
          <w:sz w:val="28"/>
          <w:szCs w:val="28"/>
        </w:rPr>
        <w:t>М., 1994.</w:t>
      </w:r>
    </w:p>
    <w:p w:rsidR="00F838CC" w:rsidRPr="0076257F" w:rsidRDefault="00470CD1" w:rsidP="00E44798">
      <w:pPr>
        <w:pStyle w:val="ae"/>
        <w:spacing w:before="0" w:beforeAutospacing="0" w:after="0" w:afterAutospacing="0"/>
        <w:jc w:val="both"/>
        <w:rPr>
          <w:noProof/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  <w:lang w:val="kk-KZ"/>
        </w:rPr>
        <w:t>20</w:t>
      </w:r>
      <w:r w:rsidR="00FA5B17" w:rsidRPr="0076257F">
        <w:rPr>
          <w:noProof/>
          <w:color w:val="000000"/>
          <w:sz w:val="28"/>
          <w:szCs w:val="28"/>
          <w:lang w:val="kk-KZ"/>
        </w:rPr>
        <w:t xml:space="preserve">. </w:t>
      </w:r>
      <w:r w:rsidR="00F838CC" w:rsidRPr="0076257F">
        <w:rPr>
          <w:noProof/>
          <w:color w:val="000000"/>
          <w:sz w:val="28"/>
          <w:szCs w:val="28"/>
          <w:lang w:val="kk-KZ"/>
        </w:rPr>
        <w:t>Досымбаева А. История тюрксих народов. Традиционное мировозрение тюрков. Алматы: Сервис Пресс, 2013.</w:t>
      </w:r>
    </w:p>
    <w:p w:rsidR="00F838CC" w:rsidRPr="0076257F" w:rsidRDefault="00470CD1" w:rsidP="00FA5B1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21</w:t>
      </w:r>
      <w:r w:rsidR="00FA5B17" w:rsidRPr="0076257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. </w:t>
      </w:r>
      <w:r w:rsidR="00F838CC" w:rsidRPr="0076257F">
        <w:rPr>
          <w:rFonts w:ascii="Times New Roman" w:eastAsia="Calibri" w:hAnsi="Times New Roman" w:cs="Times New Roman"/>
          <w:bCs/>
          <w:sz w:val="28"/>
          <w:szCs w:val="28"/>
        </w:rPr>
        <w:t>Раннепалеолитические комплексы Евразии.- Новосибирск, 1992</w:t>
      </w:r>
    </w:p>
    <w:p w:rsidR="009D5926" w:rsidRPr="0076257F" w:rsidRDefault="00470CD1" w:rsidP="00FA5B1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22</w:t>
      </w:r>
      <w:r w:rsidR="00FA5B17" w:rsidRPr="0076257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9D5926" w:rsidRPr="0076257F">
        <w:rPr>
          <w:rFonts w:ascii="Times New Roman" w:eastAsia="Calibri" w:hAnsi="Times New Roman" w:cs="Times New Roman"/>
          <w:sz w:val="28"/>
          <w:szCs w:val="28"/>
        </w:rPr>
        <w:t>Акишев К.А., Кушаев Г.А. Древняя культуры саков и усуней долины реки Или. Алма-Ата, 1963.</w:t>
      </w:r>
    </w:p>
    <w:p w:rsidR="00233166" w:rsidRPr="0076257F" w:rsidRDefault="00470CD1" w:rsidP="00995E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23</w:t>
      </w:r>
      <w:r w:rsidR="00FA5B17" w:rsidRPr="0076257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233166" w:rsidRPr="0076257F">
        <w:rPr>
          <w:rFonts w:ascii="Times New Roman" w:eastAsia="Calibri" w:hAnsi="Times New Roman" w:cs="Times New Roman"/>
          <w:sz w:val="28"/>
          <w:szCs w:val="28"/>
          <w:lang w:val="kk-KZ"/>
        </w:rPr>
        <w:t>Евдокимов В.В., Варфоломеев В.В. Эпоха бронзы Центрального и Северного Казахстана. Караганда, 2002</w:t>
      </w:r>
    </w:p>
    <w:p w:rsidR="001F1FF7" w:rsidRPr="008641CA" w:rsidRDefault="00470CD1" w:rsidP="00995EBB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  <w:lang w:val="kk-KZ"/>
        </w:rPr>
      </w:pPr>
      <w:r w:rsidRPr="008641CA">
        <w:rPr>
          <w:b w:val="0"/>
          <w:color w:val="000000"/>
          <w:sz w:val="28"/>
          <w:szCs w:val="28"/>
          <w:shd w:val="clear" w:color="auto" w:fill="FFFFFF"/>
          <w:lang w:val="kk-KZ"/>
        </w:rPr>
        <w:t>24</w:t>
      </w:r>
      <w:r w:rsidR="008332CB" w:rsidRPr="008641CA">
        <w:rPr>
          <w:b w:val="0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="001F1FF7" w:rsidRPr="008641CA">
        <w:rPr>
          <w:b w:val="0"/>
          <w:color w:val="000000"/>
          <w:sz w:val="28"/>
          <w:szCs w:val="28"/>
          <w:shd w:val="clear" w:color="auto" w:fill="FFFFFF"/>
          <w:lang w:val="kk-KZ"/>
        </w:rPr>
        <w:t xml:space="preserve">Үмітқалиев Ұ.Ү, Искаков Қ.А. Археологияға кіріспе </w:t>
      </w:r>
      <w:r w:rsidR="001F1FF7" w:rsidRPr="008641CA">
        <w:rPr>
          <w:rFonts w:eastAsia="Calibri"/>
          <w:sz w:val="28"/>
          <w:szCs w:val="28"/>
          <w:lang w:val="kk-KZ"/>
        </w:rPr>
        <w:t>–</w:t>
      </w:r>
      <w:r w:rsidR="001F1FF7" w:rsidRPr="008641CA">
        <w:rPr>
          <w:b w:val="0"/>
          <w:color w:val="000000"/>
          <w:sz w:val="28"/>
          <w:szCs w:val="28"/>
          <w:shd w:val="clear" w:color="auto" w:fill="FFFFFF"/>
          <w:lang w:val="kk-KZ"/>
        </w:rPr>
        <w:t xml:space="preserve"> Оқу құралы. </w:t>
      </w:r>
      <w:r w:rsidR="001F1FF7" w:rsidRPr="008641CA">
        <w:rPr>
          <w:rFonts w:eastAsia="Calibri"/>
          <w:sz w:val="28"/>
          <w:szCs w:val="28"/>
          <w:lang w:val="kk-KZ"/>
        </w:rPr>
        <w:t xml:space="preserve">– </w:t>
      </w:r>
      <w:r w:rsidR="001F1FF7" w:rsidRPr="008641CA">
        <w:rPr>
          <w:b w:val="0"/>
          <w:color w:val="000000"/>
          <w:sz w:val="28"/>
          <w:szCs w:val="28"/>
          <w:shd w:val="clear" w:color="auto" w:fill="FFFFFF"/>
          <w:lang w:val="kk-KZ"/>
        </w:rPr>
        <w:t xml:space="preserve">Астана: "Алтын кітап", 2017. </w:t>
      </w:r>
      <w:r w:rsidR="001F1FF7" w:rsidRPr="008641CA">
        <w:rPr>
          <w:rFonts w:eastAsia="Calibri"/>
          <w:sz w:val="28"/>
          <w:szCs w:val="28"/>
          <w:lang w:val="kk-KZ"/>
        </w:rPr>
        <w:t>–</w:t>
      </w:r>
      <w:r w:rsidR="001F1FF7" w:rsidRPr="008641CA">
        <w:rPr>
          <w:b w:val="0"/>
          <w:color w:val="000000"/>
          <w:sz w:val="28"/>
          <w:szCs w:val="28"/>
          <w:shd w:val="clear" w:color="auto" w:fill="FFFFFF"/>
          <w:lang w:val="kk-KZ"/>
        </w:rPr>
        <w:t xml:space="preserve"> 194 б.</w:t>
      </w:r>
    </w:p>
    <w:p w:rsidR="001F1FF7" w:rsidRPr="008641CA" w:rsidRDefault="00470CD1" w:rsidP="00995EBB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z w:val="28"/>
          <w:szCs w:val="28"/>
          <w:lang w:val="kk-KZ"/>
        </w:rPr>
      </w:pPr>
      <w:r w:rsidRPr="008641CA">
        <w:rPr>
          <w:b w:val="0"/>
          <w:color w:val="000000"/>
          <w:sz w:val="28"/>
          <w:szCs w:val="28"/>
          <w:shd w:val="clear" w:color="auto" w:fill="FFFFFF"/>
          <w:lang w:val="kk-KZ"/>
        </w:rPr>
        <w:t>25</w:t>
      </w:r>
      <w:r w:rsidR="008332CB" w:rsidRPr="008641CA">
        <w:rPr>
          <w:b w:val="0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="001F1FF7" w:rsidRPr="008641CA">
        <w:rPr>
          <w:b w:val="0"/>
          <w:color w:val="000000"/>
          <w:sz w:val="28"/>
          <w:szCs w:val="28"/>
          <w:shd w:val="clear" w:color="auto" w:fill="FFFFFF"/>
          <w:lang w:val="kk-KZ"/>
        </w:rPr>
        <w:t xml:space="preserve">Үмітқалиев Ұ.Ү, Кенжебаева Е.Ж. Шетел археологиясы (Европа археологиясы) </w:t>
      </w:r>
      <w:r w:rsidR="001F1FF7" w:rsidRPr="008641CA">
        <w:rPr>
          <w:rFonts w:eastAsia="Calibri"/>
          <w:sz w:val="28"/>
          <w:szCs w:val="28"/>
          <w:lang w:val="kk-KZ"/>
        </w:rPr>
        <w:t>–</w:t>
      </w:r>
      <w:r w:rsidR="001F1FF7" w:rsidRPr="008641CA">
        <w:rPr>
          <w:b w:val="0"/>
          <w:color w:val="000000"/>
          <w:sz w:val="28"/>
          <w:szCs w:val="28"/>
          <w:shd w:val="clear" w:color="auto" w:fill="FFFFFF"/>
          <w:lang w:val="kk-KZ"/>
        </w:rPr>
        <w:t xml:space="preserve"> Оқу құралы. </w:t>
      </w:r>
      <w:r w:rsidR="001F1FF7" w:rsidRPr="008641CA">
        <w:rPr>
          <w:rFonts w:eastAsia="Calibri"/>
          <w:sz w:val="28"/>
          <w:szCs w:val="28"/>
          <w:lang w:val="kk-KZ"/>
        </w:rPr>
        <w:t>–</w:t>
      </w:r>
      <w:r w:rsidR="001F1FF7" w:rsidRPr="008641CA">
        <w:rPr>
          <w:b w:val="0"/>
          <w:color w:val="000000"/>
          <w:sz w:val="28"/>
          <w:szCs w:val="28"/>
          <w:shd w:val="clear" w:color="auto" w:fill="FFFFFF"/>
          <w:lang w:val="kk-KZ"/>
        </w:rPr>
        <w:t xml:space="preserve"> Алматы: New book, 2020. </w:t>
      </w:r>
      <w:r w:rsidR="001F1FF7" w:rsidRPr="008641CA">
        <w:rPr>
          <w:rFonts w:eastAsia="Calibri"/>
          <w:sz w:val="28"/>
          <w:szCs w:val="28"/>
          <w:lang w:val="kk-KZ"/>
        </w:rPr>
        <w:t>–</w:t>
      </w:r>
      <w:r w:rsidR="001F1FF7" w:rsidRPr="008641CA">
        <w:rPr>
          <w:b w:val="0"/>
          <w:color w:val="000000"/>
          <w:sz w:val="28"/>
          <w:szCs w:val="28"/>
          <w:shd w:val="clear" w:color="auto" w:fill="FFFFFF"/>
          <w:lang w:val="kk-KZ"/>
        </w:rPr>
        <w:t xml:space="preserve"> 136  б. </w:t>
      </w:r>
    </w:p>
    <w:p w:rsidR="004E4BAE" w:rsidRPr="008641CA" w:rsidRDefault="00470CD1" w:rsidP="00995EBB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  <w:lang w:val="kk-KZ"/>
        </w:rPr>
      </w:pPr>
      <w:r w:rsidRPr="008641CA">
        <w:rPr>
          <w:b w:val="0"/>
          <w:bCs w:val="0"/>
          <w:color w:val="000000"/>
          <w:sz w:val="28"/>
          <w:szCs w:val="28"/>
          <w:lang w:val="kk-KZ"/>
        </w:rPr>
        <w:t>26</w:t>
      </w:r>
      <w:r w:rsidR="008332CB" w:rsidRPr="008641CA">
        <w:rPr>
          <w:b w:val="0"/>
          <w:bCs w:val="0"/>
          <w:color w:val="000000"/>
          <w:sz w:val="28"/>
          <w:szCs w:val="28"/>
          <w:lang w:val="kk-KZ"/>
        </w:rPr>
        <w:t xml:space="preserve">. </w:t>
      </w:r>
      <w:r w:rsidR="004E4BAE" w:rsidRPr="008641CA">
        <w:rPr>
          <w:b w:val="0"/>
          <w:bCs w:val="0"/>
          <w:color w:val="000000"/>
          <w:sz w:val="28"/>
          <w:szCs w:val="28"/>
        </w:rPr>
        <w:t>Поляков А.Н. Основы археологии</w:t>
      </w:r>
      <w:r w:rsidR="004E4BAE" w:rsidRPr="008641CA">
        <w:rPr>
          <w:b w:val="0"/>
          <w:bCs w:val="0"/>
          <w:color w:val="000000"/>
          <w:sz w:val="28"/>
          <w:szCs w:val="28"/>
          <w:lang w:val="kk-KZ"/>
        </w:rPr>
        <w:t xml:space="preserve"> </w:t>
      </w:r>
      <w:r w:rsidR="001F1FF7" w:rsidRPr="008641CA">
        <w:rPr>
          <w:rFonts w:eastAsia="Calibri"/>
          <w:sz w:val="28"/>
          <w:szCs w:val="28"/>
          <w:lang w:val="kk-KZ"/>
        </w:rPr>
        <w:t>–</w:t>
      </w:r>
      <w:r w:rsidR="00F71712" w:rsidRPr="008641CA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4E4BAE" w:rsidRPr="008641CA">
        <w:rPr>
          <w:b w:val="0"/>
          <w:color w:val="000000"/>
          <w:sz w:val="28"/>
          <w:szCs w:val="28"/>
          <w:shd w:val="clear" w:color="auto" w:fill="FFFFFF"/>
        </w:rPr>
        <w:t xml:space="preserve"> Учебное пособие. </w:t>
      </w:r>
      <w:r w:rsidR="001F1FF7" w:rsidRPr="008641CA">
        <w:rPr>
          <w:rFonts w:eastAsia="Calibri"/>
          <w:sz w:val="28"/>
          <w:szCs w:val="28"/>
          <w:lang w:val="kk-KZ"/>
        </w:rPr>
        <w:t>–</w:t>
      </w:r>
      <w:r w:rsidR="004E4BAE" w:rsidRPr="008641CA">
        <w:rPr>
          <w:b w:val="0"/>
          <w:color w:val="000000"/>
          <w:sz w:val="28"/>
          <w:szCs w:val="28"/>
          <w:shd w:val="clear" w:color="auto" w:fill="FFFFFF"/>
        </w:rPr>
        <w:t xml:space="preserve"> Оренбург: ОГУ, 2017. </w:t>
      </w:r>
      <w:r w:rsidR="001F1FF7" w:rsidRPr="008641CA">
        <w:rPr>
          <w:rFonts w:eastAsia="Calibri"/>
          <w:sz w:val="28"/>
          <w:szCs w:val="28"/>
          <w:lang w:val="kk-KZ"/>
        </w:rPr>
        <w:t>–</w:t>
      </w:r>
      <w:r w:rsidR="004E4BAE" w:rsidRPr="008641CA">
        <w:rPr>
          <w:b w:val="0"/>
          <w:color w:val="000000"/>
          <w:sz w:val="28"/>
          <w:szCs w:val="28"/>
          <w:shd w:val="clear" w:color="auto" w:fill="FFFFFF"/>
        </w:rPr>
        <w:t xml:space="preserve"> 174 с. </w:t>
      </w:r>
    </w:p>
    <w:p w:rsidR="00705EC2" w:rsidRPr="008641CA" w:rsidRDefault="00470CD1" w:rsidP="00995EBB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z w:val="28"/>
          <w:szCs w:val="28"/>
          <w:lang w:val="kk-KZ"/>
        </w:rPr>
      </w:pPr>
      <w:r w:rsidRPr="008641CA">
        <w:rPr>
          <w:b w:val="0"/>
          <w:bCs w:val="0"/>
          <w:color w:val="000000"/>
          <w:sz w:val="28"/>
          <w:szCs w:val="28"/>
          <w:lang w:val="kk-KZ"/>
        </w:rPr>
        <w:t>27</w:t>
      </w:r>
      <w:r w:rsidR="008332CB" w:rsidRPr="008641CA">
        <w:rPr>
          <w:b w:val="0"/>
          <w:bCs w:val="0"/>
          <w:color w:val="000000"/>
          <w:sz w:val="28"/>
          <w:szCs w:val="28"/>
          <w:lang w:val="kk-KZ"/>
        </w:rPr>
        <w:t xml:space="preserve">. </w:t>
      </w:r>
      <w:r w:rsidR="00705EC2" w:rsidRPr="008641CA">
        <w:rPr>
          <w:b w:val="0"/>
          <w:bCs w:val="0"/>
          <w:color w:val="000000"/>
          <w:sz w:val="28"/>
          <w:szCs w:val="28"/>
        </w:rPr>
        <w:t>Фаган Б., ДеКорс К. Археология. В начале</w:t>
      </w:r>
      <w:r w:rsidR="00705EC2" w:rsidRPr="008641CA">
        <w:rPr>
          <w:b w:val="0"/>
          <w:bCs w:val="0"/>
          <w:color w:val="000000"/>
          <w:sz w:val="28"/>
          <w:szCs w:val="28"/>
          <w:lang w:val="kk-KZ"/>
        </w:rPr>
        <w:t xml:space="preserve"> </w:t>
      </w:r>
      <w:r w:rsidR="00705EC2" w:rsidRPr="008641CA">
        <w:rPr>
          <w:b w:val="0"/>
          <w:color w:val="000000"/>
          <w:sz w:val="28"/>
          <w:szCs w:val="28"/>
          <w:shd w:val="clear" w:color="auto" w:fill="FFFFFF"/>
        </w:rPr>
        <w:t xml:space="preserve">Пер. с англ. Н.Ю. Струкова. </w:t>
      </w:r>
      <w:r w:rsidR="001F1FF7" w:rsidRPr="008641CA">
        <w:rPr>
          <w:rFonts w:eastAsia="Calibri"/>
          <w:sz w:val="28"/>
          <w:szCs w:val="28"/>
          <w:lang w:val="kk-KZ"/>
        </w:rPr>
        <w:t>–</w:t>
      </w:r>
      <w:r w:rsidR="00705EC2" w:rsidRPr="008641CA">
        <w:rPr>
          <w:b w:val="0"/>
          <w:color w:val="000000"/>
          <w:sz w:val="28"/>
          <w:szCs w:val="28"/>
          <w:shd w:val="clear" w:color="auto" w:fill="FFFFFF"/>
        </w:rPr>
        <w:t xml:space="preserve"> М.: Техносфера, 2007. </w:t>
      </w:r>
      <w:r w:rsidR="001F1FF7" w:rsidRPr="008641CA">
        <w:rPr>
          <w:rFonts w:eastAsia="Calibri"/>
          <w:sz w:val="28"/>
          <w:szCs w:val="28"/>
          <w:lang w:val="kk-KZ"/>
        </w:rPr>
        <w:t>–</w:t>
      </w:r>
      <w:r w:rsidR="00705EC2" w:rsidRPr="008641CA">
        <w:rPr>
          <w:b w:val="0"/>
          <w:color w:val="000000"/>
          <w:sz w:val="28"/>
          <w:szCs w:val="28"/>
          <w:shd w:val="clear" w:color="auto" w:fill="FFFFFF"/>
        </w:rPr>
        <w:t xml:space="preserve"> 592 с. </w:t>
      </w:r>
    </w:p>
    <w:p w:rsidR="009E6D7A" w:rsidRPr="008641CA" w:rsidRDefault="00470CD1" w:rsidP="00995EBB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  <w:lang w:val="kk-KZ"/>
        </w:rPr>
      </w:pPr>
      <w:r w:rsidRPr="008641CA">
        <w:rPr>
          <w:b w:val="0"/>
          <w:bCs w:val="0"/>
          <w:color w:val="000000"/>
          <w:sz w:val="28"/>
          <w:szCs w:val="28"/>
          <w:lang w:val="kk-KZ"/>
        </w:rPr>
        <w:t>28</w:t>
      </w:r>
      <w:r w:rsidR="008332CB" w:rsidRPr="008641CA">
        <w:rPr>
          <w:b w:val="0"/>
          <w:bCs w:val="0"/>
          <w:color w:val="000000"/>
          <w:sz w:val="28"/>
          <w:szCs w:val="28"/>
          <w:lang w:val="kk-KZ"/>
        </w:rPr>
        <w:t xml:space="preserve">. </w:t>
      </w:r>
      <w:r w:rsidR="009E6D7A" w:rsidRPr="008641CA">
        <w:rPr>
          <w:b w:val="0"/>
          <w:bCs w:val="0"/>
          <w:color w:val="000000"/>
          <w:sz w:val="28"/>
          <w:szCs w:val="28"/>
        </w:rPr>
        <w:t>Кудрявцев А.А., Кудрявцев Е.А. Археология</w:t>
      </w:r>
      <w:r w:rsidR="009E6D7A" w:rsidRPr="008641CA">
        <w:rPr>
          <w:b w:val="0"/>
          <w:bCs w:val="0"/>
          <w:color w:val="000000"/>
          <w:sz w:val="28"/>
          <w:szCs w:val="28"/>
          <w:lang w:val="kk-KZ"/>
        </w:rPr>
        <w:t xml:space="preserve"> </w:t>
      </w:r>
      <w:r w:rsidR="009E6D7A" w:rsidRPr="008641CA">
        <w:rPr>
          <w:b w:val="0"/>
          <w:color w:val="000000"/>
          <w:sz w:val="28"/>
          <w:szCs w:val="28"/>
          <w:shd w:val="clear" w:color="auto" w:fill="FFFFFF"/>
        </w:rPr>
        <w:t xml:space="preserve">Учебное пособие. </w:t>
      </w:r>
      <w:r w:rsidR="001F1FF7" w:rsidRPr="008641CA">
        <w:rPr>
          <w:rFonts w:eastAsia="Calibri"/>
          <w:sz w:val="28"/>
          <w:szCs w:val="28"/>
          <w:lang w:val="kk-KZ"/>
        </w:rPr>
        <w:t>–</w:t>
      </w:r>
      <w:r w:rsidR="009E6D7A" w:rsidRPr="008641CA">
        <w:rPr>
          <w:b w:val="0"/>
          <w:color w:val="000000"/>
          <w:sz w:val="28"/>
          <w:szCs w:val="28"/>
          <w:shd w:val="clear" w:color="auto" w:fill="FFFFFF"/>
        </w:rPr>
        <w:t xml:space="preserve"> Ставрополь: Изд-во СКФУ, 2017. </w:t>
      </w:r>
      <w:r w:rsidR="001F1FF7" w:rsidRPr="008641CA">
        <w:rPr>
          <w:rFonts w:eastAsia="Calibri"/>
          <w:sz w:val="28"/>
          <w:szCs w:val="28"/>
          <w:lang w:val="kk-KZ"/>
        </w:rPr>
        <w:t>–</w:t>
      </w:r>
      <w:r w:rsidR="009E6D7A" w:rsidRPr="008641CA">
        <w:rPr>
          <w:b w:val="0"/>
          <w:color w:val="000000"/>
          <w:sz w:val="28"/>
          <w:szCs w:val="28"/>
          <w:shd w:val="clear" w:color="auto" w:fill="FFFFFF"/>
        </w:rPr>
        <w:t xml:space="preserve"> 227 с.</w:t>
      </w:r>
    </w:p>
    <w:p w:rsidR="00B841A7" w:rsidRPr="008641CA" w:rsidRDefault="00470CD1" w:rsidP="00995EBB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  <w:lang w:val="kk-KZ"/>
        </w:rPr>
      </w:pPr>
      <w:r w:rsidRPr="008641CA">
        <w:rPr>
          <w:b w:val="0"/>
          <w:bCs w:val="0"/>
          <w:color w:val="000000"/>
          <w:sz w:val="28"/>
          <w:szCs w:val="28"/>
          <w:lang w:val="kk-KZ"/>
        </w:rPr>
        <w:t>29</w:t>
      </w:r>
      <w:r w:rsidR="008332CB" w:rsidRPr="008641CA">
        <w:rPr>
          <w:b w:val="0"/>
          <w:bCs w:val="0"/>
          <w:color w:val="000000"/>
          <w:sz w:val="28"/>
          <w:szCs w:val="28"/>
          <w:lang w:val="kk-KZ"/>
        </w:rPr>
        <w:t xml:space="preserve">. </w:t>
      </w:r>
      <w:r w:rsidR="00B841A7" w:rsidRPr="008641CA">
        <w:rPr>
          <w:b w:val="0"/>
          <w:bCs w:val="0"/>
          <w:color w:val="000000"/>
          <w:sz w:val="28"/>
          <w:szCs w:val="28"/>
        </w:rPr>
        <w:t>Бунин Д.С. Археология. Методы археологического исследования. Классическая археология</w:t>
      </w:r>
      <w:r w:rsidR="00B841A7" w:rsidRPr="008641CA">
        <w:rPr>
          <w:b w:val="0"/>
          <w:bCs w:val="0"/>
          <w:color w:val="000000"/>
          <w:sz w:val="28"/>
          <w:szCs w:val="28"/>
          <w:lang w:val="kk-KZ"/>
        </w:rPr>
        <w:t xml:space="preserve"> </w:t>
      </w:r>
      <w:r w:rsidR="00B841A7" w:rsidRPr="008641CA">
        <w:rPr>
          <w:b w:val="0"/>
          <w:color w:val="000000"/>
          <w:sz w:val="28"/>
          <w:szCs w:val="28"/>
          <w:shd w:val="clear" w:color="auto" w:fill="FFFFFF"/>
        </w:rPr>
        <w:t xml:space="preserve">Учебное пособие. </w:t>
      </w:r>
      <w:r w:rsidR="001F1FF7" w:rsidRPr="008641CA">
        <w:rPr>
          <w:rFonts w:eastAsia="Calibri"/>
          <w:sz w:val="28"/>
          <w:szCs w:val="28"/>
          <w:lang w:val="kk-KZ"/>
        </w:rPr>
        <w:t>–</w:t>
      </w:r>
      <w:r w:rsidR="00B841A7" w:rsidRPr="008641CA">
        <w:rPr>
          <w:b w:val="0"/>
          <w:color w:val="000000"/>
          <w:sz w:val="28"/>
          <w:szCs w:val="28"/>
          <w:shd w:val="clear" w:color="auto" w:fill="FFFFFF"/>
        </w:rPr>
        <w:t xml:space="preserve"> Владимир: Издательство ВлГУ, 2016. </w:t>
      </w:r>
      <w:r w:rsidR="001F1FF7" w:rsidRPr="008641CA">
        <w:rPr>
          <w:rFonts w:eastAsia="Calibri"/>
          <w:sz w:val="28"/>
          <w:szCs w:val="28"/>
          <w:lang w:val="kk-KZ"/>
        </w:rPr>
        <w:t>–</w:t>
      </w:r>
      <w:r w:rsidR="00B841A7" w:rsidRPr="008641CA">
        <w:rPr>
          <w:b w:val="0"/>
          <w:color w:val="000000"/>
          <w:sz w:val="28"/>
          <w:szCs w:val="28"/>
          <w:shd w:val="clear" w:color="auto" w:fill="FFFFFF"/>
        </w:rPr>
        <w:t xml:space="preserve"> 96 с. </w:t>
      </w:r>
    </w:p>
    <w:p w:rsidR="0005237B" w:rsidRPr="008641CA" w:rsidRDefault="00470CD1" w:rsidP="00995EBB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 w:rsidRPr="008641CA">
        <w:rPr>
          <w:b w:val="0"/>
          <w:bCs w:val="0"/>
          <w:color w:val="000000"/>
          <w:sz w:val="28"/>
          <w:szCs w:val="28"/>
          <w:lang w:val="kk-KZ"/>
        </w:rPr>
        <w:t>30</w:t>
      </w:r>
      <w:r w:rsidR="008332CB" w:rsidRPr="008641CA">
        <w:rPr>
          <w:b w:val="0"/>
          <w:bCs w:val="0"/>
          <w:color w:val="000000"/>
          <w:sz w:val="28"/>
          <w:szCs w:val="28"/>
          <w:lang w:val="kk-KZ"/>
        </w:rPr>
        <w:t xml:space="preserve">. </w:t>
      </w:r>
      <w:r w:rsidR="0005237B" w:rsidRPr="008641CA">
        <w:rPr>
          <w:b w:val="0"/>
          <w:bCs w:val="0"/>
          <w:color w:val="000000"/>
          <w:sz w:val="28"/>
          <w:szCs w:val="28"/>
        </w:rPr>
        <w:t>Смекалов С.Л. Информационные технологии в археологии</w:t>
      </w:r>
      <w:r w:rsidR="001F1FF7" w:rsidRPr="008641CA">
        <w:rPr>
          <w:b w:val="0"/>
          <w:bCs w:val="0"/>
          <w:color w:val="000000"/>
          <w:sz w:val="28"/>
          <w:szCs w:val="28"/>
          <w:lang w:val="kk-KZ"/>
        </w:rPr>
        <w:t xml:space="preserve"> </w:t>
      </w:r>
      <w:r w:rsidR="0005237B" w:rsidRPr="008641CA">
        <w:rPr>
          <w:b w:val="0"/>
          <w:color w:val="000000"/>
          <w:sz w:val="28"/>
          <w:szCs w:val="28"/>
          <w:shd w:val="clear" w:color="auto" w:fill="FFFFFF"/>
          <w:lang w:val="kk-KZ"/>
        </w:rPr>
        <w:t>У</w:t>
      </w:r>
      <w:r w:rsidR="0005237B" w:rsidRPr="008641CA">
        <w:rPr>
          <w:b w:val="0"/>
          <w:color w:val="000000"/>
          <w:sz w:val="28"/>
          <w:szCs w:val="28"/>
          <w:shd w:val="clear" w:color="auto" w:fill="FFFFFF"/>
        </w:rPr>
        <w:t>чеб. пособие. — Тула: Издательство Тульского государственного педагогического университета им. Л. Н. Толстого, 2014. — 135 с.</w:t>
      </w:r>
    </w:p>
    <w:p w:rsidR="00033C9C" w:rsidRPr="008641CA" w:rsidRDefault="00470CD1" w:rsidP="00995EBB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  <w:lang w:val="kk-KZ"/>
        </w:rPr>
      </w:pPr>
      <w:r w:rsidRPr="008641CA">
        <w:rPr>
          <w:b w:val="0"/>
          <w:bCs w:val="0"/>
          <w:color w:val="000000"/>
          <w:sz w:val="28"/>
          <w:szCs w:val="28"/>
          <w:lang w:val="kk-KZ"/>
        </w:rPr>
        <w:t>31</w:t>
      </w:r>
      <w:r w:rsidR="008332CB" w:rsidRPr="008641CA">
        <w:rPr>
          <w:b w:val="0"/>
          <w:bCs w:val="0"/>
          <w:color w:val="000000"/>
          <w:sz w:val="28"/>
          <w:szCs w:val="28"/>
          <w:lang w:val="kk-KZ"/>
        </w:rPr>
        <w:t xml:space="preserve">. </w:t>
      </w:r>
      <w:r w:rsidR="00033C9C" w:rsidRPr="008641CA">
        <w:rPr>
          <w:b w:val="0"/>
          <w:bCs w:val="0"/>
          <w:color w:val="000000"/>
          <w:sz w:val="28"/>
          <w:szCs w:val="28"/>
        </w:rPr>
        <w:t>Петров Н.И. Археология</w:t>
      </w:r>
      <w:r w:rsidR="00033C9C" w:rsidRPr="008641CA">
        <w:rPr>
          <w:b w:val="0"/>
          <w:bCs w:val="0"/>
          <w:color w:val="000000"/>
          <w:sz w:val="28"/>
          <w:szCs w:val="28"/>
          <w:lang w:val="kk-KZ"/>
        </w:rPr>
        <w:t xml:space="preserve"> </w:t>
      </w:r>
      <w:r w:rsidR="00033C9C" w:rsidRPr="008641CA">
        <w:rPr>
          <w:b w:val="0"/>
          <w:color w:val="000000"/>
          <w:sz w:val="28"/>
          <w:szCs w:val="28"/>
          <w:shd w:val="clear" w:color="auto" w:fill="FFFFFF"/>
        </w:rPr>
        <w:t>СПБ</w:t>
      </w:r>
      <w:proofErr w:type="gramStart"/>
      <w:r w:rsidR="00033C9C" w:rsidRPr="008641CA">
        <w:rPr>
          <w:b w:val="0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="00033C9C" w:rsidRPr="008641CA">
        <w:rPr>
          <w:b w:val="0"/>
          <w:color w:val="000000"/>
          <w:sz w:val="28"/>
          <w:szCs w:val="28"/>
          <w:shd w:val="clear" w:color="auto" w:fill="FFFFFF"/>
        </w:rPr>
        <w:t>СПбКО, 2008. – 232 с.</w:t>
      </w:r>
    </w:p>
    <w:p w:rsidR="00033C9C" w:rsidRPr="008641CA" w:rsidRDefault="00470CD1" w:rsidP="00995EBB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  <w:lang w:val="kk-KZ"/>
        </w:rPr>
      </w:pPr>
      <w:r w:rsidRPr="008641CA">
        <w:rPr>
          <w:b w:val="0"/>
          <w:bCs w:val="0"/>
          <w:color w:val="000000"/>
          <w:sz w:val="28"/>
          <w:szCs w:val="28"/>
          <w:lang w:val="kk-KZ"/>
        </w:rPr>
        <w:t>32</w:t>
      </w:r>
      <w:r w:rsidR="008332CB" w:rsidRPr="008641CA">
        <w:rPr>
          <w:b w:val="0"/>
          <w:bCs w:val="0"/>
          <w:color w:val="000000"/>
          <w:sz w:val="28"/>
          <w:szCs w:val="28"/>
          <w:lang w:val="kk-KZ"/>
        </w:rPr>
        <w:t xml:space="preserve">. </w:t>
      </w:r>
      <w:r w:rsidR="00033C9C" w:rsidRPr="008641CA">
        <w:rPr>
          <w:b w:val="0"/>
          <w:bCs w:val="0"/>
          <w:color w:val="000000"/>
          <w:sz w:val="28"/>
          <w:szCs w:val="28"/>
        </w:rPr>
        <w:t>Шакиров З.Г. Методы фиксации в археологии</w:t>
      </w:r>
      <w:r w:rsidR="00033C9C" w:rsidRPr="008641CA">
        <w:rPr>
          <w:b w:val="0"/>
          <w:bCs w:val="0"/>
          <w:color w:val="000000"/>
          <w:sz w:val="28"/>
          <w:szCs w:val="28"/>
          <w:lang w:val="kk-KZ"/>
        </w:rPr>
        <w:t xml:space="preserve"> </w:t>
      </w:r>
      <w:r w:rsidR="00033C9C" w:rsidRPr="008641CA">
        <w:rPr>
          <w:b w:val="0"/>
          <w:color w:val="000000"/>
          <w:sz w:val="28"/>
          <w:szCs w:val="28"/>
          <w:shd w:val="clear" w:color="auto" w:fill="FFFFFF"/>
        </w:rPr>
        <w:t xml:space="preserve">Учебно-методическое пособие. </w:t>
      </w:r>
      <w:r w:rsidR="001F1FF7" w:rsidRPr="008641CA">
        <w:rPr>
          <w:rFonts w:eastAsia="Calibri"/>
          <w:sz w:val="28"/>
          <w:szCs w:val="28"/>
          <w:lang w:val="kk-KZ"/>
        </w:rPr>
        <w:t>–</w:t>
      </w:r>
      <w:r w:rsidR="00033C9C" w:rsidRPr="008641CA">
        <w:rPr>
          <w:b w:val="0"/>
          <w:color w:val="000000"/>
          <w:sz w:val="28"/>
          <w:szCs w:val="28"/>
          <w:shd w:val="clear" w:color="auto" w:fill="FFFFFF"/>
        </w:rPr>
        <w:t xml:space="preserve"> Казань: Казанский университет, 2015. </w:t>
      </w:r>
      <w:r w:rsidR="001F1FF7" w:rsidRPr="008641CA">
        <w:rPr>
          <w:rFonts w:eastAsia="Calibri"/>
          <w:sz w:val="28"/>
          <w:szCs w:val="28"/>
          <w:lang w:val="kk-KZ"/>
        </w:rPr>
        <w:t>–</w:t>
      </w:r>
      <w:r w:rsidR="00033C9C" w:rsidRPr="008641CA">
        <w:rPr>
          <w:b w:val="0"/>
          <w:color w:val="000000"/>
          <w:sz w:val="28"/>
          <w:szCs w:val="28"/>
          <w:shd w:val="clear" w:color="auto" w:fill="FFFFFF"/>
        </w:rPr>
        <w:t xml:space="preserve"> 114 с.</w:t>
      </w:r>
    </w:p>
    <w:p w:rsidR="00CD16D7" w:rsidRPr="00CD16D7" w:rsidRDefault="00470CD1" w:rsidP="00995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641CA">
        <w:rPr>
          <w:rFonts w:ascii="Times New Roman" w:hAnsi="Times New Roman" w:cs="Times New Roman"/>
          <w:sz w:val="28"/>
          <w:szCs w:val="28"/>
          <w:lang w:val="kk-KZ"/>
        </w:rPr>
        <w:t>33</w:t>
      </w:r>
      <w:r w:rsidR="00CD16D7" w:rsidRPr="008641CA">
        <w:rPr>
          <w:rFonts w:ascii="Times New Roman" w:hAnsi="Times New Roman" w:cs="Times New Roman"/>
          <w:sz w:val="28"/>
          <w:szCs w:val="28"/>
          <w:lang w:val="kk-KZ"/>
        </w:rPr>
        <w:t>. Таймағамбетов Ж.Қ., Байгунаков Д.С. Қазақстанның тас дәуірі (зерттелу тарихы мен негізгі мәселелері). – Алматы: Қазақ</w:t>
      </w:r>
      <w:r w:rsidR="00CD16D7" w:rsidRPr="00CD16D7">
        <w:rPr>
          <w:rFonts w:ascii="Times New Roman" w:hAnsi="Times New Roman" w:cs="Times New Roman"/>
          <w:sz w:val="28"/>
          <w:szCs w:val="28"/>
          <w:lang w:val="kk-KZ"/>
        </w:rPr>
        <w:t xml:space="preserve"> университеті, 2008. – 247-б.</w:t>
      </w:r>
    </w:p>
    <w:p w:rsidR="008332CB" w:rsidRPr="0076257F" w:rsidRDefault="008332CB" w:rsidP="008332CB">
      <w:pPr>
        <w:pStyle w:val="ae"/>
        <w:spacing w:before="0" w:beforeAutospacing="0" w:after="0" w:afterAutospacing="0"/>
        <w:rPr>
          <w:color w:val="000000"/>
          <w:sz w:val="28"/>
          <w:szCs w:val="28"/>
        </w:rPr>
      </w:pPr>
      <w:r w:rsidRPr="0076257F">
        <w:rPr>
          <w:color w:val="000000"/>
          <w:sz w:val="28"/>
          <w:szCs w:val="28"/>
        </w:rPr>
        <w:t>Интернет-ресурс:</w:t>
      </w:r>
    </w:p>
    <w:p w:rsidR="008332CB" w:rsidRPr="008B7BC1" w:rsidRDefault="008332CB" w:rsidP="008332CB">
      <w:pPr>
        <w:pStyle w:val="ae"/>
        <w:spacing w:before="0" w:beforeAutospacing="0" w:after="0" w:afterAutospacing="0"/>
        <w:rPr>
          <w:color w:val="000000"/>
          <w:sz w:val="28"/>
          <w:szCs w:val="28"/>
        </w:rPr>
      </w:pPr>
      <w:r w:rsidRPr="0076257F">
        <w:rPr>
          <w:color w:val="000000"/>
          <w:sz w:val="28"/>
          <w:szCs w:val="28"/>
        </w:rPr>
        <w:lastRenderedPageBreak/>
        <w:t>1. http://www.archaeology.ru/</w:t>
      </w:r>
    </w:p>
    <w:p w:rsidR="00705EC2" w:rsidRDefault="00705EC2" w:rsidP="004E4BAE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</w:p>
    <w:sectPr w:rsidR="00705EC2" w:rsidSect="001C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kervilleCyrLTStd-Upr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5DE24DC"/>
    <w:multiLevelType w:val="singleLevel"/>
    <w:tmpl w:val="47607BC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F320E"/>
    <w:multiLevelType w:val="hybridMultilevel"/>
    <w:tmpl w:val="09FC4B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53F808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BBC"/>
    <w:rsid w:val="00022377"/>
    <w:rsid w:val="00033C9C"/>
    <w:rsid w:val="00051C82"/>
    <w:rsid w:val="0005237B"/>
    <w:rsid w:val="001007B5"/>
    <w:rsid w:val="00104BC6"/>
    <w:rsid w:val="001933B2"/>
    <w:rsid w:val="001C5347"/>
    <w:rsid w:val="001E5CBD"/>
    <w:rsid w:val="001E7DAD"/>
    <w:rsid w:val="001F1FF7"/>
    <w:rsid w:val="00233166"/>
    <w:rsid w:val="00263701"/>
    <w:rsid w:val="002943A3"/>
    <w:rsid w:val="0032131D"/>
    <w:rsid w:val="0034470A"/>
    <w:rsid w:val="00390543"/>
    <w:rsid w:val="0043316A"/>
    <w:rsid w:val="00442973"/>
    <w:rsid w:val="00470CD1"/>
    <w:rsid w:val="004C6215"/>
    <w:rsid w:val="004E4BAE"/>
    <w:rsid w:val="0052514E"/>
    <w:rsid w:val="00552F09"/>
    <w:rsid w:val="005539A3"/>
    <w:rsid w:val="0058110D"/>
    <w:rsid w:val="005C6B8B"/>
    <w:rsid w:val="005E0490"/>
    <w:rsid w:val="00647FCA"/>
    <w:rsid w:val="006551F6"/>
    <w:rsid w:val="00660688"/>
    <w:rsid w:val="00660A51"/>
    <w:rsid w:val="00662B9C"/>
    <w:rsid w:val="006B0B74"/>
    <w:rsid w:val="006E67BB"/>
    <w:rsid w:val="007026DE"/>
    <w:rsid w:val="00705EC2"/>
    <w:rsid w:val="00735AF5"/>
    <w:rsid w:val="00761CE9"/>
    <w:rsid w:val="0076257F"/>
    <w:rsid w:val="007728AD"/>
    <w:rsid w:val="00785891"/>
    <w:rsid w:val="008054BE"/>
    <w:rsid w:val="00813BBC"/>
    <w:rsid w:val="00820990"/>
    <w:rsid w:val="008332CB"/>
    <w:rsid w:val="008641CA"/>
    <w:rsid w:val="00871F1F"/>
    <w:rsid w:val="00883A74"/>
    <w:rsid w:val="008B7BC1"/>
    <w:rsid w:val="00930B9E"/>
    <w:rsid w:val="00936500"/>
    <w:rsid w:val="009726B2"/>
    <w:rsid w:val="009935F5"/>
    <w:rsid w:val="00995EBB"/>
    <w:rsid w:val="009D5926"/>
    <w:rsid w:val="009E6D7A"/>
    <w:rsid w:val="00A52570"/>
    <w:rsid w:val="00A61380"/>
    <w:rsid w:val="00AF39C1"/>
    <w:rsid w:val="00B112D3"/>
    <w:rsid w:val="00B25A73"/>
    <w:rsid w:val="00B449BB"/>
    <w:rsid w:val="00B454A2"/>
    <w:rsid w:val="00B829E6"/>
    <w:rsid w:val="00B841A7"/>
    <w:rsid w:val="00B9305A"/>
    <w:rsid w:val="00BE56D8"/>
    <w:rsid w:val="00BF047C"/>
    <w:rsid w:val="00BF28D3"/>
    <w:rsid w:val="00C22C89"/>
    <w:rsid w:val="00C264C2"/>
    <w:rsid w:val="00C37EAE"/>
    <w:rsid w:val="00CB43BA"/>
    <w:rsid w:val="00CD16D7"/>
    <w:rsid w:val="00D04BD3"/>
    <w:rsid w:val="00D52D95"/>
    <w:rsid w:val="00DF0E14"/>
    <w:rsid w:val="00E1766D"/>
    <w:rsid w:val="00E44798"/>
    <w:rsid w:val="00E447CD"/>
    <w:rsid w:val="00E82CC6"/>
    <w:rsid w:val="00EA5E16"/>
    <w:rsid w:val="00EA6A87"/>
    <w:rsid w:val="00EB2022"/>
    <w:rsid w:val="00EB7FB4"/>
    <w:rsid w:val="00F71712"/>
    <w:rsid w:val="00F838CC"/>
    <w:rsid w:val="00FA5B17"/>
    <w:rsid w:val="00FE655E"/>
    <w:rsid w:val="00FF7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47"/>
  </w:style>
  <w:style w:type="paragraph" w:styleId="1">
    <w:name w:val="heading 1"/>
    <w:basedOn w:val="a"/>
    <w:link w:val="10"/>
    <w:uiPriority w:val="9"/>
    <w:qFormat/>
    <w:rsid w:val="004E4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E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E1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B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Emphasis"/>
    <w:basedOn w:val="a0"/>
    <w:uiPriority w:val="20"/>
    <w:qFormat/>
    <w:rsid w:val="00CD16D7"/>
    <w:rPr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95EB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Айнур Сарсембай</cp:lastModifiedBy>
  <cp:revision>12</cp:revision>
  <cp:lastPrinted>2019-05-19T08:32:00Z</cp:lastPrinted>
  <dcterms:created xsi:type="dcterms:W3CDTF">2022-01-14T03:49:00Z</dcterms:created>
  <dcterms:modified xsi:type="dcterms:W3CDTF">2022-06-09T11:37:00Z</dcterms:modified>
</cp:coreProperties>
</file>