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BD" w:rsidRPr="00B56C5B" w:rsidRDefault="00306DBD" w:rsidP="00306DBD">
      <w:pPr>
        <w:jc w:val="center"/>
        <w:rPr>
          <w:b/>
          <w:color w:val="000000"/>
        </w:rPr>
      </w:pPr>
      <w:bookmarkStart w:id="0" w:name="_GoBack"/>
      <w:bookmarkEnd w:id="0"/>
      <w:r w:rsidRPr="00B56C5B">
        <w:rPr>
          <w:b/>
          <w:color w:val="000000"/>
        </w:rPr>
        <w:t>АЛГЕБРА</w:t>
      </w:r>
    </w:p>
    <w:p w:rsidR="00306DBD" w:rsidRPr="00B56C5B" w:rsidRDefault="00306DBD" w:rsidP="00306DBD">
      <w:pPr>
        <w:jc w:val="center"/>
        <w:rPr>
          <w:color w:val="000000"/>
        </w:rPr>
      </w:pPr>
      <w:r w:rsidRPr="00B56C5B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color w:val="000000"/>
              </w:rPr>
            </w:pPr>
            <w:r w:rsidRPr="00B56C5B">
              <w:rPr>
                <w:b/>
                <w:i/>
                <w:color w:val="000000"/>
                <w:lang w:val="kk-KZ"/>
              </w:rPr>
              <w:t>Инструкция: «</w:t>
            </w:r>
            <w:r w:rsidRPr="00B56C5B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 w:hanging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 1. 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Ифодаро  содда кунед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: </w:t>
            </w:r>
            <w:r w:rsidR="00931225" w:rsidRPr="00931225">
              <w:rPr>
                <w:rFonts w:eastAsia="Times New Roman"/>
                <w:color w:val="000000"/>
                <w:position w:val="-32"/>
                <w:lang w:val="kk-KZ" w:eastAsia="ru-RU"/>
              </w:rPr>
              <w:object w:dxaOrig="32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39pt" o:ole="">
                  <v:imagedata r:id="rId8" o:title=""/>
                </v:shape>
                <o:OLEObject Type="Embed" ProgID="Equation.3" ShapeID="_x0000_i1025" DrawAspect="Content" ObjectID="_1644130150" r:id="rId9"/>
              </w:objec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6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95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7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6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50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 2.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Қимати  ифодаро  ёбед: </w:t>
            </w:r>
            <w:r w:rsidR="00931225" w:rsidRPr="00B56C5B">
              <w:rPr>
                <w:rFonts w:eastAsia="Times New Roman"/>
                <w:color w:val="000000"/>
                <w:position w:val="-8"/>
                <w:lang w:val="kk-KZ" w:eastAsia="ru-RU"/>
              </w:rPr>
              <w:object w:dxaOrig="1840" w:dyaOrig="460">
                <v:shape id="_x0000_i1026" type="#_x0000_t75" style="width:92.25pt;height:23.25pt" o:ole="">
                  <v:imagedata r:id="rId10" o:title=""/>
                </v:shape>
                <o:OLEObject Type="Embed" ProgID="Equation.3" ShapeID="_x0000_i1026" DrawAspect="Content" ObjectID="_1644130151" r:id="rId11"/>
              </w:objec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eastAsia="ru-RU"/>
              </w:rPr>
              <w:t>30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20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lang w:eastAsia="ru-RU"/>
              </w:rPr>
              <w:t>25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Times New Roman"/>
                <w:color w:val="000000"/>
                <w:lang w:eastAsia="ru-RU"/>
              </w:rPr>
              <w:t>15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34,41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 3.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Муодиларо  ҳал  кунед. </w:t>
            </w:r>
            <w:r w:rsidR="00931225" w:rsidRPr="00931225">
              <w:rPr>
                <w:rFonts w:eastAsia="Calibri"/>
                <w:color w:val="000000"/>
                <w:position w:val="-26"/>
                <w:lang w:val="kk-KZ"/>
              </w:rPr>
              <w:object w:dxaOrig="1320" w:dyaOrig="700">
                <v:shape id="_x0000_i1027" type="#_x0000_t75" style="width:81pt;height:42pt" o:ole="">
                  <v:imagedata r:id="rId12" o:title=""/>
                </v:shape>
                <o:OLEObject Type="Embed" ProgID="Equation.3" ShapeID="_x0000_i1027" DrawAspect="Content" ObjectID="_1644130152" r:id="rId1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2120" w:dyaOrig="720">
                <v:shape id="_x0000_i1028" type="#_x0000_t75" style="width:130.5pt;height:43.5pt" o:ole="">
                  <v:imagedata r:id="rId14" o:title=""/>
                </v:shape>
                <o:OLEObject Type="Embed" ProgID="Equation.3" ShapeID="_x0000_i1028" DrawAspect="Content" ObjectID="_1644130153" r:id="rId15"/>
              </w:object>
            </w:r>
          </w:p>
          <w:p w:rsidR="00306DBD" w:rsidRPr="00B56C5B" w:rsidRDefault="00306DBD" w:rsidP="00A06E40">
            <w:pPr>
              <w:tabs>
                <w:tab w:val="left" w:pos="1540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2260" w:dyaOrig="720">
                <v:shape id="_x0000_i1029" type="#_x0000_t75" style="width:138.75pt;height:43.5pt" o:ole="">
                  <v:imagedata r:id="rId16" o:title=""/>
                </v:shape>
                <o:OLEObject Type="Embed" ProgID="Equation.3" ShapeID="_x0000_i1029" DrawAspect="Content" ObjectID="_1644130154" r:id="rId17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ab/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2420" w:dyaOrig="720">
                <v:shape id="_x0000_i1030" type="#_x0000_t75" style="width:148.5pt;height:43.5pt" o:ole="">
                  <v:imagedata r:id="rId18" o:title=""/>
                </v:shape>
                <o:OLEObject Type="Embed" ProgID="Equation.3" ShapeID="_x0000_i1030" DrawAspect="Content" ObjectID="_1644130155" r:id="rId1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931225">
              <w:rPr>
                <w:rFonts w:eastAsia="Calibri"/>
                <w:color w:val="000000"/>
                <w:position w:val="-26"/>
                <w:lang w:val="kk-KZ"/>
              </w:rPr>
              <w:object w:dxaOrig="2120" w:dyaOrig="700">
                <v:shape id="_x0000_i1031" type="#_x0000_t75" style="width:130.5pt;height:42pt" o:ole="">
                  <v:imagedata r:id="rId20" o:title=""/>
                </v:shape>
                <o:OLEObject Type="Embed" ProgID="Equation.3" ShapeID="_x0000_i1031" DrawAspect="Content" ObjectID="_1644130156" r:id="rId21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2280" w:dyaOrig="720">
                <v:shape id="_x0000_i1032" type="#_x0000_t75" style="width:140.25pt;height:43.5pt" o:ole="">
                  <v:imagedata r:id="rId22" o:title=""/>
                </v:shape>
                <o:OLEObject Type="Embed" ProgID="Equation.3" ShapeID="_x0000_i1032" DrawAspect="Content" ObjectID="_1644130157" r:id="rId23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 4.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Системаи  муодилаҳои   квадратиро   ҳал  кунед. </w:t>
            </w:r>
            <w:r w:rsidR="00931225" w:rsidRPr="00931225">
              <w:rPr>
                <w:rFonts w:eastAsia="Times New Roman"/>
                <w:color w:val="000000"/>
                <w:position w:val="-38"/>
                <w:lang w:val="kk-KZ" w:eastAsia="ru-RU"/>
              </w:rPr>
              <w:object w:dxaOrig="2040" w:dyaOrig="900">
                <v:shape id="_x0000_i1033" type="#_x0000_t75" style="width:126.75pt;height:54.75pt" o:ole="">
                  <v:imagedata r:id="rId24" o:title=""/>
                </v:shape>
                <o:OLEObject Type="Embed" ProgID="Equation.3" ShapeID="_x0000_i1033" DrawAspect="Content" ObjectID="_1644130158" r:id="rId25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200" w:dyaOrig="360">
                <v:shape id="_x0000_i1034" type="#_x0000_t75" style="width:74.25pt;height:22.5pt" o:ole="">
                  <v:imagedata r:id="rId26" o:title=""/>
                </v:shape>
                <o:OLEObject Type="Embed" ProgID="Equation.3" ShapeID="_x0000_i1034" DrawAspect="Content" ObjectID="_1644130159" r:id="rId27"/>
              </w:object>
            </w:r>
          </w:p>
          <w:p w:rsidR="00306DBD" w:rsidRPr="00B56C5B" w:rsidRDefault="00306DBD" w:rsidP="00A06E40">
            <w:pPr>
              <w:tabs>
                <w:tab w:val="left" w:pos="1540"/>
              </w:tabs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380" w:dyaOrig="360">
                <v:shape id="_x0000_i1035" type="#_x0000_t75" style="width:85.5pt;height:22.5pt" o:ole="">
                  <v:imagedata r:id="rId28" o:title=""/>
                </v:shape>
                <o:OLEObject Type="Embed" ProgID="Equation.3" ShapeID="_x0000_i1035" DrawAspect="Content" ObjectID="_1644130160" r:id="rId29"/>
              </w:objec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ab/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560" w:dyaOrig="360">
                <v:shape id="_x0000_i1036" type="#_x0000_t75" style="width:96.75pt;height:22.5pt" o:ole="">
                  <v:imagedata r:id="rId30" o:title=""/>
                </v:shape>
                <o:OLEObject Type="Embed" ProgID="Equation.3" ShapeID="_x0000_i1036" DrawAspect="Content" ObjectID="_1644130161" r:id="rId31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520" w:dyaOrig="360">
                <v:shape id="_x0000_i1037" type="#_x0000_t75" style="width:93.75pt;height:22.5pt" o:ole="">
                  <v:imagedata r:id="rId32" o:title=""/>
                </v:shape>
                <o:OLEObject Type="Embed" ProgID="Equation.3" ShapeID="_x0000_i1037" DrawAspect="Content" ObjectID="_1644130162" r:id="rId33"/>
              </w:objec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 xml:space="preserve">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180" w:dyaOrig="340">
                <v:shape id="_x0000_i1038" type="#_x0000_t75" style="width:11.25pt;height:20.25pt" o:ole="">
                  <v:imagedata r:id="rId34" o:title=""/>
                </v:shape>
                <o:OLEObject Type="Embed" ProgID="Equation.3" ShapeID="_x0000_i1038" DrawAspect="Content" ObjectID="_1644130163" r:id="rId35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200" w:dyaOrig="360">
                <v:shape id="_x0000_i1039" type="#_x0000_t75" style="width:73.5pt;height:22.5pt" o:ole="">
                  <v:imagedata r:id="rId36" o:title=""/>
                </v:shape>
                <o:OLEObject Type="Embed" ProgID="Equation.3" ShapeID="_x0000_i1039" DrawAspect="Content" ObjectID="_1644130164" r:id="rId37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contextualSpacing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  <w:lang w:val="kk-KZ"/>
              </w:rPr>
              <w:t xml:space="preserve"> 5. </w:t>
            </w:r>
            <w:r w:rsidR="00931225" w:rsidRPr="00B56C5B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760" w:dyaOrig="380">
                <v:shape id="_x0000_i1040" type="#_x0000_t75" style="width:47.25pt;height:24pt" o:ole="">
                  <v:imagedata r:id="rId38" o:title=""/>
                </v:shape>
                <o:OLEObject Type="Embed" ProgID="Equation.3" ShapeID="_x0000_i1040" DrawAspect="Content" ObjectID="_1644130165" r:id="rId39"/>
              </w:objec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t>прогрессияи   геометр</w:t>
            </w:r>
            <w:r w:rsidRPr="00B56C5B">
              <w:rPr>
                <w:rFonts w:eastAsia="Times New Roman"/>
                <w:color w:val="000000"/>
                <w:position w:val="-10"/>
                <w:lang w:val="tg-Cyrl-TJ" w:eastAsia="ru-RU"/>
              </w:rPr>
              <w:t xml:space="preserve">ӣ   </w:t>
            </w:r>
            <w:r w:rsidR="00931225" w:rsidRPr="00B56C5B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2740" w:dyaOrig="380">
                <v:shape id="_x0000_i1041" type="#_x0000_t75" style="width:171.75pt;height:24pt" o:ole="">
                  <v:imagedata r:id="rId40" o:title=""/>
                </v:shape>
                <o:OLEObject Type="Embed" ProgID="Equation.3" ShapeID="_x0000_i1041" DrawAspect="Content" ObjectID="_1644130166" r:id="rId41"/>
              </w:objec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t xml:space="preserve">  ро ёбед.</w:t>
            </w:r>
          </w:p>
          <w:p w:rsidR="00306DBD" w:rsidRPr="00B56C5B" w:rsidRDefault="00306DBD" w:rsidP="00A06E40">
            <w:pPr>
              <w:ind w:left="400"/>
              <w:contextualSpacing/>
              <w:rPr>
                <w:color w:val="000000"/>
              </w:rPr>
            </w:pPr>
            <w:r w:rsidRPr="00B56C5B">
              <w:rPr>
                <w:rFonts w:eastAsia="Times New Roman"/>
                <w:color w:val="000000"/>
                <w:lang w:val="kk-KZ" w:eastAsia="ru-RU"/>
              </w:rPr>
              <w:t>ҳосили  ҷамъи  6</w:t>
            </w:r>
            <w:r w:rsidR="00931225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 аъзои  аввалини  прогрессияи  геометриро  ёбед.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280" w:dyaOrig="720">
                <v:shape id="_x0000_i1042" type="#_x0000_t75" style="width:80.25pt;height:45pt" o:ole="">
                  <v:imagedata r:id="rId42" o:title=""/>
                </v:shape>
                <o:OLEObject Type="Embed" ProgID="Equation.3" ShapeID="_x0000_i1042" DrawAspect="Content" ObjectID="_1644130167" r:id="rId4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2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B56C5B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060" w:dyaOrig="380">
                <v:shape id="_x0000_i1043" type="#_x0000_t75" style="width:66.75pt;height:24pt" o:ole="">
                  <v:imagedata r:id="rId44" o:title=""/>
                </v:shape>
                <o:OLEObject Type="Embed" ProgID="Equation.3" ShapeID="_x0000_i1043" DrawAspect="Content" ObjectID="_1644130168" r:id="rId45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140" w:dyaOrig="720">
                <v:shape id="_x0000_i1044" type="#_x0000_t75" style="width:71.25pt;height:45pt" o:ole="">
                  <v:imagedata r:id="rId46" o:title=""/>
                </v:shape>
                <o:OLEObject Type="Embed" ProgID="Equation.3" ShapeID="_x0000_i1044" DrawAspect="Content" ObjectID="_1644130169" r:id="rId47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2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B56C5B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900" w:dyaOrig="380">
                <v:shape id="_x0000_i1045" type="#_x0000_t75" style="width:56.25pt;height:24pt" o:ole="">
                  <v:imagedata r:id="rId48" o:title=""/>
                </v:shape>
                <o:OLEObject Type="Embed" ProgID="Equation.3" ShapeID="_x0000_i1045" DrawAspect="Content" ObjectID="_1644130170" r:id="rId49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280" w:dyaOrig="720">
                <v:shape id="_x0000_i1046" type="#_x0000_t75" style="width:80.25pt;height:45pt" o:ole="">
                  <v:imagedata r:id="rId50" o:title=""/>
                </v:shape>
                <o:OLEObject Type="Embed" ProgID="Equation.3" ShapeID="_x0000_i1046" DrawAspect="Content" ObjectID="_1644130171" r:id="rId51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contextualSpacing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 6.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Нобаробариро  ҳал  кунед.</w:t>
            </w:r>
            <w:r w:rsidRPr="00B56C5B">
              <w:rPr>
                <w:rFonts w:eastAsia="Times New Roman"/>
                <w:color w:val="000000"/>
                <w:position w:val="-30"/>
                <w:lang w:val="kk-KZ" w:eastAsia="ru-RU"/>
              </w:rPr>
              <w:t xml:space="preserve">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1660" w:dyaOrig="560">
                <v:shape id="_x0000_i1047" type="#_x0000_t75" style="width:103.5pt;height:33.75pt" o:ole="">
                  <v:imagedata r:id="rId52" o:title=""/>
                </v:shape>
                <o:OLEObject Type="Embed" ProgID="Equation.3" ShapeID="_x0000_i1047" DrawAspect="Content" ObjectID="_1644130172" r:id="rId5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2040" w:dyaOrig="380">
                <v:shape id="_x0000_i1048" type="#_x0000_t75" style="width:127.5pt;height:22.5pt" o:ole="">
                  <v:imagedata r:id="rId54" o:title=""/>
                </v:shape>
                <o:OLEObject Type="Embed" ProgID="Equation.3" ShapeID="_x0000_i1048" DrawAspect="Content" ObjectID="_1644130173" r:id="rId55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2040" w:dyaOrig="380">
                <v:shape id="_x0000_i1049" type="#_x0000_t75" style="width:127.5pt;height:22.5pt" o:ole="">
                  <v:imagedata r:id="rId56" o:title=""/>
                </v:shape>
                <o:OLEObject Type="Embed" ProgID="Equation.3" ShapeID="_x0000_i1049" DrawAspect="Content" ObjectID="_1644130174" r:id="rId57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880" w:dyaOrig="380">
                <v:shape id="_x0000_i1050" type="#_x0000_t75" style="width:117.75pt;height:22.5pt" o:ole="">
                  <v:imagedata r:id="rId58" o:title=""/>
                </v:shape>
                <o:OLEObject Type="Embed" ProgID="Equation.3" ShapeID="_x0000_i1050" DrawAspect="Content" ObjectID="_1644130175" r:id="rId5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2040" w:dyaOrig="380">
                <v:shape id="_x0000_i1051" type="#_x0000_t75" style="width:127.5pt;height:22.5pt" o:ole="">
                  <v:imagedata r:id="rId60" o:title=""/>
                </v:shape>
                <o:OLEObject Type="Embed" ProgID="Equation.3" ShapeID="_x0000_i1051" DrawAspect="Content" ObjectID="_1644130176" r:id="rId61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939" w:dyaOrig="380">
                <v:shape id="_x0000_i1052" type="#_x0000_t75" style="width:121.5pt;height:22.5pt" o:ole="">
                  <v:imagedata r:id="rId62" o:title=""/>
                </v:shape>
                <o:OLEObject Type="Embed" ProgID="Equation.3" ShapeID="_x0000_i1052" DrawAspect="Content" ObjectID="_1644130177" r:id="rId63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  <w:lang w:val="kk-KZ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 7.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Ҳалҳои бутуни  системаи  нобаробариҳои  логарифмиро  ҳал  кунед. </w:t>
            </w:r>
            <w:r w:rsidR="00931225" w:rsidRPr="00931225">
              <w:rPr>
                <w:rFonts w:eastAsia="Calibri"/>
                <w:color w:val="000000"/>
                <w:position w:val="-52"/>
                <w:lang w:val="kk-KZ"/>
              </w:rPr>
              <w:object w:dxaOrig="2439" w:dyaOrig="1180">
                <v:shape id="_x0000_i1053" type="#_x0000_t75" style="width:151.5pt;height:1in" o:ole="">
                  <v:imagedata r:id="rId64" o:title=""/>
                </v:shape>
                <o:OLEObject Type="Embed" ProgID="Equation.3" ShapeID="_x0000_i1053" DrawAspect="Content" ObjectID="_1644130178" r:id="rId65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B56C5B">
              <w:rPr>
                <w:rFonts w:eastAsia="Calibri"/>
                <w:color w:val="000000"/>
                <w:position w:val="-10"/>
                <w:lang w:val="kk-KZ"/>
              </w:rPr>
              <w:object w:dxaOrig="499" w:dyaOrig="360">
                <v:shape id="_x0000_i1054" type="#_x0000_t75" style="width:31.5pt;height:22.5pt" o:ole="">
                  <v:imagedata r:id="rId66" o:title=""/>
                </v:shape>
                <o:OLEObject Type="Embed" ProgID="Equation.3" ShapeID="_x0000_i1054" DrawAspect="Content" ObjectID="_1644130179" r:id="rId67"/>
              </w:object>
            </w:r>
            <w:r w:rsidR="00931225" w:rsidRPr="00931225">
              <w:rPr>
                <w:rFonts w:eastAsia="Calibri"/>
                <w:color w:val="000000"/>
                <w:position w:val="-12"/>
                <w:lang w:val="kk-KZ"/>
              </w:rPr>
              <w:object w:dxaOrig="600" w:dyaOrig="360">
                <v:shape id="_x0000_i1055" type="#_x0000_t75" style="width:36.75pt;height:22.5pt" o:ole="">
                  <v:imagedata r:id="rId68" o:title=""/>
                </v:shape>
                <o:OLEObject Type="Embed" ProgID="Equation.3" ShapeID="_x0000_i1055" DrawAspect="Content" ObjectID="_1644130180" r:id="rId6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931225">
              <w:rPr>
                <w:rFonts w:eastAsia="Calibri"/>
                <w:color w:val="000000"/>
                <w:position w:val="-12"/>
                <w:lang w:val="kk-KZ"/>
              </w:rPr>
              <w:object w:dxaOrig="600" w:dyaOrig="360">
                <v:shape id="_x0000_i1056" type="#_x0000_t75" style="width:36.75pt;height:22.5pt" o:ole="">
                  <v:imagedata r:id="rId70" o:title=""/>
                </v:shape>
                <o:OLEObject Type="Embed" ProgID="Equation.3" ShapeID="_x0000_i1056" DrawAspect="Content" ObjectID="_1644130181" r:id="rId71"/>
              </w:object>
            </w:r>
            <w:r w:rsidR="00931225" w:rsidRPr="00931225">
              <w:rPr>
                <w:rFonts w:eastAsia="Calibri"/>
                <w:color w:val="000000"/>
                <w:position w:val="-12"/>
                <w:lang w:val="kk-KZ"/>
              </w:rPr>
              <w:object w:dxaOrig="600" w:dyaOrig="360">
                <v:shape id="_x0000_i1057" type="#_x0000_t75" style="width:36.75pt;height:22.5pt" o:ole="">
                  <v:imagedata r:id="rId72" o:title=""/>
                </v:shape>
                <o:OLEObject Type="Embed" ProgID="Equation.3" ShapeID="_x0000_i1057" DrawAspect="Content" ObjectID="_1644130182" r:id="rId7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Calibri"/>
                <w:color w:val="000000"/>
                <w:position w:val="-12"/>
                <w:lang w:val="kk-KZ"/>
              </w:rPr>
              <w:object w:dxaOrig="680" w:dyaOrig="360">
                <v:shape id="_x0000_i1058" type="#_x0000_t75" style="width:42pt;height:22.5pt" o:ole="">
                  <v:imagedata r:id="rId74" o:title=""/>
                </v:shape>
                <o:OLEObject Type="Embed" ProgID="Equation.3" ShapeID="_x0000_i1058" DrawAspect="Content" ObjectID="_1644130183" r:id="rId75"/>
              </w:object>
            </w:r>
            <w:r w:rsidR="00931225" w:rsidRPr="00931225">
              <w:rPr>
                <w:rFonts w:eastAsia="Calibri"/>
                <w:color w:val="000000"/>
                <w:position w:val="-12"/>
                <w:lang w:val="kk-KZ"/>
              </w:rPr>
              <w:object w:dxaOrig="600" w:dyaOrig="360">
                <v:shape id="_x0000_i1059" type="#_x0000_t75" style="width:37.5pt;height:22.5pt" o:ole="">
                  <v:imagedata r:id="rId76" o:title=""/>
                </v:shape>
                <o:OLEObject Type="Embed" ProgID="Equation.3" ShapeID="_x0000_i1059" DrawAspect="Content" ObjectID="_1644130184" r:id="rId77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B56C5B">
              <w:rPr>
                <w:rFonts w:eastAsia="Calibri"/>
                <w:color w:val="000000"/>
                <w:position w:val="-10"/>
                <w:lang w:val="kk-KZ"/>
              </w:rPr>
              <w:object w:dxaOrig="760" w:dyaOrig="360">
                <v:shape id="_x0000_i1060" type="#_x0000_t75" style="width:48pt;height:22.5pt" o:ole="">
                  <v:imagedata r:id="rId78" o:title=""/>
                </v:shape>
                <o:OLEObject Type="Embed" ProgID="Equation.3" ShapeID="_x0000_i1060" DrawAspect="Content" ObjectID="_1644130185" r:id="rId79"/>
              </w:object>
            </w:r>
          </w:p>
          <w:p w:rsidR="00306DBD" w:rsidRPr="00B56C5B" w:rsidRDefault="00306DBD" w:rsidP="00931225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>E)</w:t>
            </w:r>
            <w:r w:rsidR="00931225">
              <w:rPr>
                <w:color w:val="000000"/>
                <w:lang w:val="en-US"/>
              </w:rPr>
              <w:t xml:space="preserve"> </w:t>
            </w:r>
            <w:r w:rsidR="00931225" w:rsidRPr="00931225">
              <w:rPr>
                <w:color w:val="000000"/>
                <w:position w:val="-6"/>
                <w:lang w:val="en-US"/>
              </w:rPr>
              <w:object w:dxaOrig="300" w:dyaOrig="300">
                <v:shape id="_x0000_i1061" type="#_x0000_t75" style="width:15pt;height:15pt" o:ole="">
                  <v:imagedata r:id="rId80" o:title=""/>
                </v:shape>
                <o:OLEObject Type="Embed" ProgID="Equation.3" ShapeID="_x0000_i1061" DrawAspect="Content" ObjectID="_1644130186" r:id="rId81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  <w:lang w:val="kk-KZ"/>
              </w:rPr>
            </w:pPr>
            <w:r w:rsidRPr="00B56C5B">
              <w:rPr>
                <w:color w:val="000000"/>
                <w:lang w:val="kk-KZ"/>
              </w:rPr>
              <w:t xml:space="preserve"> 8.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Системаи  нобаробари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ҳ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ои  нишондиҳандагиро  ҳал  кунед. </w:t>
            </w:r>
            <w:r w:rsidR="00931225" w:rsidRPr="00931225">
              <w:rPr>
                <w:rFonts w:eastAsia="Times New Roman"/>
                <w:color w:val="000000"/>
                <w:position w:val="-56"/>
                <w:lang w:val="kk-KZ" w:eastAsia="ru-RU"/>
              </w:rPr>
              <w:object w:dxaOrig="3100" w:dyaOrig="1260">
                <v:shape id="_x0000_i1062" type="#_x0000_t75" style="width:192pt;height:75.75pt" o:ole="">
                  <v:imagedata r:id="rId82" o:title=""/>
                </v:shape>
                <o:OLEObject Type="Embed" ProgID="Equation.3" ShapeID="_x0000_i1062" DrawAspect="Content" ObjectID="_1644130187" r:id="rId8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00" w:dyaOrig="360">
                <v:shape id="_x0000_i1063" type="#_x0000_t75" style="width:37.5pt;height:22.5pt" o:ole="">
                  <v:imagedata r:id="rId84" o:title=""/>
                </v:shape>
                <o:OLEObject Type="Embed" ProgID="Equation.3" ShapeID="_x0000_i1063" DrawAspect="Content" ObjectID="_1644130188" r:id="rId85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760" w:dyaOrig="360">
                <v:shape id="_x0000_i1064" type="#_x0000_t75" style="width:48pt;height:21.75pt" o:ole="">
                  <v:imagedata r:id="rId86" o:title=""/>
                </v:shape>
                <o:OLEObject Type="Embed" ProgID="Equation.3" ShapeID="_x0000_i1064" DrawAspect="Content" ObjectID="_1644130189" r:id="rId87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499" w:dyaOrig="360">
                <v:shape id="_x0000_i1065" type="#_x0000_t75" style="width:31.5pt;height:21.75pt" o:ole="">
                  <v:imagedata r:id="rId88" o:title=""/>
                </v:shape>
                <o:OLEObject Type="Embed" ProgID="Equation.3" ShapeID="_x0000_i1065" DrawAspect="Content" ObjectID="_1644130190" r:id="rId8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Theme="minorEastAsia"/>
                <w:color w:val="000000"/>
                <w:lang w:val="kk-KZ"/>
              </w:rPr>
            </w:pPr>
            <w:r w:rsidRPr="00B56C5B">
              <w:rPr>
                <w:color w:val="000000"/>
              </w:rPr>
              <w:t>D)</w:t>
            </w:r>
            <w:r w:rsidR="00931225">
              <w:rPr>
                <w:color w:val="000000"/>
                <w:lang w:val="en-US"/>
              </w:rPr>
              <w:t xml:space="preserve"> </w:t>
            </w:r>
            <w:r w:rsidR="00931225" w:rsidRPr="00931225">
              <w:rPr>
                <w:color w:val="000000"/>
                <w:position w:val="-6"/>
                <w:lang w:val="en-US"/>
              </w:rPr>
              <w:object w:dxaOrig="300" w:dyaOrig="300">
                <v:shape id="_x0000_i1066" type="#_x0000_t75" style="width:15pt;height:15pt" o:ole="">
                  <v:imagedata r:id="rId80" o:title=""/>
                </v:shape>
                <o:OLEObject Type="Embed" ProgID="Equation.3" ShapeID="_x0000_i1066" DrawAspect="Content" ObjectID="_1644130191" r:id="rId90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00" w:dyaOrig="360">
                <v:shape id="_x0000_i1067" type="#_x0000_t75" style="width:37.5pt;height:22.5pt" o:ole="">
                  <v:imagedata r:id="rId91" o:title=""/>
                </v:shape>
                <o:OLEObject Type="Embed" ProgID="Equation.3" ShapeID="_x0000_i1067" DrawAspect="Content" ObjectID="_1644130192" r:id="rId92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 9.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Ҳосилаи функсияро ёбед: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2280" w:dyaOrig="720">
                <v:shape id="_x0000_i1068" type="#_x0000_t75" style="width:136.5pt;height:43.5pt" o:ole="">
                  <v:imagedata r:id="rId93" o:title=""/>
                </v:shape>
                <o:OLEObject Type="Embed" ProgID="Equation.3" ShapeID="_x0000_i1068" DrawAspect="Content" ObjectID="_1644130193" r:id="rId94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.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1140" w:dyaOrig="720">
                <v:shape id="_x0000_i1069" type="#_x0000_t75" style="width:68.25pt;height:43.5pt" o:ole="">
                  <v:imagedata r:id="rId95" o:title=""/>
                </v:shape>
                <o:OLEObject Type="Embed" ProgID="Equation.3" ShapeID="_x0000_i1069" DrawAspect="Content" ObjectID="_1644130194" r:id="rId96"/>
              </w:object>
            </w:r>
            <w:r w:rsidRPr="00B56C5B">
              <w:rPr>
                <w:rFonts w:eastAsia="Calibri"/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1140" w:dyaOrig="720">
                <v:shape id="_x0000_i1070" type="#_x0000_t75" style="width:68.25pt;height:43.5pt" o:ole="">
                  <v:imagedata r:id="rId97" o:title=""/>
                </v:shape>
                <o:OLEObject Type="Embed" ProgID="Equation.3" ShapeID="_x0000_i1070" DrawAspect="Content" ObjectID="_1644130195" r:id="rId98"/>
              </w:object>
            </w:r>
            <w:r w:rsidRPr="00B56C5B">
              <w:rPr>
                <w:rFonts w:eastAsia="Calibri"/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4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1460" w:dyaOrig="720">
                <v:shape id="_x0000_i1071" type="#_x0000_t75" style="width:87.75pt;height:43.5pt" o:ole="">
                  <v:imagedata r:id="rId99" o:title=""/>
                </v:shape>
                <o:OLEObject Type="Embed" ProgID="Equation.3" ShapeID="_x0000_i1071" DrawAspect="Content" ObjectID="_1644130196" r:id="rId100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1460" w:dyaOrig="720">
                <v:shape id="_x0000_i1072" type="#_x0000_t75" style="width:87.75pt;height:43.5pt" o:ole="">
                  <v:imagedata r:id="rId101" o:title=""/>
                </v:shape>
                <o:OLEObject Type="Embed" ProgID="Equation.3" ShapeID="_x0000_i1072" DrawAspect="Content" ObjectID="_1644130197" r:id="rId102"/>
              </w:object>
            </w:r>
            <w:r w:rsidRPr="00B56C5B">
              <w:rPr>
                <w:rFonts w:eastAsia="Calibri"/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Calibri"/>
                <w:color w:val="000000"/>
                <w:position w:val="-28"/>
                <w:lang w:val="kk-KZ"/>
              </w:rPr>
              <w:object w:dxaOrig="1680" w:dyaOrig="720">
                <v:shape id="_x0000_i1073" type="#_x0000_t75" style="width:101.25pt;height:43.5pt" o:ole="">
                  <v:imagedata r:id="rId103" o:title=""/>
                </v:shape>
                <o:OLEObject Type="Embed" ProgID="Equation.3" ShapeID="_x0000_i1073" DrawAspect="Content" ObjectID="_1644130198" r:id="rId104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931225" w:rsidRDefault="00306DBD" w:rsidP="00A06E40">
            <w:pPr>
              <w:tabs>
                <w:tab w:val="left" w:pos="1540"/>
              </w:tabs>
              <w:ind w:left="400" w:hanging="400"/>
              <w:rPr>
                <w:rFonts w:eastAsia="Calibri"/>
                <w:color w:val="000000"/>
                <w:szCs w:val="24"/>
                <w:lang w:val="tg-Cyrl-TJ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10. </w:t>
            </w:r>
            <w:r w:rsidRPr="00B56C5B">
              <w:rPr>
                <w:rFonts w:eastAsia="Calibri"/>
                <w:color w:val="000000"/>
                <w:szCs w:val="24"/>
                <w:lang w:val="tg-Cyrl-TJ"/>
              </w:rPr>
              <w:t xml:space="preserve">Функсияи бо  формулаи  </w:t>
            </w:r>
            <w:r w:rsidR="00931225" w:rsidRPr="00931225">
              <w:rPr>
                <w:rFonts w:eastAsia="Calibri"/>
                <w:color w:val="000000"/>
                <w:position w:val="-12"/>
                <w:szCs w:val="24"/>
                <w:lang w:val="kk-KZ"/>
              </w:rPr>
              <w:object w:dxaOrig="880" w:dyaOrig="440">
                <v:shape id="_x0000_i1074" type="#_x0000_t75" style="width:46.5pt;height:24pt" o:ole="">
                  <v:imagedata r:id="rId105" o:title=""/>
                </v:shape>
                <o:OLEObject Type="Embed" ProgID="Equation.3" ShapeID="_x0000_i1074" DrawAspect="Content" ObjectID="_1644130199" r:id="rId106"/>
              </w:object>
            </w:r>
            <w:r w:rsidRPr="00B56C5B">
              <w:rPr>
                <w:rFonts w:eastAsia="Calibri"/>
                <w:color w:val="000000"/>
                <w:position w:val="-10"/>
                <w:szCs w:val="24"/>
                <w:lang w:val="kk-KZ"/>
              </w:rPr>
              <w:t xml:space="preserve">   </w:t>
            </w:r>
            <w:r w:rsidRPr="00931225">
              <w:rPr>
                <w:rFonts w:eastAsia="Calibri"/>
                <w:color w:val="000000"/>
                <w:szCs w:val="24"/>
                <w:lang w:val="tg-Cyrl-TJ"/>
              </w:rPr>
              <w:t xml:space="preserve">дода  шудааст.  Хангоми </w:t>
            </w:r>
            <w:r w:rsidR="00931225">
              <w:rPr>
                <w:rFonts w:eastAsia="Calibri"/>
                <w:color w:val="000000"/>
                <w:szCs w:val="24"/>
                <w:lang w:val="en-US"/>
              </w:rPr>
              <w:t xml:space="preserve"> </w:t>
            </w:r>
            <w:r w:rsidRPr="00931225">
              <w:rPr>
                <w:rFonts w:eastAsia="Calibri"/>
                <w:color w:val="000000"/>
                <w:szCs w:val="24"/>
                <w:lang w:val="tg-Cyrl-TJ"/>
              </w:rPr>
              <w:t>х=529 будан кимати у</w:t>
            </w:r>
            <w:r w:rsidR="00931225" w:rsidRPr="00931225">
              <w:rPr>
                <w:rFonts w:eastAsia="Calibri"/>
                <w:color w:val="000000"/>
                <w:szCs w:val="24"/>
                <w:lang w:val="tg-Cyrl-TJ"/>
              </w:rPr>
              <w:t>–</w:t>
            </w:r>
            <w:r w:rsidRPr="00931225">
              <w:rPr>
                <w:rFonts w:eastAsia="Calibri"/>
                <w:color w:val="000000"/>
                <w:szCs w:val="24"/>
                <w:lang w:val="tg-Cyrl-TJ"/>
              </w:rPr>
              <w:t>ро ёбед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szCs w:val="24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="00931225">
              <w:rPr>
                <w:rFonts w:eastAsia="Calibri"/>
                <w:color w:val="000000"/>
                <w:szCs w:val="24"/>
                <w:lang w:val="kk-KZ"/>
              </w:rPr>
              <w:t>–</w:t>
            </w:r>
            <w:r w:rsidRPr="00B56C5B">
              <w:rPr>
                <w:rFonts w:eastAsia="Calibri"/>
                <w:color w:val="000000"/>
                <w:szCs w:val="24"/>
                <w:lang w:val="kk-KZ"/>
              </w:rPr>
              <w:t>5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szCs w:val="24"/>
                <w:lang w:val="kk-KZ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Calibri"/>
                <w:color w:val="000000"/>
                <w:szCs w:val="24"/>
                <w:lang w:val="kk-KZ"/>
              </w:rPr>
              <w:t>25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szCs w:val="24"/>
                <w:lang w:val="tg-Cyrl-TJ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Calibri"/>
                <w:color w:val="000000"/>
                <w:szCs w:val="24"/>
                <w:lang w:val="tg-Cyrl-TJ"/>
              </w:rPr>
              <w:t>23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szCs w:val="24"/>
                <w:lang w:val="kk-KZ"/>
              </w:rPr>
            </w:pPr>
            <w:r w:rsidRPr="00B56C5B">
              <w:rPr>
                <w:color w:val="000000"/>
              </w:rPr>
              <w:t xml:space="preserve">D) </w:t>
            </w:r>
            <w:r w:rsidR="00931225">
              <w:rPr>
                <w:rFonts w:eastAsia="Calibri"/>
                <w:color w:val="000000"/>
                <w:szCs w:val="24"/>
                <w:lang w:val="kk-KZ"/>
              </w:rPr>
              <w:t>–</w:t>
            </w:r>
            <w:r w:rsidRPr="00B56C5B">
              <w:rPr>
                <w:rFonts w:eastAsia="Calibri"/>
                <w:color w:val="000000"/>
                <w:szCs w:val="24"/>
                <w:lang w:val="kk-KZ"/>
              </w:rPr>
              <w:t>23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Calibri"/>
                <w:color w:val="000000"/>
                <w:szCs w:val="24"/>
                <w:lang w:val="kk-KZ"/>
              </w:rPr>
              <w:t>50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11.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Зарбкунандаи  умумиро   аз  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қ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авс  бароред:</w:t>
            </w:r>
            <m:oMath>
              <m:r>
                <w:rPr>
                  <w:rFonts w:eastAsia="Times New Roman"/>
                  <w:color w:val="000000"/>
                  <w:lang w:val="kk-KZ" w:eastAsia="ru-RU"/>
                </w:rPr>
                <m:t xml:space="preserve"> 8pc(c-5p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lang w:eastAsia="ru-RU"/>
                    </w:rPr>
                  </m:ctrlPr>
                </m:dPr>
                <m:e>
                  <m:r>
                    <w:rPr>
                      <w:rFonts w:eastAsia="Times New Roman"/>
                      <w:color w:val="000000"/>
                      <w:lang w:val="kk-KZ" w:eastAsia="ru-RU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eastAsia="Times New Roman"/>
                          <w:color w:val="000000"/>
                          <w:lang w:val="kk-KZ" w:eastAsia="ru-RU"/>
                        </w:rPr>
                        <m:t>c</m:t>
                      </m:r>
                    </m:e>
                    <m:sup>
                      <m:r>
                        <w:rPr>
                          <w:rFonts w:eastAsia="Times New Roman"/>
                          <w:color w:val="000000"/>
                          <w:lang w:val="kk-KZ" w:eastAsia="ru-RU"/>
                        </w:rPr>
                        <m:t>2</m:t>
                      </m:r>
                    </m:sup>
                  </m:sSup>
                  <m:r>
                    <w:rPr>
                      <w:rFonts w:eastAsia="Times New Roman"/>
                      <w:color w:val="000000"/>
                      <w:lang w:val="kk-KZ" w:eastAsia="ru-RU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eastAsia="Times New Roman"/>
                          <w:color w:val="000000"/>
                          <w:lang w:val="kk-KZ" w:eastAsia="ru-RU"/>
                        </w:rPr>
                        <m:t>p</m:t>
                      </m:r>
                    </m:e>
                    <m:sup>
                      <m:r>
                        <w:rPr>
                          <w:rFonts w:eastAsia="Times New Roman"/>
                          <w:color w:val="000000"/>
                          <w:lang w:val="kk-KZ" w:eastAsia="ru-RU"/>
                        </w:rPr>
                        <m:t>3</m:t>
                      </m:r>
                    </m:sup>
                  </m:sSup>
                </m:e>
              </m:d>
              <m:r>
                <w:rPr>
                  <w:rFonts w:eastAsia="Times New Roman"/>
                  <w:color w:val="000000"/>
                  <w:lang w:val="kk-KZ" w:eastAsia="ru-RU"/>
                </w:rPr>
                <m:t>)</m:t>
              </m:r>
            </m:oMath>
            <w:r w:rsidRPr="00B56C5B">
              <w:rPr>
                <w:color w:val="000000"/>
              </w:rPr>
              <w:t xml:space="preserve"> </w:t>
            </w:r>
          </w:p>
          <w:p w:rsidR="00306DBD" w:rsidRPr="00306DBD" w:rsidRDefault="00306DBD" w:rsidP="00A06E40">
            <w:pPr>
              <w:ind w:left="400"/>
              <w:rPr>
                <w:rFonts w:eastAsiaTheme="minorEastAsia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A) </w:t>
            </w:r>
            <m:oMath>
              <m:r>
                <m:rPr>
                  <m:sty m:val="p"/>
                </m:rPr>
                <w:rPr>
                  <w:rFonts w:eastAsia="Times New Roman"/>
                  <w:color w:val="000000"/>
                  <w:lang w:val="en-US" w:eastAsia="ru-RU"/>
                </w:rPr>
                <w:br/>
              </m:r>
            </m:oMath>
            <m:oMathPara>
              <m:oMath>
                <m:r>
                  <w:rPr>
                    <w:rFonts w:eastAsia="Times New Roman"/>
                    <w:color w:val="000000"/>
                    <w:lang w:val="en-US" w:eastAsia="ru-RU"/>
                  </w:rPr>
                  <m:t>16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4</m:t>
                    </m:r>
                  </m:sup>
                </m:sSup>
                <m:r>
                  <w:rPr>
                    <w:rFonts w:eastAsia="Times New Roman"/>
                    <w:color w:val="000000"/>
                    <w:lang w:eastAsia="ru-RU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-5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</m:e>
                </m:d>
                <m:r>
                  <w:rPr>
                    <w:rFonts w:eastAsia="Times New Roman"/>
                    <w:color w:val="000000"/>
                    <w:lang w:val="en-US" w:eastAsia="ru-RU"/>
                  </w:rPr>
                  <m:t>+24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cp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-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</m:d>
              </m:oMath>
            </m:oMathPara>
          </w:p>
          <w:p w:rsidR="00306DBD" w:rsidRPr="00306DBD" w:rsidRDefault="00306DBD" w:rsidP="00A06E40">
            <w:pPr>
              <w:ind w:left="400"/>
              <w:rPr>
                <w:rFonts w:eastAsiaTheme="minorEastAsia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B) </w:t>
            </w:r>
            <m:oMath>
              <m:r>
                <m:rPr>
                  <m:sty m:val="p"/>
                </m:rPr>
                <w:rPr>
                  <w:rFonts w:eastAsia="Times New Roman"/>
                  <w:color w:val="000000"/>
                  <w:lang w:val="en-US" w:eastAsia="ru-RU"/>
                </w:rPr>
                <w:br/>
              </m:r>
            </m:oMath>
            <m:oMathPara>
              <m:oMath>
                <m:r>
                  <w:rPr>
                    <w:rFonts w:eastAsia="Times New Roman"/>
                    <w:color w:val="000000"/>
                    <w:lang w:val="en-US" w:eastAsia="ru-RU"/>
                  </w:rPr>
                  <m:t>16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4</m:t>
                    </m:r>
                  </m:sup>
                </m:sSup>
                <m:r>
                  <w:rPr>
                    <w:rFonts w:eastAsia="Times New Roman"/>
                    <w:color w:val="000000"/>
                    <w:lang w:eastAsia="ru-RU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+5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</m:e>
                </m:d>
                <m:r>
                  <w:rPr>
                    <w:rFonts w:eastAsia="Times New Roman"/>
                    <w:color w:val="000000"/>
                    <w:lang w:val="en-US" w:eastAsia="ru-RU"/>
                  </w:rPr>
                  <m:t>+24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cp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+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</m:d>
              </m:oMath>
            </m:oMathPara>
          </w:p>
          <w:p w:rsidR="00306DBD" w:rsidRPr="00306DBD" w:rsidRDefault="00306DBD" w:rsidP="00A06E40">
            <w:pPr>
              <w:ind w:left="400"/>
              <w:rPr>
                <w:rFonts w:eastAsiaTheme="minorEastAsia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C) </w:t>
            </w:r>
            <m:oMath>
              <m:r>
                <m:rPr>
                  <m:sty m:val="p"/>
                </m:rPr>
                <w:rPr>
                  <w:rFonts w:eastAsia="Times New Roman"/>
                  <w:color w:val="000000"/>
                  <w:lang w:val="en-US" w:eastAsia="ru-RU"/>
                </w:rPr>
                <w:br/>
              </m:r>
            </m:oMath>
            <m:oMathPara>
              <m:oMath>
                <m:r>
                  <w:rPr>
                    <w:rFonts w:eastAsia="Times New Roman"/>
                    <w:color w:val="000000"/>
                    <w:lang w:val="en-US" w:eastAsia="ru-RU"/>
                  </w:rPr>
                  <m:t>24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4</m:t>
                    </m:r>
                  </m:sup>
                </m:sSup>
                <m:r>
                  <w:rPr>
                    <w:rFonts w:eastAsia="Times New Roman"/>
                    <w:color w:val="000000"/>
                    <w:lang w:eastAsia="ru-RU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-5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</m:e>
                </m:d>
                <m:r>
                  <w:rPr>
                    <w:rFonts w:eastAsia="Times New Roman"/>
                    <w:color w:val="000000"/>
                    <w:lang w:val="en-US" w:eastAsia="ru-RU"/>
                  </w:rPr>
                  <m:t>+24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cp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-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</m:d>
              </m:oMath>
            </m:oMathPara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306DBD">
              <w:rPr>
                <w:color w:val="000000"/>
                <w:lang w:val="en-US"/>
              </w:rPr>
              <w:t xml:space="preserve">D)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2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m:oMath>
              <m:r>
                <m:rPr>
                  <m:sty m:val="p"/>
                </m:rPr>
                <w:rPr>
                  <w:rFonts w:eastAsia="Times New Roman"/>
                  <w:color w:val="000000"/>
                  <w:lang w:val="en-US" w:eastAsia="ru-RU"/>
                </w:rPr>
                <w:br/>
              </m:r>
            </m:oMath>
            <m:oMathPara>
              <m:oMath>
                <m:r>
                  <w:rPr>
                    <w:rFonts w:eastAsia="Times New Roman"/>
                    <w:color w:val="000000"/>
                    <w:lang w:val="en-US" w:eastAsia="ru-RU"/>
                  </w:rPr>
                  <m:t>16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3</m:t>
                    </m:r>
                  </m:sup>
                </m:sSup>
                <m:r>
                  <w:rPr>
                    <w:rFonts w:eastAsia="Times New Roman"/>
                    <w:color w:val="000000"/>
                    <w:lang w:eastAsia="ru-RU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-5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</m:e>
                </m:d>
                <m:r>
                  <w:rPr>
                    <w:rFonts w:eastAsia="Times New Roman"/>
                    <w:color w:val="000000"/>
                    <w:lang w:val="en-US" w:eastAsia="ru-RU"/>
                  </w:rPr>
                  <m:t>+24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cp</m:t>
                    </m:r>
                  </m:e>
                  <m:sup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5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p</m:t>
                    </m:r>
                    <m:r>
                      <w:rPr>
                        <w:rFonts w:eastAsia="Times New Roman"/>
                        <w:color w:val="000000"/>
                        <w:lang w:val="en-US" w:eastAsia="ru-RU"/>
                      </w:rPr>
                      <m:t>-</m:t>
                    </m:r>
                    <m:r>
                      <w:rPr>
                        <w:rFonts w:eastAsia="Times New Roman"/>
                        <w:color w:val="000000"/>
                        <w:lang w:eastAsia="ru-RU"/>
                      </w:rPr>
                      <m:t>c</m:t>
                    </m:r>
                  </m:e>
                </m:d>
              </m:oMath>
            </m:oMathPara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12.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Муодиларо  ҳал  кунед.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180" w:dyaOrig="340">
                <v:shape id="_x0000_i1075" type="#_x0000_t75" style="width:10.5pt;height:21pt" o:ole="">
                  <v:imagedata r:id="rId34" o:title=""/>
                </v:shape>
                <o:OLEObject Type="Embed" ProgID="Equation.3" ShapeID="_x0000_i1075" DrawAspect="Content" ObjectID="_1644130200" r:id="rId107"/>
              </w:objec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380" w:dyaOrig="360">
                <v:shape id="_x0000_i1076" type="#_x0000_t75" style="width:84.75pt;height:22.5pt" o:ole="">
                  <v:imagedata r:id="rId108" o:title=""/>
                </v:shape>
                <o:OLEObject Type="Embed" ProgID="Equation.3" ShapeID="_x0000_i1076" DrawAspect="Content" ObjectID="_1644130201" r:id="rId10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3240" w:dyaOrig="700">
                <v:shape id="_x0000_i1077" type="#_x0000_t75" style="width:199.5pt;height:42pt" o:ole="">
                  <v:imagedata r:id="rId110" o:title=""/>
                </v:shape>
                <o:OLEObject Type="Embed" ProgID="Equation.3" ShapeID="_x0000_i1077" DrawAspect="Content" ObjectID="_1644130202" r:id="rId111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93122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3400" w:dyaOrig="700">
                <v:shape id="_x0000_i1078" type="#_x0000_t75" style="width:209.25pt;height:42pt" o:ole="">
                  <v:imagedata r:id="rId112" o:title=""/>
                </v:shape>
                <o:OLEObject Type="Embed" ProgID="Equation.3" ShapeID="_x0000_i1078" DrawAspect="Content" ObjectID="_1644130203" r:id="rId11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2500" w:dyaOrig="700">
                <v:shape id="_x0000_i1079" type="#_x0000_t75" style="width:153.75pt;height:42pt" o:ole="">
                  <v:imagedata r:id="rId114" o:title=""/>
                </v:shape>
                <o:OLEObject Type="Embed" ProgID="Equation.3" ShapeID="_x0000_i1079" DrawAspect="Content" ObjectID="_1644130204" r:id="rId115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24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93122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3100" w:dyaOrig="700">
                <v:shape id="_x0000_i1080" type="#_x0000_t75" style="width:191.25pt;height:42pt" o:ole="">
                  <v:imagedata r:id="rId116" o:title=""/>
                </v:shape>
                <o:OLEObject Type="Embed" ProgID="Equation.3" ShapeID="_x0000_i1080" DrawAspect="Content" ObjectID="_1644130205" r:id="rId117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3200" w:dyaOrig="700">
                <v:shape id="_x0000_i1081" type="#_x0000_t75" style="width:196.5pt;height:42pt" o:ole="">
                  <v:imagedata r:id="rId118" o:title=""/>
                </v:shape>
                <o:OLEObject Type="Embed" ProgID="Equation.3" ShapeID="_x0000_i1081" DrawAspect="Content" ObjectID="_1644130206" r:id="rId119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13.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Системаи  муодилаҳои </w:t>
            </w:r>
            <w:r w:rsidRPr="00B56C5B">
              <w:rPr>
                <w:rFonts w:eastAsia="Times New Roman"/>
                <w:color w:val="000000"/>
                <w:lang w:eastAsia="ru-RU"/>
              </w:rPr>
              <w:t xml:space="preserve">  логарифмиро  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ҳал  кунед.. </w:t>
            </w:r>
            <w:r w:rsidR="00931225" w:rsidRPr="00931225">
              <w:rPr>
                <w:rFonts w:eastAsia="Times New Roman"/>
                <w:color w:val="000000"/>
                <w:position w:val="-36"/>
                <w:lang w:val="kk-KZ" w:eastAsia="ru-RU"/>
              </w:rPr>
              <w:object w:dxaOrig="2400" w:dyaOrig="859">
                <v:shape id="_x0000_i1082" type="#_x0000_t75" style="width:148.5pt;height:52.5pt" o:ole="">
                  <v:imagedata r:id="rId120" o:title=""/>
                </v:shape>
                <o:OLEObject Type="Embed" ProgID="Equation.3" ShapeID="_x0000_i1082" DrawAspect="Content" ObjectID="_1644130207" r:id="rId121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60" w:dyaOrig="360">
                <v:shape id="_x0000_i1083" type="#_x0000_t75" style="width:41.25pt;height:22.5pt" o:ole="">
                  <v:imagedata r:id="rId122" o:title=""/>
                </v:shape>
                <o:OLEObject Type="Embed" ProgID="Equation.3" ShapeID="_x0000_i1083" DrawAspect="Content" ObjectID="_1644130208" r:id="rId123"/>
              </w:objec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00" w:dyaOrig="360">
                <v:shape id="_x0000_i1084" type="#_x0000_t75" style="width:37.5pt;height:22.5pt" o:ole="">
                  <v:imagedata r:id="rId124" o:title=""/>
                </v:shape>
                <o:OLEObject Type="Embed" ProgID="Equation.3" ShapeID="_x0000_i1084" DrawAspect="Content" ObjectID="_1644130209" r:id="rId125"/>
              </w:object>
            </w:r>
          </w:p>
          <w:p w:rsidR="00306DBD" w:rsidRPr="00931225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931225">
              <w:rPr>
                <w:rFonts w:eastAsia="Times New Roman"/>
                <w:color w:val="000000"/>
                <w:lang w:val="kk-KZ" w:eastAsia="ru-RU"/>
              </w:rPr>
              <w:t xml:space="preserve">B)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00" w:dyaOrig="360">
                <v:shape id="_x0000_i1085" type="#_x0000_t75" style="width:37.5pt;height:22.5pt" o:ole="">
                  <v:imagedata r:id="rId126" o:title=""/>
                </v:shape>
                <o:OLEObject Type="Embed" ProgID="Equation.3" ShapeID="_x0000_i1085" DrawAspect="Content" ObjectID="_1644130210" r:id="rId127"/>
              </w:object>
            </w:r>
            <w:r w:rsidR="00931225" w:rsidRPr="00931225">
              <w:rPr>
                <w:rFonts w:eastAsia="Times New Roman"/>
                <w:color w:val="000000"/>
                <w:lang w:val="kk-KZ" w:eastAsia="ru-RU"/>
              </w:rPr>
              <w:t>,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00" w:dyaOrig="360">
                <v:shape id="_x0000_i1086" type="#_x0000_t75" style="width:37.5pt;height:22.5pt" o:ole="">
                  <v:imagedata r:id="rId128" o:title=""/>
                </v:shape>
                <o:OLEObject Type="Embed" ProgID="Equation.3" ShapeID="_x0000_i1086" DrawAspect="Content" ObjectID="_1644130211" r:id="rId129"/>
              </w:object>
            </w:r>
          </w:p>
          <w:p w:rsidR="00306DBD" w:rsidRPr="00931225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931225">
              <w:rPr>
                <w:rFonts w:eastAsia="Times New Roman"/>
                <w:color w:val="000000"/>
                <w:lang w:val="kk-KZ" w:eastAsia="ru-RU"/>
              </w:rPr>
              <w:t xml:space="preserve">C)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580" w:dyaOrig="360">
                <v:shape id="_x0000_i1087" type="#_x0000_t75" style="width:36pt;height:22.5pt" o:ole="">
                  <v:imagedata r:id="rId130" o:title=""/>
                </v:shape>
                <o:OLEObject Type="Embed" ProgID="Equation.3" ShapeID="_x0000_i1087" DrawAspect="Content" ObjectID="_1644130212" r:id="rId131"/>
              </w:object>
            </w:r>
            <w:r w:rsidR="00931225" w:rsidRPr="00931225">
              <w:rPr>
                <w:rFonts w:eastAsia="Times New Roman"/>
                <w:color w:val="000000"/>
                <w:lang w:val="kk-KZ" w:eastAsia="ru-RU"/>
              </w:rPr>
              <w:t>,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580" w:dyaOrig="360">
                <v:shape id="_x0000_i1088" type="#_x0000_t75" style="width:36pt;height:22.5pt" o:ole="">
                  <v:imagedata r:id="rId132" o:title=""/>
                </v:shape>
                <o:OLEObject Type="Embed" ProgID="Equation.3" ShapeID="_x0000_i1088" DrawAspect="Content" ObjectID="_1644130213" r:id="rId133"/>
              </w:object>
            </w:r>
          </w:p>
          <w:p w:rsidR="00306DBD" w:rsidRPr="00931225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931225">
              <w:rPr>
                <w:rFonts w:eastAsia="Times New Roman"/>
                <w:color w:val="000000"/>
                <w:lang w:val="kk-KZ" w:eastAsia="ru-RU"/>
              </w:rPr>
              <w:t xml:space="preserve">D)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740" w:dyaOrig="360">
                <v:shape id="_x0000_i1089" type="#_x0000_t75" style="width:45.75pt;height:22.5pt" o:ole="">
                  <v:imagedata r:id="rId134" o:title=""/>
                </v:shape>
                <o:OLEObject Type="Embed" ProgID="Equation.3" ShapeID="_x0000_i1089" DrawAspect="Content" ObjectID="_1644130214" r:id="rId135"/>
              </w:object>
            </w:r>
            <w:r w:rsidR="00931225" w:rsidRPr="00931225">
              <w:rPr>
                <w:rFonts w:eastAsia="Times New Roman"/>
                <w:color w:val="000000"/>
                <w:lang w:val="kk-KZ" w:eastAsia="ru-RU"/>
              </w:rPr>
              <w:t>,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00" w:dyaOrig="360">
                <v:shape id="_x0000_i1090" type="#_x0000_t75" style="width:36.75pt;height:22.5pt" o:ole="">
                  <v:imagedata r:id="rId136" o:title=""/>
                </v:shape>
                <o:OLEObject Type="Embed" ProgID="Equation.3" ShapeID="_x0000_i1090" DrawAspect="Content" ObjectID="_1644130215" r:id="rId137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931225">
              <w:rPr>
                <w:rFonts w:eastAsia="Times New Roman"/>
                <w:color w:val="000000"/>
                <w:lang w:val="kk-KZ" w:eastAsia="ru-RU"/>
              </w:rPr>
              <w:t xml:space="preserve">E)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39" w:dyaOrig="360">
                <v:shape id="_x0000_i1091" type="#_x0000_t75" style="width:39.75pt;height:22.5pt" o:ole="">
                  <v:imagedata r:id="rId138" o:title=""/>
                </v:shape>
                <o:OLEObject Type="Embed" ProgID="Equation.3" ShapeID="_x0000_i1091" DrawAspect="Content" ObjectID="_1644130216" r:id="rId139"/>
              </w:objec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600" w:dyaOrig="360">
                <v:shape id="_x0000_i1092" type="#_x0000_t75" style="width:37.5pt;height:22.5pt" o:ole="">
                  <v:imagedata r:id="rId140" o:title=""/>
                </v:shape>
                <o:OLEObject Type="Embed" ProgID="Equation.3" ShapeID="_x0000_i1092" DrawAspect="Content" ObjectID="_1644130217" r:id="rId141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931225" w:rsidRDefault="00306DBD" w:rsidP="00A06E40">
            <w:pPr>
              <w:ind w:left="400" w:hanging="400"/>
              <w:contextualSpacing/>
              <w:rPr>
                <w:rFonts w:eastAsia="Calibri"/>
                <w:color w:val="000000"/>
                <w:szCs w:val="24"/>
                <w:lang w:val="kk-KZ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14. </w:t>
            </w:r>
            <w:r w:rsidR="00931225" w:rsidRPr="00931225">
              <w:rPr>
                <w:rFonts w:eastAsia="Calibri"/>
                <w:color w:val="000000"/>
                <w:position w:val="-12"/>
                <w:szCs w:val="24"/>
                <w:lang w:val="kk-KZ"/>
              </w:rPr>
              <w:object w:dxaOrig="760" w:dyaOrig="380">
                <v:shape id="_x0000_i1093" type="#_x0000_t75" style="width:47.25pt;height:24pt" o:ole="">
                  <v:imagedata r:id="rId142" o:title=""/>
                </v:shape>
                <o:OLEObject Type="Embed" ProgID="Equation.3" ShapeID="_x0000_i1093" DrawAspect="Content" ObjectID="_1644130218" r:id="rId143"/>
              </w:object>
            </w:r>
            <w:r w:rsidRPr="00931225">
              <w:rPr>
                <w:rFonts w:eastAsia="Calibri"/>
                <w:color w:val="000000"/>
                <w:szCs w:val="24"/>
                <w:lang w:val="kk-KZ"/>
              </w:rPr>
              <w:t xml:space="preserve">прогрессияи   геометрӣ   </w:t>
            </w:r>
            <w:r w:rsidR="00931225" w:rsidRPr="00931225">
              <w:rPr>
                <w:rFonts w:eastAsia="Calibri"/>
                <w:color w:val="000000"/>
                <w:position w:val="-12"/>
                <w:szCs w:val="24"/>
                <w:lang w:val="kk-KZ"/>
              </w:rPr>
              <w:object w:dxaOrig="3420" w:dyaOrig="380">
                <v:shape id="_x0000_i1094" type="#_x0000_t75" style="width:213.75pt;height:15pt" o:ole="">
                  <v:imagedata r:id="rId144" o:title=""/>
                </v:shape>
                <o:OLEObject Type="Embed" ProgID="Equation.3" ShapeID="_x0000_i1094" DrawAspect="Content" ObjectID="_1644130219" r:id="rId145"/>
              </w:object>
            </w:r>
            <w:r w:rsidRPr="00931225">
              <w:rPr>
                <w:rFonts w:eastAsia="Calibri"/>
                <w:color w:val="000000"/>
                <w:szCs w:val="24"/>
                <w:lang w:val="kk-KZ"/>
              </w:rPr>
              <w:t xml:space="preserve">ро   ёбед. 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szCs w:val="24"/>
                <w:lang w:val="tg-Cyrl-TJ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Calibri"/>
                <w:color w:val="000000"/>
                <w:szCs w:val="24"/>
                <w:lang w:val="tg-Cyrl-TJ"/>
              </w:rPr>
              <w:t>2,4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szCs w:val="24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Calibri"/>
                <w:color w:val="000000"/>
                <w:szCs w:val="24"/>
              </w:rPr>
              <w:t>1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6"/>
                <w:szCs w:val="24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="00931225">
              <w:rPr>
                <w:rFonts w:eastAsia="Calibri"/>
                <w:color w:val="000000"/>
                <w:position w:val="-6"/>
                <w:szCs w:val="24"/>
                <w:lang w:val="kk-KZ"/>
              </w:rPr>
              <w:t>–</w:t>
            </w:r>
            <w:r w:rsidRPr="00B56C5B">
              <w:rPr>
                <w:rFonts w:eastAsia="Calibri"/>
                <w:color w:val="000000"/>
                <w:position w:val="-6"/>
                <w:szCs w:val="24"/>
                <w:lang w:val="kk-KZ"/>
              </w:rPr>
              <w:t>5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6"/>
                <w:szCs w:val="24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Calibri"/>
                <w:color w:val="000000"/>
                <w:position w:val="-6"/>
                <w:szCs w:val="24"/>
              </w:rPr>
              <w:t>5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Calibri"/>
                <w:color w:val="000000"/>
                <w:szCs w:val="24"/>
              </w:rPr>
              <w:t>0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contextualSpacing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15.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Нобаробари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ҳои  ирратсионалиро  ҳал  кунед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B56C5B">
              <w:rPr>
                <w:rFonts w:eastAsia="Times New Roman"/>
                <w:color w:val="000000"/>
                <w:position w:val="-30"/>
                <w:lang w:val="kk-KZ" w:eastAsia="ru-RU"/>
              </w:rPr>
              <w:t xml:space="preserve"> </w:t>
            </w:r>
            <w:r w:rsidR="00931225" w:rsidRPr="00B56C5B">
              <w:rPr>
                <w:rFonts w:eastAsia="Times New Roman"/>
                <w:color w:val="000000"/>
                <w:position w:val="-8"/>
                <w:lang w:val="kk-KZ" w:eastAsia="ru-RU"/>
              </w:rPr>
              <w:object w:dxaOrig="1820" w:dyaOrig="400">
                <v:shape id="_x0000_i1095" type="#_x0000_t75" style="width:113.25pt;height:24pt" o:ole="">
                  <v:imagedata r:id="rId146" o:title=""/>
                </v:shape>
                <o:OLEObject Type="Embed" ProgID="Equation.3" ShapeID="_x0000_i1095" DrawAspect="Content" ObjectID="_1644130220" r:id="rId147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740" w:dyaOrig="340">
                <v:shape id="_x0000_i1096" type="#_x0000_t75" style="width:46.5pt;height:21pt" o:ole="">
                  <v:imagedata r:id="rId148" o:title=""/>
                </v:shape>
                <o:OLEObject Type="Embed" ProgID="Equation.3" ShapeID="_x0000_i1096" DrawAspect="Content" ObjectID="_1644130221" r:id="rId14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680" w:dyaOrig="340">
                <v:shape id="_x0000_i1097" type="#_x0000_t75" style="width:42.75pt;height:21pt" o:ole="">
                  <v:imagedata r:id="rId150" o:title=""/>
                </v:shape>
                <o:OLEObject Type="Embed" ProgID="Equation.3" ShapeID="_x0000_i1097" DrawAspect="Content" ObjectID="_1644130222" r:id="rId151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820" w:dyaOrig="340">
                <v:shape id="_x0000_i1098" type="#_x0000_t75" style="width:51pt;height:21pt" o:ole="">
                  <v:imagedata r:id="rId152" o:title=""/>
                </v:shape>
                <o:OLEObject Type="Embed" ProgID="Equation.3" ShapeID="_x0000_i1098" DrawAspect="Content" ObjectID="_1644130223" r:id="rId15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639" w:dyaOrig="340">
                <v:shape id="_x0000_i1099" type="#_x0000_t75" style="width:39.75pt;height:21pt" o:ole="">
                  <v:imagedata r:id="rId154" o:title=""/>
                </v:shape>
                <o:OLEObject Type="Embed" ProgID="Equation.3" ShapeID="_x0000_i1099" DrawAspect="Content" ObjectID="_1644130224" r:id="rId155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620" w:dyaOrig="340">
                <v:shape id="_x0000_i1100" type="#_x0000_t75" style="width:39pt;height:21pt" o:ole="">
                  <v:imagedata r:id="rId156" o:title=""/>
                </v:shape>
                <o:OLEObject Type="Embed" ProgID="Equation.3" ShapeID="_x0000_i1100" DrawAspect="Content" ObjectID="_1644130225" r:id="rId157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  <w:lang w:val="kk-KZ"/>
              </w:rPr>
              <w:t xml:space="preserve">16.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Системаи  нобаробари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ҳои  касри  ратсионалиро  ҳал  кунед</w:t>
            </w:r>
          </w:p>
          <w:p w:rsidR="00306DBD" w:rsidRPr="00B56C5B" w:rsidRDefault="00931225" w:rsidP="00A06E40">
            <w:pPr>
              <w:ind w:left="400"/>
              <w:contextualSpacing/>
              <w:rPr>
                <w:color w:val="000000"/>
              </w:rPr>
            </w:pPr>
            <w:r w:rsidRPr="00931225">
              <w:rPr>
                <w:rFonts w:eastAsia="Times New Roman"/>
                <w:color w:val="000000"/>
                <w:position w:val="-58"/>
                <w:lang w:val="kk-KZ" w:eastAsia="ru-RU"/>
              </w:rPr>
              <w:object w:dxaOrig="2060" w:dyaOrig="1300">
                <v:shape id="_x0000_i1101" type="#_x0000_t75" style="width:127.5pt;height:78pt" o:ole="">
                  <v:imagedata r:id="rId158" o:title=""/>
                </v:shape>
                <o:OLEObject Type="Embed" ProgID="Equation.3" ShapeID="_x0000_i1101" DrawAspect="Content" ObjectID="_1644130226" r:id="rId15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1120" w:dyaOrig="360">
                <v:shape id="_x0000_i1102" type="#_x0000_t75" style="width:69pt;height:22.5pt" o:ole="">
                  <v:imagedata r:id="rId160" o:title=""/>
                </v:shape>
                <o:OLEObject Type="Embed" ProgID="Equation.3" ShapeID="_x0000_i1102" DrawAspect="Content" ObjectID="_1644130227" r:id="rId161"/>
              </w:objec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680" w:dyaOrig="360">
                <v:shape id="_x0000_i1103" type="#_x0000_t75" style="width:41.25pt;height:22.5pt" o:ole="">
                  <v:imagedata r:id="rId162" o:title=""/>
                </v:shape>
                <o:OLEObject Type="Embed" ProgID="Equation.3" ShapeID="_x0000_i1103" DrawAspect="Content" ObjectID="_1644130228" r:id="rId163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720" w:dyaOrig="360">
                <v:shape id="_x0000_i1104" type="#_x0000_t75" style="width:45.75pt;height:22.5pt" o:ole="">
                  <v:imagedata r:id="rId164" o:title=""/>
                </v:shape>
                <o:OLEObject Type="Embed" ProgID="Equation.3" ShapeID="_x0000_i1104" DrawAspect="Content" ObjectID="_1644130229" r:id="rId165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540" w:dyaOrig="360">
                <v:shape id="_x0000_i1105" type="#_x0000_t75" style="width:33.75pt;height:22.5pt" o:ole="">
                  <v:imagedata r:id="rId166" o:title=""/>
                </v:shape>
                <o:OLEObject Type="Embed" ProgID="Equation.3" ShapeID="_x0000_i1105" DrawAspect="Content" ObjectID="_1644130230" r:id="rId167"/>
              </w:objec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540" w:dyaOrig="360">
                <v:shape id="_x0000_i1106" type="#_x0000_t75" style="width:33.75pt;height:22.5pt" o:ole="">
                  <v:imagedata r:id="rId168" o:title=""/>
                </v:shape>
                <o:OLEObject Type="Embed" ProgID="Equation.3" ShapeID="_x0000_i1106" DrawAspect="Content" ObjectID="_1644130231" r:id="rId16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0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580" w:dyaOrig="360">
                <v:shape id="_x0000_i1107" type="#_x0000_t75" style="width:37.5pt;height:22.5pt" o:ole="">
                  <v:imagedata r:id="rId170" o:title=""/>
                </v:shape>
                <o:OLEObject Type="Embed" ProgID="Equation.3" ShapeID="_x0000_i1107" DrawAspect="Content" ObjectID="_1644130232" r:id="rId171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760" w:dyaOrig="360">
                <v:shape id="_x0000_i1108" type="#_x0000_t75" style="width:48pt;height:22.5pt" o:ole="">
                  <v:imagedata r:id="rId172" o:title=""/>
                </v:shape>
                <o:OLEObject Type="Embed" ProgID="Equation.3" ShapeID="_x0000_i1108" DrawAspect="Content" ObjectID="_1644130233" r:id="rId173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spacing w:after="200"/>
              <w:ind w:left="400" w:hanging="400"/>
              <w:contextualSpacing/>
              <w:rPr>
                <w:color w:val="000000"/>
                <w:lang w:val="kk-KZ"/>
              </w:rPr>
            </w:pPr>
            <w:r w:rsidRPr="00B56C5B">
              <w:rPr>
                <w:color w:val="000000"/>
                <w:lang w:val="kk-KZ"/>
              </w:rPr>
              <w:t xml:space="preserve">17. </w:t>
            </w:r>
            <w:r w:rsidRPr="00B56C5B">
              <w:rPr>
                <w:rFonts w:eastAsia="Calibri"/>
                <w:color w:val="000000"/>
                <w:lang w:val="kk-KZ"/>
              </w:rPr>
              <w:t>Функсияи  ибтидоии  функсияи  зеринро  ёбед.</w:t>
            </w:r>
            <w:r w:rsidR="00931225" w:rsidRPr="00931225">
              <w:rPr>
                <w:rFonts w:eastAsia="Calibri"/>
                <w:color w:val="000000"/>
                <w:position w:val="-30"/>
                <w:lang w:val="kk-KZ"/>
              </w:rPr>
              <w:object w:dxaOrig="3180" w:dyaOrig="740">
                <v:shape id="_x0000_i1109" type="#_x0000_t75" style="width:196.5pt;height:45pt" o:ole="">
                  <v:imagedata r:id="rId174" o:title=""/>
                </v:shape>
                <o:OLEObject Type="Embed" ProgID="Equation.3" ShapeID="_x0000_i1109" DrawAspect="Content" ObjectID="_1644130234" r:id="rId175"/>
              </w:object>
            </w:r>
            <w:r w:rsidRPr="00B56C5B">
              <w:rPr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931225">
              <w:rPr>
                <w:rFonts w:eastAsia="Calibri"/>
                <w:color w:val="000000"/>
                <w:position w:val="-26"/>
                <w:lang w:val="kk-KZ"/>
              </w:rPr>
              <w:object w:dxaOrig="1920" w:dyaOrig="700">
                <v:shape id="_x0000_i1110" type="#_x0000_t75" style="width:118.5pt;height:42pt" o:ole="">
                  <v:imagedata r:id="rId176" o:title=""/>
                </v:shape>
                <o:OLEObject Type="Embed" ProgID="Equation.3" ShapeID="_x0000_i1110" DrawAspect="Content" ObjectID="_1644130235" r:id="rId177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10"/>
                <w:lang w:val="kk-KZ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B56C5B">
              <w:rPr>
                <w:rFonts w:eastAsia="Calibri"/>
                <w:color w:val="000000"/>
                <w:position w:val="-10"/>
                <w:lang w:val="kk-KZ"/>
              </w:rPr>
              <w:object w:dxaOrig="780" w:dyaOrig="420">
                <v:shape id="_x0000_i1111" type="#_x0000_t75" style="width:48pt;height:25.5pt" o:ole="">
                  <v:imagedata r:id="rId178" o:title=""/>
                </v:shape>
                <o:OLEObject Type="Embed" ProgID="Equation.3" ShapeID="_x0000_i1111" DrawAspect="Content" ObjectID="_1644130236" r:id="rId179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931225">
              <w:rPr>
                <w:rFonts w:eastAsia="Calibri"/>
                <w:color w:val="000000"/>
                <w:position w:val="-26"/>
                <w:lang w:val="kk-KZ"/>
              </w:rPr>
              <w:object w:dxaOrig="3100" w:dyaOrig="700">
                <v:shape id="_x0000_i1112" type="#_x0000_t75" style="width:190.5pt;height:42pt" o:ole="">
                  <v:imagedata r:id="rId180" o:title=""/>
                </v:shape>
                <o:OLEObject Type="Embed" ProgID="Equation.3" ShapeID="_x0000_i1112" DrawAspect="Content" ObjectID="_1644130237" r:id="rId181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position w:val="-24"/>
                <w:lang w:val="kk-KZ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931225">
              <w:rPr>
                <w:rFonts w:eastAsia="Calibri"/>
                <w:color w:val="000000"/>
                <w:position w:val="-26"/>
                <w:lang w:val="kk-KZ"/>
              </w:rPr>
              <w:object w:dxaOrig="3140" w:dyaOrig="700">
                <v:shape id="_x0000_i1113" type="#_x0000_t75" style="width:193.5pt;height:42pt" o:ole="">
                  <v:imagedata r:id="rId182" o:title=""/>
                </v:shape>
                <o:OLEObject Type="Embed" ProgID="Equation.3" ShapeID="_x0000_i1113" DrawAspect="Content" ObjectID="_1644130238" r:id="rId183"/>
              </w:objec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Calibri"/>
                <w:color w:val="000000"/>
                <w:position w:val="-26"/>
                <w:lang w:val="kk-KZ"/>
              </w:rPr>
              <w:object w:dxaOrig="3100" w:dyaOrig="700">
                <v:shape id="_x0000_i1114" type="#_x0000_t75" style="width:190.5pt;height:42pt" o:ole="">
                  <v:imagedata r:id="rId184" o:title=""/>
                </v:shape>
                <o:OLEObject Type="Embed" ProgID="Equation.3" ShapeID="_x0000_i1114" DrawAspect="Content" ObjectID="_1644130239" r:id="rId185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18. </w:t>
            </w:r>
            <w:r w:rsidRPr="00B56C5B">
              <w:rPr>
                <w:rFonts w:eastAsia="Calibri"/>
                <w:color w:val="000000"/>
                <w:lang w:val="kk-KZ"/>
              </w:rPr>
              <w:t>Медианаи  қатори  ададҳоро  ёбед. 5,4; 5,2 ; 5,7; 5,3; 5,5; 5,6; 5,2; 5,6.</w:t>
            </w:r>
            <w:r w:rsidRPr="00B56C5B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9 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lang w:val="tg-Cyrl-TJ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Calibri"/>
                <w:color w:val="000000"/>
                <w:lang w:val="tg-Cyrl-TJ"/>
              </w:rPr>
              <w:t>42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Calibri"/>
                <w:color w:val="000000"/>
                <w:lang w:val="kk-KZ"/>
              </w:rPr>
              <w:t>–</w:t>
            </w:r>
            <w:r w:rsidRPr="00B56C5B">
              <w:rPr>
                <w:rFonts w:eastAsia="Calibri"/>
                <w:color w:val="000000"/>
              </w:rPr>
              <w:t xml:space="preserve"> </w:t>
            </w:r>
            <w:r w:rsidRPr="00B56C5B">
              <w:rPr>
                <w:rFonts w:eastAsia="Calibri"/>
                <w:color w:val="000000"/>
                <w:lang w:val="kk-KZ"/>
              </w:rPr>
              <w:t>7,2</w:t>
            </w:r>
          </w:p>
          <w:p w:rsidR="00306DBD" w:rsidRPr="00B56C5B" w:rsidRDefault="00306DBD" w:rsidP="00A06E4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Calibri"/>
                <w:color w:val="000000"/>
                <w:lang w:val="kk-KZ"/>
              </w:rPr>
              <w:t>5,45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Calibri"/>
                <w:color w:val="000000"/>
                <w:lang w:val="kk-KZ"/>
              </w:rPr>
              <w:t>13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19.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Муодиларо  ҳал  кунед. </w:t>
            </w:r>
            <w:r w:rsidRPr="00B56C5B">
              <w:rPr>
                <w:rFonts w:eastAsia="Times New Roman"/>
                <w:color w:val="000000"/>
                <w:position w:val="-10"/>
                <w:lang w:val="kk-KZ" w:eastAsia="ru-RU"/>
              </w:rPr>
              <w:object w:dxaOrig="180" w:dyaOrig="340">
                <v:shape id="_x0000_i1115" type="#_x0000_t75" style="width:10.5pt;height:21pt" o:ole="">
                  <v:imagedata r:id="rId34" o:title=""/>
                </v:shape>
                <o:OLEObject Type="Embed" ProgID="Equation.3" ShapeID="_x0000_i1115" DrawAspect="Content" ObjectID="_1644130240" r:id="rId186"/>
              </w:object>
            </w:r>
            <w:r w:rsidR="00931225" w:rsidRPr="00931225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560" w:dyaOrig="720">
                <v:shape id="_x0000_i1116" type="#_x0000_t75" style="width:96pt;height:43.5pt" o:ole="">
                  <v:imagedata r:id="rId187" o:title=""/>
                </v:shape>
                <o:OLEObject Type="Embed" ProgID="Equation.3" ShapeID="_x0000_i1116" DrawAspect="Content" ObjectID="_1644130241" r:id="rId188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5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6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>
              <w:rPr>
                <w:rFonts w:eastAsia="Times New Roman"/>
                <w:color w:val="000000"/>
                <w:position w:val="-6"/>
                <w:lang w:val="kk-KZ" w:eastAsia="ru-RU"/>
              </w:rPr>
              <w:t>–</w:t>
            </w:r>
            <w:r w:rsidRPr="00B56C5B">
              <w:rPr>
                <w:rFonts w:eastAsia="Times New Roman"/>
                <w:color w:val="000000"/>
                <w:position w:val="-6"/>
                <w:lang w:val="kk-KZ" w:eastAsia="ru-RU"/>
              </w:rPr>
              <w:t>1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6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position w:val="-6"/>
                <w:lang w:val="kk-KZ" w:eastAsia="ru-RU"/>
              </w:rPr>
              <w:t>0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tg-Cyrl-TJ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>
              <w:rPr>
                <w:rFonts w:eastAsia="Times New Roman"/>
                <w:color w:val="000000"/>
                <w:lang w:val="tg-Cyrl-TJ" w:eastAsia="ru-RU"/>
              </w:rPr>
              <w:t>–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3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6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540"/>
              </w:tabs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20.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Системаи  муодилаҳои   квадратиро   ҳал  кунед. </w:t>
            </w:r>
            <w:r w:rsidR="00931225" w:rsidRPr="00931225">
              <w:rPr>
                <w:rFonts w:eastAsia="Times New Roman"/>
                <w:color w:val="000000"/>
                <w:position w:val="-38"/>
                <w:lang w:val="kk-KZ" w:eastAsia="ru-RU"/>
              </w:rPr>
              <w:object w:dxaOrig="3000" w:dyaOrig="900">
                <v:shape id="_x0000_i1117" type="#_x0000_t75" style="width:184.5pt;height:54.75pt" o:ole="">
                  <v:imagedata r:id="rId189" o:title=""/>
                </v:shape>
                <o:OLEObject Type="Embed" ProgID="Equation.3" ShapeID="_x0000_i1117" DrawAspect="Content" ObjectID="_1644130242" r:id="rId190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position w:val="-16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</w:t>
            </w:r>
            <w:r w:rsidR="00931225">
              <w:rPr>
                <w:rFonts w:eastAsia="Times New Roman"/>
                <w:color w:val="000000"/>
                <w:lang w:eastAsia="ru-RU"/>
              </w:rPr>
              <w:t>–</w:t>
            </w:r>
            <w:r w:rsidRPr="00B56C5B">
              <w:rPr>
                <w:rFonts w:eastAsia="Times New Roman"/>
                <w:color w:val="000000"/>
                <w:lang w:eastAsia="ru-RU"/>
              </w:rPr>
              <w:t>2;5)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,(5</w:t>
            </w:r>
            <w:r w:rsidR="00931225">
              <w:rPr>
                <w:rFonts w:eastAsia="Times New Roman"/>
                <w:color w:val="000000"/>
                <w:lang w:val="en-US" w:eastAsia="ru-RU"/>
              </w:rPr>
              <w:t>;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0)</w:t>
            </w:r>
            <w:r w:rsidRPr="00B56C5B">
              <w:rPr>
                <w:rFonts w:eastAsia="Times New Roman"/>
                <w:color w:val="000000"/>
                <w:position w:val="-16"/>
                <w:lang w:val="kk-KZ" w:eastAsia="ru-RU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(7</w:t>
            </w:r>
            <w:r w:rsidRPr="00B56C5B">
              <w:rPr>
                <w:rFonts w:eastAsia="Times New Roman"/>
                <w:color w:val="000000"/>
                <w:lang w:eastAsia="ru-RU"/>
              </w:rPr>
              <w:t>;2)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,(3</w:t>
            </w:r>
            <w:r w:rsidR="00931225">
              <w:rPr>
                <w:rFonts w:eastAsia="Times New Roman"/>
                <w:color w:val="000000"/>
                <w:lang w:val="en-US" w:eastAsia="ru-RU"/>
              </w:rPr>
              <w:t>;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4)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B56C5B">
              <w:rPr>
                <w:rFonts w:eastAsia="Times New Roman"/>
                <w:color w:val="000000"/>
                <w:lang w:eastAsia="ru-RU"/>
              </w:rPr>
              <w:t>5;5)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,(2</w:t>
            </w:r>
            <w:r w:rsidR="00931225">
              <w:rPr>
                <w:rFonts w:eastAsia="Times New Roman"/>
                <w:color w:val="000000"/>
                <w:lang w:val="en-US" w:eastAsia="ru-RU"/>
              </w:rPr>
              <w:t>;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0)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(2</w:t>
            </w:r>
            <w:r w:rsidRPr="00B56C5B">
              <w:rPr>
                <w:rFonts w:eastAsia="Times New Roman"/>
                <w:color w:val="000000"/>
                <w:lang w:eastAsia="ru-RU"/>
              </w:rPr>
              <w:t>;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3</w:t>
            </w:r>
            <w:r w:rsidRPr="00B56C5B">
              <w:rPr>
                <w:rFonts w:eastAsia="Times New Roman"/>
                <w:color w:val="000000"/>
                <w:lang w:eastAsia="ru-RU"/>
              </w:rPr>
              <w:t>)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,(3;2)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93122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540" w:dyaOrig="440">
                <v:shape id="_x0000_i1118" type="#_x0000_t75" style="width:95.25pt;height:27pt" o:ole="">
                  <v:imagedata r:id="rId191" o:title=""/>
                </v:shape>
                <o:OLEObject Type="Embed" ProgID="Equation.3" ShapeID="_x0000_i1118" DrawAspect="Content" ObjectID="_1644130243" r:id="rId192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B56C5B">
              <w:rPr>
                <w:b/>
                <w:i/>
                <w:color w:val="000000"/>
                <w:lang w:val="kk-KZ"/>
              </w:rPr>
              <w:lastRenderedPageBreak/>
              <w:t>Инструкция: «</w:t>
            </w:r>
            <w:r w:rsidRPr="00B56C5B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  <w:lang w:val="kk-KZ"/>
              </w:rPr>
              <w:t xml:space="preserve">21. </w:t>
            </w:r>
            <w:r w:rsidRPr="00B56C5B">
              <w:rPr>
                <w:rFonts w:eastAsia="Calibri"/>
                <w:color w:val="000000"/>
                <w:lang w:val="kk-KZ"/>
              </w:rPr>
              <w:t>Касри даҳии давриро дар намуди касри оддӣ нависед: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rFonts w:eastAsia="Calibri"/>
                <w:color w:val="000000"/>
                <w:lang w:val="kk-KZ"/>
              </w:rPr>
              <w:t>2,8(3)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8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420" w:dyaOrig="720">
                <v:shape id="_x0000_i1119" type="#_x0000_t75" style="width:21pt;height:36.75pt" o:ole="">
                  <v:imagedata r:id="rId193" o:title=""/>
                </v:shape>
                <o:OLEObject Type="Embed" ProgID="Equation.3" ShapeID="_x0000_i1119" DrawAspect="Content" ObjectID="_1644130244" r:id="rId194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8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360" w:dyaOrig="720">
                <v:shape id="_x0000_i1120" type="#_x0000_t75" style="width:18pt;height:36.75pt" o:ole="">
                  <v:imagedata r:id="rId195" o:title=""/>
                </v:shape>
                <o:OLEObject Type="Embed" ProgID="Equation.3" ShapeID="_x0000_i1120" DrawAspect="Content" ObjectID="_1644130245" r:id="rId196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8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420" w:dyaOrig="720">
                <v:shape id="_x0000_i1121" type="#_x0000_t75" style="width:21pt;height:36.75pt" o:ole="">
                  <v:imagedata r:id="rId197" o:title=""/>
                </v:shape>
                <o:OLEObject Type="Embed" ProgID="Equation.3" ShapeID="_x0000_i1121" DrawAspect="Content" ObjectID="_1644130246" r:id="rId198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8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420" w:dyaOrig="720">
                <v:shape id="_x0000_i1122" type="#_x0000_t75" style="width:21pt;height:36.75pt" o:ole="">
                  <v:imagedata r:id="rId199" o:title=""/>
                </v:shape>
                <o:OLEObject Type="Embed" ProgID="Equation.3" ShapeID="_x0000_i1122" DrawAspect="Content" ObjectID="_1644130247" r:id="rId200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8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420" w:dyaOrig="720">
                <v:shape id="_x0000_i1123" type="#_x0000_t75" style="width:21pt;height:36.75pt" o:ole="">
                  <v:imagedata r:id="rId201" o:title=""/>
                </v:shape>
                <o:OLEObject Type="Embed" ProgID="Equation.3" ShapeID="_x0000_i1123" DrawAspect="Content" ObjectID="_1644130248" r:id="rId202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8"/>
              </w:rPr>
            </w:pPr>
            <w:r w:rsidRPr="00B56C5B">
              <w:rPr>
                <w:color w:val="000000"/>
              </w:rPr>
              <w:t xml:space="preserve">F)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400" w:dyaOrig="720">
                <v:shape id="_x0000_i1124" type="#_x0000_t75" style="width:20.25pt;height:36.75pt" o:ole="">
                  <v:imagedata r:id="rId203" o:title=""/>
                </v:shape>
                <o:OLEObject Type="Embed" ProgID="Equation.3" ShapeID="_x0000_i1124" DrawAspect="Content" ObjectID="_1644130249" r:id="rId204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position w:val="-28"/>
              </w:rPr>
            </w:pPr>
            <w:r w:rsidRPr="00B56C5B">
              <w:rPr>
                <w:color w:val="000000"/>
              </w:rPr>
              <w:t xml:space="preserve">G)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420" w:dyaOrig="720">
                <v:shape id="_x0000_i1125" type="#_x0000_t75" style="width:21pt;height:36.75pt" o:ole="">
                  <v:imagedata r:id="rId205" o:title=""/>
                </v:shape>
                <o:OLEObject Type="Embed" ProgID="Equation.3" ShapeID="_x0000_i1125" DrawAspect="Content" ObjectID="_1644130250" r:id="rId206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="00931225" w:rsidRPr="00B56C5B">
              <w:rPr>
                <w:rFonts w:eastAsia="Calibri"/>
                <w:color w:val="000000"/>
                <w:position w:val="-28"/>
              </w:rPr>
              <w:object w:dxaOrig="520" w:dyaOrig="720">
                <v:shape id="_x0000_i1126" type="#_x0000_t75" style="width:26.25pt;height:36.75pt" o:ole="">
                  <v:imagedata r:id="rId207" o:title=""/>
                </v:shape>
                <o:OLEObject Type="Embed" ProgID="Equation.3" ShapeID="_x0000_i1126" DrawAspect="Content" ObjectID="_1644130251" r:id="rId208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  <w:lang w:val="kk-KZ"/>
              </w:rPr>
              <w:t xml:space="preserve">22.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Фосилаҳои ададиеро ёбед,ки ҳалҳои нобаробарии зерин мебошад: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="00931225" w:rsidRPr="00B56C5B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2280" w:dyaOrig="360">
                <v:shape id="_x0000_i1127" type="#_x0000_t75" style="width:114pt;height:18pt" o:ole="">
                  <v:imagedata r:id="rId209" o:title=""/>
                </v:shape>
                <o:OLEObject Type="Embed" ProgID="Equation.3" ShapeID="_x0000_i1127" DrawAspect="Content" ObjectID="_1644130252" r:id="rId210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val="en-US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B56C5B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1020" w:dyaOrig="780">
                <v:shape id="_x0000_i1128" type="#_x0000_t75" style="width:51pt;height:39pt" o:ole="">
                  <v:imagedata r:id="rId211" o:title=""/>
                </v:shape>
                <o:OLEObject Type="Embed" ProgID="Equation.3" ShapeID="_x0000_i1128" DrawAspect="Content" ObjectID="_1644130253" r:id="rId212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B56C5B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080" w:dyaOrig="380">
                <v:shape id="_x0000_i1129" type="#_x0000_t75" style="width:54pt;height:18.75pt" o:ole="">
                  <v:imagedata r:id="rId213" o:title=""/>
                </v:shape>
                <o:OLEObject Type="Embed" ProgID="Equation.3" ShapeID="_x0000_i1129" DrawAspect="Content" ObjectID="_1644130254" r:id="rId214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val="en-US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B56C5B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840" w:dyaOrig="780">
                <v:shape id="_x0000_i1130" type="#_x0000_t75" style="width:42pt;height:39pt" o:ole="">
                  <v:imagedata r:id="rId215" o:title=""/>
                </v:shape>
                <o:OLEObject Type="Embed" ProgID="Equation.3" ShapeID="_x0000_i1130" DrawAspect="Content" ObjectID="_1644130255" r:id="rId216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B56C5B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300" w:dyaOrig="380">
                <v:shape id="_x0000_i1131" type="#_x0000_t75" style="width:65.25pt;height:18.75pt" o:ole="">
                  <v:imagedata r:id="rId217" o:title=""/>
                </v:shape>
                <o:OLEObject Type="Embed" ProgID="Equation.3" ShapeID="_x0000_i1131" DrawAspect="Content" ObjectID="_1644130256" r:id="rId218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32"/>
                <w:szCs w:val="24"/>
                <w:lang w:eastAsia="ru-RU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B56C5B">
              <w:rPr>
                <w:rFonts w:eastAsia="Times New Roman"/>
                <w:color w:val="000000"/>
                <w:position w:val="-32"/>
                <w:szCs w:val="24"/>
                <w:lang w:eastAsia="ru-RU"/>
              </w:rPr>
              <w:object w:dxaOrig="1040" w:dyaOrig="780">
                <v:shape id="_x0000_i1132" type="#_x0000_t75" style="width:52.5pt;height:39pt" o:ole="">
                  <v:imagedata r:id="rId219" o:title=""/>
                </v:shape>
                <o:OLEObject Type="Embed" ProgID="Equation.3" ShapeID="_x0000_i1132" DrawAspect="Content" ObjectID="_1644130257" r:id="rId220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B56C5B">
              <w:rPr>
                <w:color w:val="000000"/>
              </w:rPr>
              <w:t xml:space="preserve">F) </w:t>
            </w:r>
            <w:r w:rsidR="00931225" w:rsidRPr="00B56C5B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300" w:dyaOrig="380">
                <v:shape id="_x0000_i1133" type="#_x0000_t75" style="width:65.25pt;height:18.75pt" o:ole="">
                  <v:imagedata r:id="rId221" o:title=""/>
                </v:shape>
                <o:OLEObject Type="Embed" ProgID="Equation.3" ShapeID="_x0000_i1133" DrawAspect="Content" ObjectID="_1644130258" r:id="rId222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B56C5B">
              <w:rPr>
                <w:color w:val="000000"/>
              </w:rPr>
              <w:t xml:space="preserve">G) </w:t>
            </w:r>
            <w:r w:rsidR="00931225" w:rsidRPr="00B56C5B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100" w:dyaOrig="380">
                <v:shape id="_x0000_i1134" type="#_x0000_t75" style="width:54.75pt;height:18.75pt" o:ole="">
                  <v:imagedata r:id="rId223" o:title=""/>
                </v:shape>
                <o:OLEObject Type="Embed" ProgID="Equation.3" ShapeID="_x0000_i1134" DrawAspect="Content" ObjectID="_1644130259" r:id="rId224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="00931225" w:rsidRPr="00B56C5B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100" w:dyaOrig="380">
                <v:shape id="_x0000_i1135" type="#_x0000_t75" style="width:54.75pt;height:18.75pt" o:ole="">
                  <v:imagedata r:id="rId225" o:title=""/>
                </v:shape>
                <o:OLEObject Type="Embed" ProgID="Equation.3" ShapeID="_x0000_i1135" DrawAspect="Content" ObjectID="_1644130260" r:id="rId226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23. </w:t>
            </w:r>
            <w:r w:rsidRPr="00B56C5B">
              <w:rPr>
                <w:rFonts w:eastAsia="Calibri"/>
                <w:color w:val="000000"/>
                <w:lang w:val="kk-KZ"/>
              </w:rPr>
              <w:t>Системаи нобаробари</w:t>
            </w:r>
            <w:r w:rsidRPr="00B56C5B">
              <w:rPr>
                <w:rFonts w:eastAsia="Calibri"/>
                <w:color w:val="000000"/>
                <w:lang w:val="tg-Cyrl-TJ"/>
              </w:rPr>
              <w:t>ҳоро ҳал кунед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: </w:t>
            </w:r>
            <w:r w:rsidR="00931225" w:rsidRPr="00B56C5B">
              <w:rPr>
                <w:rFonts w:eastAsia="Calibri"/>
                <w:color w:val="000000"/>
                <w:position w:val="-44"/>
              </w:rPr>
              <w:object w:dxaOrig="3320" w:dyaOrig="1020">
                <v:shape id="_x0000_i1136" type="#_x0000_t75" style="width:167.25pt;height:51.75pt" o:ole="">
                  <v:imagedata r:id="rId227" o:title=""/>
                </v:shape>
                <o:OLEObject Type="Embed" ProgID="Equation.3" ShapeID="_x0000_i1136" DrawAspect="Content" ObjectID="_1644130261" r:id="rId228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                               </w:t>
            </w:r>
            <w:r w:rsidRPr="00B56C5B">
              <w:rPr>
                <w:rFonts w:eastAsia="Calibri"/>
                <w:color w:val="000000"/>
                <w:lang w:val="en-US"/>
              </w:rPr>
              <w:fldChar w:fldCharType="begin"/>
            </w:r>
            <w:r w:rsidRPr="00B56C5B">
              <w:rPr>
                <w:rFonts w:eastAsia="Calibri"/>
                <w:color w:val="000000"/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eastAsia="Calibri"/>
                  <w:color w:val="000000"/>
                  <w:szCs w:val="20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eastAsia="Times New Roman"/>
                      <w:color w:val="000000"/>
                      <w:szCs w:val="20"/>
                      <w:lang w:val="kk-KZ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eastAsia="Times New Roman"/>
                      <w:color w:val="000000"/>
                      <w:szCs w:val="20"/>
                      <w:lang w:val="kk-KZ"/>
                    </w:rPr>
                    <m:t>20</m:t>
                  </m:r>
                </m:den>
              </m:f>
            </m:oMath>
            <w:r w:rsidRPr="00B56C5B">
              <w:rPr>
                <w:rFonts w:eastAsia="Calibri"/>
                <w:color w:val="000000"/>
                <w:lang w:val="kk-KZ"/>
              </w:rPr>
              <w:instrText xml:space="preserve"> </w:instrText>
            </w:r>
            <w:r w:rsidRPr="00B56C5B">
              <w:rPr>
                <w:rFonts w:eastAsia="Calibri"/>
                <w:color w:val="000000"/>
                <w:lang w:val="en-US"/>
              </w:rPr>
              <w:fldChar w:fldCharType="end"/>
            </w:r>
            <w:r w:rsidRPr="00B56C5B">
              <w:rPr>
                <w:rFonts w:eastAsia="Calibri"/>
                <w:color w:val="000000"/>
                <w:lang w:val="kk-KZ"/>
              </w:rPr>
              <w:t xml:space="preserve">   </w:t>
            </w:r>
            <w:r w:rsidRPr="00B56C5B">
              <w:rPr>
                <w:rFonts w:eastAsia="Calibri"/>
                <w:color w:val="000000"/>
                <w:lang w:val="en-US"/>
              </w:rPr>
              <w:fldChar w:fldCharType="begin"/>
            </w:r>
            <w:r w:rsidRPr="00B56C5B">
              <w:rPr>
                <w:rFonts w:eastAsia="Calibri"/>
                <w:color w:val="000000"/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eastAsia="Calibri"/>
                  <w:color w:val="000000"/>
                  <w:szCs w:val="20"/>
                  <w:lang w:val="kk-KZ"/>
                </w:rPr>
                <m:t xml:space="preserve"> 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eastAsia="Times New Roman"/>
                      <w:color w:val="000000"/>
                      <w:szCs w:val="20"/>
                      <w:lang w:val="kk-KZ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eastAsia="Times New Roman"/>
                      <w:color w:val="000000"/>
                      <w:szCs w:val="20"/>
                      <w:lang w:val="kk-KZ"/>
                    </w:rPr>
                    <m:t>8</m:t>
                  </m:r>
                </m:den>
              </m:f>
            </m:oMath>
            <w:r w:rsidRPr="00B56C5B">
              <w:rPr>
                <w:rFonts w:eastAsia="Calibri"/>
                <w:color w:val="000000"/>
                <w:lang w:val="kk-KZ"/>
              </w:rPr>
              <w:instrText xml:space="preserve"> </w:instrText>
            </w:r>
            <w:r w:rsidRPr="00B56C5B">
              <w:rPr>
                <w:rFonts w:eastAsia="Calibri"/>
                <w:color w:val="000000"/>
                <w:lang w:val="en-US"/>
              </w:rPr>
              <w:fldChar w:fldCharType="end"/>
            </w:r>
          </w:p>
          <w:p w:rsidR="00306DBD" w:rsidRPr="00B56C5B" w:rsidRDefault="00306DBD" w:rsidP="00A06E40">
            <w:pPr>
              <w:spacing w:after="200"/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B56C5B">
              <w:rPr>
                <w:rFonts w:eastAsia="Calibri"/>
                <w:color w:val="000000"/>
                <w:position w:val="-10"/>
                <w:lang w:val="kk-KZ"/>
              </w:rPr>
              <w:object w:dxaOrig="800" w:dyaOrig="360">
                <v:shape id="_x0000_i1137" type="#_x0000_t75" style="width:39.75pt;height:18.75pt" o:ole="">
                  <v:imagedata r:id="rId229" o:title=""/>
                </v:shape>
                <o:OLEObject Type="Embed" ProgID="Equation.3" ShapeID="_x0000_i1137" DrawAspect="Content" ObjectID="_1644130262" r:id="rId230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spacing w:after="200"/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B) </w:t>
            </w:r>
            <w:r w:rsidR="00931225" w:rsidRPr="00B56C5B">
              <w:rPr>
                <w:rFonts w:eastAsia="Calibri"/>
                <w:color w:val="000000"/>
                <w:position w:val="-10"/>
                <w:lang w:val="kk-KZ"/>
              </w:rPr>
              <w:object w:dxaOrig="800" w:dyaOrig="360">
                <v:shape id="_x0000_i1138" type="#_x0000_t75" style="width:39.75pt;height:18.75pt" o:ole="">
                  <v:imagedata r:id="rId231" o:title=""/>
                </v:shape>
                <o:OLEObject Type="Embed" ProgID="Equation.3" ShapeID="_x0000_i1138" DrawAspect="Content" ObjectID="_1644130263" r:id="rId232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spacing w:after="200"/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Calibri"/>
                <w:color w:val="000000"/>
                <w:position w:val="-10"/>
                <w:lang w:val="kk-KZ"/>
              </w:rPr>
              <w:object w:dxaOrig="800" w:dyaOrig="360">
                <v:shape id="_x0000_i1139" type="#_x0000_t75" style="width:39.75pt;height:18.75pt" o:ole="">
                  <v:imagedata r:id="rId233" o:title=""/>
                </v:shape>
                <o:OLEObject Type="Embed" ProgID="Equation.3" ShapeID="_x0000_i1139" DrawAspect="Content" ObjectID="_1644130264" r:id="rId234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spacing w:after="200"/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Calibri"/>
                <w:color w:val="000000"/>
                <w:position w:val="-10"/>
                <w:lang w:val="kk-KZ"/>
              </w:rPr>
              <w:object w:dxaOrig="1080" w:dyaOrig="360">
                <v:shape id="_x0000_i1140" type="#_x0000_t75" style="width:54pt;height:18.75pt" o:ole="">
                  <v:imagedata r:id="rId235" o:title=""/>
                </v:shape>
                <o:OLEObject Type="Embed" ProgID="Equation.3" ShapeID="_x0000_i1140" DrawAspect="Content" ObjectID="_1644130265" r:id="rId236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Calibri"/>
                <w:color w:val="000000"/>
                <w:position w:val="-10"/>
                <w:lang w:val="kk-KZ"/>
              </w:rPr>
              <w:object w:dxaOrig="499" w:dyaOrig="340">
                <v:shape id="_x0000_i1141" type="#_x0000_t75" style="width:25.5pt;height:18pt" o:ole="">
                  <v:imagedata r:id="rId237" o:title=""/>
                </v:shape>
                <o:OLEObject Type="Embed" ProgID="Equation.3" ShapeID="_x0000_i1141" DrawAspect="Content" ObjectID="_1644130266" r:id="rId238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spacing w:after="200"/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F) </w:t>
            </w:r>
            <w:r w:rsidRPr="00B56C5B">
              <w:rPr>
                <w:rFonts w:eastAsia="Calibri"/>
                <w:color w:val="000000"/>
                <w:position w:val="-10"/>
                <w:lang w:val="kk-KZ"/>
              </w:rPr>
              <w:object w:dxaOrig="940" w:dyaOrig="360">
                <v:shape id="_x0000_i1142" type="#_x0000_t75" style="width:46.5pt;height:18.75pt" o:ole="">
                  <v:imagedata r:id="rId239" o:title=""/>
                </v:shape>
                <o:OLEObject Type="Embed" ProgID="Equation.3" ShapeID="_x0000_i1142" DrawAspect="Content" ObjectID="_1644130267" r:id="rId240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spacing w:after="200"/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G) </w:t>
            </w:r>
            <w:r w:rsidRPr="00B56C5B">
              <w:rPr>
                <w:rFonts w:eastAsia="Calibri"/>
                <w:color w:val="000000"/>
                <w:position w:val="-10"/>
                <w:lang w:val="kk-KZ"/>
              </w:rPr>
              <w:object w:dxaOrig="1020" w:dyaOrig="360">
                <v:shape id="_x0000_i1143" type="#_x0000_t75" style="width:51.75pt;height:18.75pt" o:ole="">
                  <v:imagedata r:id="rId241" o:title=""/>
                </v:shape>
                <o:OLEObject Type="Embed" ProgID="Equation.3" ShapeID="_x0000_i1143" DrawAspect="Content" ObjectID="_1644130268" r:id="rId242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306DBD" w:rsidRPr="00B56C5B" w:rsidRDefault="00306DBD" w:rsidP="00A06E40">
            <w:pPr>
              <w:spacing w:after="200"/>
              <w:ind w:left="400"/>
              <w:contextualSpacing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Pr="00B56C5B">
              <w:rPr>
                <w:rFonts w:eastAsia="Calibri"/>
                <w:color w:val="000000"/>
                <w:position w:val="-12"/>
                <w:lang w:val="kk-KZ"/>
              </w:rPr>
              <w:object w:dxaOrig="760" w:dyaOrig="380">
                <v:shape id="_x0000_i1144" type="#_x0000_t75" style="width:39pt;height:19.5pt" o:ole="">
                  <v:imagedata r:id="rId243" o:title=""/>
                </v:shape>
                <o:OLEObject Type="Embed" ProgID="Equation.3" ShapeID="_x0000_i1144" DrawAspect="Content" ObjectID="_1644130269" r:id="rId244"/>
              </w:objec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B56C5B">
              <w:rPr>
                <w:color w:val="000000"/>
                <w:lang w:val="kk-KZ"/>
              </w:rPr>
              <w:t xml:space="preserve">24. </w:t>
            </w:r>
            <w:r w:rsidRPr="00B56C5B">
              <w:rPr>
                <w:rFonts w:eastAsia="Calibri"/>
                <w:color w:val="000000"/>
                <w:lang w:val="kk-KZ"/>
              </w:rPr>
              <w:t>Ададеро нишон ди</w:t>
            </w:r>
            <w:r w:rsidRPr="00B56C5B">
              <w:rPr>
                <w:rFonts w:eastAsia="Calibri"/>
                <w:color w:val="000000"/>
                <w:lang w:val="tg-Cyrl-TJ"/>
              </w:rPr>
              <w:t>ҳед, ки ба соҳаи муайянии функсия тааллуқ дорад: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 </w:t>
            </w:r>
            <w:r w:rsidR="00931225" w:rsidRPr="00B56C5B">
              <w:rPr>
                <w:rFonts w:eastAsia="Calibri"/>
                <w:color w:val="000000"/>
                <w:position w:val="-12"/>
                <w:lang w:val="kk-KZ"/>
              </w:rPr>
              <w:object w:dxaOrig="1700" w:dyaOrig="380">
                <v:shape id="_x0000_i1145" type="#_x0000_t75" style="width:84.75pt;height:19.5pt" o:ole="">
                  <v:imagedata r:id="rId245" o:title=""/>
                </v:shape>
                <o:OLEObject Type="Embed" ProgID="Equation.3" ShapeID="_x0000_i1145" DrawAspect="Content" ObjectID="_1644130270" r:id="rId246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10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5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C) </w:t>
            </w:r>
            <w:r w:rsidR="00931225">
              <w:rPr>
                <w:rFonts w:eastAsia="Calibri"/>
                <w:color w:val="000000"/>
                <w:lang w:val="kk-KZ"/>
              </w:rPr>
              <w:t>–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8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23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E) </w:t>
            </w:r>
            <w:r w:rsidR="00931225">
              <w:rPr>
                <w:rFonts w:eastAsia="Calibri"/>
                <w:color w:val="000000"/>
                <w:lang w:val="kk-KZ"/>
              </w:rPr>
              <w:t>–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10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F)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9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G) </w:t>
            </w:r>
            <w:r w:rsidR="00931225">
              <w:rPr>
                <w:rFonts w:eastAsia="Calibri"/>
                <w:color w:val="000000"/>
                <w:lang w:val="kk-KZ"/>
              </w:rPr>
              <w:t>–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5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Pr="00B56C5B">
              <w:rPr>
                <w:rFonts w:eastAsia="Calibri"/>
                <w:color w:val="000000"/>
                <w:lang w:val="kk-KZ"/>
              </w:rPr>
              <w:t xml:space="preserve">0 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tabs>
                <w:tab w:val="left" w:pos="10098"/>
              </w:tabs>
              <w:spacing w:before="40" w:afterLines="40" w:after="96"/>
              <w:ind w:left="400" w:right="549" w:hanging="400"/>
              <w:jc w:val="both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25.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Дар ифодаи 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2320" w:dyaOrig="440">
                <v:shape id="_x0000_i1146" type="#_x0000_t75" style="width:116.25pt;height:21.75pt" o:ole="">
                  <v:imagedata r:id="rId247" o:title=""/>
                </v:shape>
                <o:OLEObject Type="Embed" ProgID="Equation.3" ShapeID="_x0000_i1146" DrawAspect="Content" ObjectID="_1644130271" r:id="rId248"/>
              </w:objec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;   </w:t>
            </w:r>
            <w:r w:rsidR="00931225" w:rsidRPr="00B56C5B">
              <w:rPr>
                <w:rFonts w:eastAsia="Times New Roman"/>
                <w:color w:val="000000"/>
                <w:position w:val="-10"/>
                <w:lang w:eastAsia="ru-RU"/>
              </w:rPr>
              <w:object w:dxaOrig="840" w:dyaOrig="340">
                <v:shape id="_x0000_i1147" type="#_x0000_t75" style="width:42pt;height:17.25pt" o:ole="">
                  <v:imagedata r:id="rId249" o:title=""/>
                </v:shape>
                <o:OLEObject Type="Embed" ProgID="Equation.3" ShapeID="_x0000_i1147" DrawAspect="Content" ObjectID="_1644130272" r:id="rId250"/>
              </w:objec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; 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999" w:dyaOrig="360">
                <v:shape id="_x0000_i1148" type="#_x0000_t75" style="width:50.25pt;height:18pt" o:ole="">
                  <v:imagedata r:id="rId251" o:title=""/>
                </v:shape>
                <o:OLEObject Type="Embed" ProgID="Equation.3" ShapeID="_x0000_i1148" DrawAspect="Content" ObjectID="_1644130273" r:id="rId252"/>
              </w:objec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 маълум бошад, қимати ифода дар кадом интервал ҷойгир аст: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[–12; 4)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[4,2; 6,2)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(4; 6,1)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(11; 15)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[–2; 5,3]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F)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(5,3; 6,2]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G)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(4; 8]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(4; 8)</w:t>
            </w:r>
            <w:r w:rsidRPr="00B56C5B">
              <w:rPr>
                <w:color w:val="000000"/>
              </w:rPr>
              <w:t xml:space="preserve"> </w:t>
            </w:r>
          </w:p>
        </w:tc>
      </w:tr>
      <w:tr w:rsidR="00306DBD" w:rsidRPr="00931225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26.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Муодилаи тригонометриеро интихоб кунед, ки бе истифода бурдани дигаргунсозии тригонометрӣ ҳал карда мешавад: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cos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x+cos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2x+cos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 xml:space="preserve"> 3x=0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B)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cos4xcos2x= cos5xcosx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C)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sin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x+5sin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x –6=0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D)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cos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x+cosx+3=0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E)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cos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x+cos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2x+ cos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3x =0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F)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cosx+cos2x+cos3x=0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306DBD">
              <w:rPr>
                <w:color w:val="000000"/>
                <w:lang w:val="en-US"/>
              </w:rPr>
              <w:t xml:space="preserve">G)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sinx+sin2x+sin3x=0</w:t>
            </w:r>
          </w:p>
          <w:p w:rsidR="00306DBD" w:rsidRPr="00306DBD" w:rsidRDefault="00306DBD" w:rsidP="00A06E40">
            <w:pPr>
              <w:ind w:left="400"/>
              <w:jc w:val="both"/>
              <w:rPr>
                <w:color w:val="000000"/>
                <w:lang w:val="en-US"/>
              </w:rPr>
            </w:pPr>
            <w:r w:rsidRPr="00306DBD">
              <w:rPr>
                <w:color w:val="000000"/>
                <w:lang w:val="en-US"/>
              </w:rPr>
              <w:t xml:space="preserve">H) 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sin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x+sin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>2x+sin</w:t>
            </w:r>
            <w:r w:rsidRPr="00B56C5B">
              <w:rPr>
                <w:rFonts w:eastAsia="Times New Roman"/>
                <w:color w:val="000000"/>
                <w:vertAlign w:val="superscript"/>
                <w:lang w:val="en-US" w:eastAsia="ru-RU"/>
              </w:rPr>
              <w:t>2</w:t>
            </w:r>
            <w:r w:rsidRPr="00B56C5B">
              <w:rPr>
                <w:rFonts w:eastAsia="Times New Roman"/>
                <w:color w:val="000000"/>
                <w:lang w:val="en-US" w:eastAsia="ru-RU"/>
              </w:rPr>
              <w:t xml:space="preserve"> 3x=0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27.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Аз дохили ададҳои зерин ҳалли системаи муодилаҳои зеринро нишон диҳед: </w:t>
            </w:r>
            <w:r w:rsidR="00931225" w:rsidRPr="00B56C5B">
              <w:rPr>
                <w:rFonts w:eastAsia="Times New Roman"/>
                <w:color w:val="000000"/>
                <w:position w:val="-50"/>
                <w:lang w:val="kk-KZ" w:eastAsia="ru-RU"/>
              </w:rPr>
              <w:object w:dxaOrig="2460" w:dyaOrig="1140">
                <v:shape id="_x0000_i1149" type="#_x0000_t75" style="width:123pt;height:57pt" o:ole="">
                  <v:imagedata r:id="rId253" o:title=""/>
                </v:shape>
                <o:OLEObject Type="Embed" ProgID="Equation.3" ShapeID="_x0000_i1149" DrawAspect="Content" ObjectID="_1644130274" r:id="rId254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(3; 9)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(4,5; 18)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(5,5; 16)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0"/>
                <w:lang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Times New Roman"/>
                <w:color w:val="000000"/>
                <w:position w:val="-10"/>
                <w:lang w:eastAsia="ru-RU"/>
              </w:rPr>
              <w:object w:dxaOrig="580" w:dyaOrig="360">
                <v:shape id="_x0000_i1150" type="#_x0000_t75" style="width:29.25pt;height:18pt" o:ole="">
                  <v:imagedata r:id="rId255" o:title=""/>
                </v:shape>
                <o:OLEObject Type="Embed" ProgID="Equation.3" ShapeID="_x0000_i1150" DrawAspect="Content" ObjectID="_1644130275" r:id="rId256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(12; 3)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F)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(2; 21)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G)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(9; 9)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(22; 5)</w:t>
            </w:r>
            <w:r w:rsidRPr="00B56C5B">
              <w:rPr>
                <w:color w:val="000000"/>
              </w:rPr>
              <w:t xml:space="preserve"> 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autoSpaceDE w:val="0"/>
              <w:autoSpaceDN w:val="0"/>
              <w:adjustRightInd w:val="0"/>
              <w:ind w:left="400" w:hanging="400"/>
              <w:rPr>
                <w:color w:val="000000"/>
              </w:rPr>
            </w:pPr>
            <w:r w:rsidRPr="00B56C5B">
              <w:rPr>
                <w:color w:val="000000"/>
                <w:lang w:val="kk-KZ"/>
              </w:rPr>
              <w:t xml:space="preserve">28. </w:t>
            </w:r>
            <w:r w:rsidRPr="00B56C5B">
              <w:rPr>
                <w:rFonts w:eastAsia="Calibri"/>
                <w:color w:val="000000"/>
                <w:lang w:val="kk-KZ"/>
              </w:rPr>
              <w:t>Аъзои якуми прогрессияи геометриро ёбед, агар</w:t>
            </w:r>
            <w:r w:rsidR="00931225" w:rsidRPr="00B56C5B">
              <w:rPr>
                <w:rFonts w:eastAsia="Calibri"/>
                <w:color w:val="000000"/>
                <w:position w:val="-12"/>
                <w:lang w:val="kk-KZ"/>
              </w:rPr>
              <w:object w:dxaOrig="1840" w:dyaOrig="380">
                <v:shape id="_x0000_i1151" type="#_x0000_t75" style="width:110.25pt;height:23.25pt" o:ole="">
                  <v:imagedata r:id="rId257" o:title=""/>
                </v:shape>
                <o:OLEObject Type="Embed" ProgID="Equation.3" ShapeID="_x0000_i1151" DrawAspect="Content" ObjectID="_1644130276" r:id="rId258"/>
              </w:object>
            </w:r>
            <w:r w:rsidRPr="00B56C5B">
              <w:rPr>
                <w:rFonts w:eastAsia="Calibri"/>
                <w:color w:val="000000"/>
              </w:rPr>
              <w:t>бошад:</w:t>
            </w:r>
            <w:r w:rsidRPr="00B56C5B">
              <w:rPr>
                <w:color w:val="000000"/>
              </w:rPr>
              <w:t xml:space="preserve"> 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Calibri"/>
                <w:color w:val="000000"/>
              </w:rPr>
              <w:t>1</w:t>
            </w:r>
            <w:r w:rsidRPr="00B56C5B">
              <w:rPr>
                <w:rFonts w:eastAsia="Calibri"/>
                <w:color w:val="000000"/>
                <w:lang w:val="kk-KZ"/>
              </w:rPr>
              <w:t>8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Calibri"/>
                <w:color w:val="000000"/>
              </w:rPr>
              <w:t>0,5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Calibri"/>
                <w:color w:val="000000"/>
              </w:rPr>
              <w:t>12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Calibri"/>
                <w:color w:val="000000"/>
              </w:rPr>
              <w:t>5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Calibri"/>
                <w:color w:val="000000"/>
              </w:rPr>
              <w:t>6,5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F) </w:t>
            </w:r>
            <w:r w:rsidRPr="00B56C5B">
              <w:rPr>
                <w:rFonts w:eastAsia="Calibri"/>
                <w:color w:val="000000"/>
                <w:lang w:val="kk-KZ"/>
              </w:rPr>
              <w:t>8,5</w: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B56C5B">
              <w:rPr>
                <w:color w:val="000000"/>
              </w:rPr>
              <w:t xml:space="preserve">G) </w:t>
            </w:r>
            <w:r w:rsidRPr="00B56C5B">
              <w:rPr>
                <w:rFonts w:eastAsia="Calibri"/>
                <w:color w:val="000000"/>
                <w:lang w:val="kk-KZ"/>
              </w:rPr>
              <w:t>4</w: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Pr="00B56C5B">
              <w:rPr>
                <w:rFonts w:eastAsia="Calibri"/>
                <w:color w:val="000000"/>
                <w:lang w:val="kk-KZ"/>
              </w:rPr>
              <w:t>6</w: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  <w:lang w:val="kk-KZ"/>
              </w:rPr>
              <w:t xml:space="preserve">29.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Нобаробариро 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ҳал кунед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 xml:space="preserve">: </w:t>
            </w:r>
          </w:p>
          <w:p w:rsidR="00306DBD" w:rsidRPr="00B56C5B" w:rsidRDefault="00931225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2340" w:dyaOrig="440">
                <v:shape id="_x0000_i1152" type="#_x0000_t75" style="width:117pt;height:21.75pt" o:ole="">
                  <v:imagedata r:id="rId259" o:title=""/>
                </v:shape>
                <o:OLEObject Type="Embed" ProgID="Equation.3" ShapeID="_x0000_i1152" DrawAspect="Content" ObjectID="_1644130277" r:id="rId260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2240" w:dyaOrig="380">
                <v:shape id="_x0000_i1153" type="#_x0000_t75" style="width:111.75pt;height:18.75pt" o:ole="">
                  <v:imagedata r:id="rId261" o:title=""/>
                </v:shape>
                <o:OLEObject Type="Embed" ProgID="Equation.3" ShapeID="_x0000_i1153" DrawAspect="Content" ObjectID="_1644130278" r:id="rId262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560" w:dyaOrig="380">
                <v:shape id="_x0000_i1154" type="#_x0000_t75" style="width:27.75pt;height:18.75pt" o:ole="">
                  <v:imagedata r:id="rId263" o:title=""/>
                </v:shape>
                <o:OLEObject Type="Embed" ProgID="Equation.3" ShapeID="_x0000_i1154" DrawAspect="Content" ObjectID="_1644130279" r:id="rId264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2600" w:dyaOrig="380">
                <v:shape id="_x0000_i1155" type="#_x0000_t75" style="width:129.75pt;height:18.75pt" o:ole="">
                  <v:imagedata r:id="rId265" o:title=""/>
                </v:shape>
                <o:OLEObject Type="Embed" ProgID="Equation.3" ShapeID="_x0000_i1155" DrawAspect="Content" ObjectID="_1644130280" r:id="rId266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2439" w:dyaOrig="380">
                <v:shape id="_x0000_i1156" type="#_x0000_t75" style="width:122.25pt;height:18.75pt" o:ole="">
                  <v:imagedata r:id="rId267" o:title=""/>
                </v:shape>
                <o:OLEObject Type="Embed" ProgID="Equation.3" ShapeID="_x0000_i1156" DrawAspect="Content" ObjectID="_1644130281" r:id="rId268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B56C5B">
              <w:rPr>
                <w:color w:val="000000"/>
              </w:rPr>
              <w:t xml:space="preserve">E)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2580" w:dyaOrig="380">
                <v:shape id="_x0000_i1157" type="#_x0000_t75" style="width:129pt;height:18.75pt" o:ole="">
                  <v:imagedata r:id="rId269" o:title=""/>
                </v:shape>
                <o:OLEObject Type="Embed" ProgID="Equation.3" ShapeID="_x0000_i1157" DrawAspect="Content" ObjectID="_1644130282" r:id="rId270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B56C5B">
              <w:rPr>
                <w:color w:val="000000"/>
              </w:rPr>
              <w:t xml:space="preserve">F)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2640" w:dyaOrig="380">
                <v:shape id="_x0000_i1158" type="#_x0000_t75" style="width:132pt;height:18.75pt" o:ole="">
                  <v:imagedata r:id="rId271" o:title=""/>
                </v:shape>
                <o:OLEObject Type="Embed" ProgID="Equation.3" ShapeID="_x0000_i1158" DrawAspect="Content" ObjectID="_1644130283" r:id="rId272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B56C5B">
              <w:rPr>
                <w:color w:val="000000"/>
              </w:rPr>
              <w:t xml:space="preserve">G)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960" w:dyaOrig="380">
                <v:shape id="_x0000_i1159" type="#_x0000_t75" style="width:48pt;height:18.75pt" o:ole="">
                  <v:imagedata r:id="rId273" o:title=""/>
                </v:shape>
                <o:OLEObject Type="Embed" ProgID="Equation.3" ShapeID="_x0000_i1159" DrawAspect="Content" ObjectID="_1644130284" r:id="rId274"/>
              </w:object>
            </w:r>
          </w:p>
          <w:p w:rsidR="00306DBD" w:rsidRPr="00B56C5B" w:rsidRDefault="00306DBD" w:rsidP="00A06E40">
            <w:pPr>
              <w:ind w:left="400"/>
              <w:jc w:val="both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="00931225" w:rsidRPr="00B56C5B">
              <w:rPr>
                <w:rFonts w:eastAsia="Times New Roman"/>
                <w:color w:val="000000"/>
                <w:position w:val="-12"/>
                <w:lang w:eastAsia="ru-RU"/>
              </w:rPr>
              <w:object w:dxaOrig="960" w:dyaOrig="380">
                <v:shape id="_x0000_i1160" type="#_x0000_t75" style="width:48pt;height:18.75pt" o:ole="">
                  <v:imagedata r:id="rId275" o:title=""/>
                </v:shape>
                <o:OLEObject Type="Embed" ProgID="Equation.3" ShapeID="_x0000_i1160" DrawAspect="Content" ObjectID="_1644130285" r:id="rId276"/>
              </w:object>
            </w:r>
          </w:p>
        </w:tc>
      </w:tr>
      <w:tr w:rsidR="00306DBD" w:rsidRPr="00B56C5B" w:rsidTr="00A06E40">
        <w:trPr>
          <w:cantSplit/>
        </w:trPr>
        <w:tc>
          <w:tcPr>
            <w:tcW w:w="9640" w:type="dxa"/>
            <w:shd w:val="clear" w:color="auto" w:fill="auto"/>
          </w:tcPr>
          <w:p w:rsidR="00306DBD" w:rsidRPr="00B56C5B" w:rsidRDefault="00306DBD" w:rsidP="00A06E40">
            <w:pPr>
              <w:ind w:left="400" w:hanging="400"/>
              <w:rPr>
                <w:rFonts w:eastAsia="Times New Roman"/>
                <w:color w:val="000000"/>
                <w:lang w:val="tg-Cyrl-TJ" w:eastAsia="ru-RU"/>
              </w:rPr>
            </w:pPr>
            <w:r w:rsidRPr="00B56C5B">
              <w:rPr>
                <w:color w:val="000000"/>
                <w:lang w:val="kk-KZ"/>
              </w:rPr>
              <w:lastRenderedPageBreak/>
              <w:t xml:space="preserve">30. 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Қимматҳои бутуни х</w:t>
            </w:r>
            <w:r w:rsidR="00931225">
              <w:rPr>
                <w:rFonts w:eastAsia="Times New Roman"/>
                <w:color w:val="000000"/>
                <w:lang w:val="tg-Cyrl-TJ" w:eastAsia="ru-RU"/>
              </w:rPr>
              <w:t>–</w:t>
            </w:r>
            <w:r w:rsidRPr="00B56C5B">
              <w:rPr>
                <w:rFonts w:eastAsia="Times New Roman"/>
                <w:color w:val="000000"/>
                <w:lang w:val="tg-Cyrl-TJ" w:eastAsia="ru-RU"/>
              </w:rPr>
              <w:t>ро, ки нобаробарии зеринро қаноат мекунонад, ёбед:</w:t>
            </w:r>
          </w:p>
          <w:p w:rsidR="00306DBD" w:rsidRPr="00B56C5B" w:rsidRDefault="00931225" w:rsidP="00A06E40">
            <w:pPr>
              <w:ind w:left="400"/>
              <w:rPr>
                <w:color w:val="000000"/>
              </w:rPr>
            </w:pPr>
            <w:r w:rsidRPr="00B56C5B">
              <w:rPr>
                <w:rFonts w:eastAsia="Times New Roman"/>
                <w:color w:val="000000"/>
                <w:position w:val="-42"/>
                <w:lang w:val="kk-KZ" w:eastAsia="ru-RU"/>
              </w:rPr>
              <w:object w:dxaOrig="1760" w:dyaOrig="980">
                <v:shape id="_x0000_i1161" type="#_x0000_t75" style="width:88.5pt;height:48.75pt" o:ole="">
                  <v:imagedata r:id="rId277" o:title=""/>
                </v:shape>
                <o:OLEObject Type="Embed" ProgID="Equation.3" ShapeID="_x0000_i1161" DrawAspect="Content" ObjectID="_1644130286" r:id="rId278"/>
              </w:objec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A)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0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B)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2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C)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6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D)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3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ab/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ab/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E)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5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F)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8</w:t>
            </w:r>
          </w:p>
          <w:p w:rsidR="00306DBD" w:rsidRPr="00B56C5B" w:rsidRDefault="00306DBD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B56C5B">
              <w:rPr>
                <w:color w:val="000000"/>
              </w:rPr>
              <w:t xml:space="preserve">G)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4</w:t>
            </w:r>
          </w:p>
          <w:p w:rsidR="00306DBD" w:rsidRPr="00B56C5B" w:rsidRDefault="00306DBD" w:rsidP="00A06E40">
            <w:pPr>
              <w:ind w:left="400"/>
              <w:rPr>
                <w:color w:val="000000"/>
              </w:rPr>
            </w:pPr>
            <w:r w:rsidRPr="00B56C5B">
              <w:rPr>
                <w:color w:val="000000"/>
              </w:rPr>
              <w:t xml:space="preserve">H) </w:t>
            </w:r>
            <w:r w:rsidRPr="00B56C5B">
              <w:rPr>
                <w:rFonts w:eastAsia="Times New Roman"/>
                <w:color w:val="000000"/>
                <w:lang w:val="kk-KZ" w:eastAsia="ru-RU"/>
              </w:rPr>
              <w:t>7</w:t>
            </w:r>
          </w:p>
        </w:tc>
      </w:tr>
    </w:tbl>
    <w:p w:rsidR="00306DBD" w:rsidRPr="00B56C5B" w:rsidRDefault="00306DBD" w:rsidP="00306DBD">
      <w:pPr>
        <w:ind w:left="400"/>
        <w:rPr>
          <w:color w:val="000000"/>
        </w:rPr>
      </w:pPr>
    </w:p>
    <w:p w:rsidR="00D8015F" w:rsidRPr="00306DBD" w:rsidRDefault="00D8015F" w:rsidP="00306DBD"/>
    <w:sectPr w:rsidR="00D8015F" w:rsidRPr="00306DBD" w:rsidSect="00DE526D">
      <w:headerReference w:type="even" r:id="rId279"/>
      <w:headerReference w:type="default" r:id="rId280"/>
      <w:footerReference w:type="even" r:id="rId281"/>
      <w:footerReference w:type="default" r:id="rId282"/>
      <w:headerReference w:type="first" r:id="rId283"/>
      <w:footerReference w:type="first" r:id="rId284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B2" w:rsidRDefault="000C7EB2">
      <w:pPr>
        <w:spacing w:line="240" w:lineRule="auto"/>
      </w:pPr>
      <w:r>
        <w:separator/>
      </w:r>
    </w:p>
  </w:endnote>
  <w:endnote w:type="continuationSeparator" w:id="0">
    <w:p w:rsidR="000C7EB2" w:rsidRDefault="000C7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D" w:rsidRDefault="000C7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D" w:rsidRDefault="000C7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D" w:rsidRDefault="000C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B2" w:rsidRDefault="000C7EB2">
      <w:pPr>
        <w:spacing w:line="240" w:lineRule="auto"/>
      </w:pPr>
      <w:r>
        <w:separator/>
      </w:r>
    </w:p>
  </w:footnote>
  <w:footnote w:type="continuationSeparator" w:id="0">
    <w:p w:rsidR="000C7EB2" w:rsidRDefault="000C7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F1" w:rsidRDefault="00306DBD" w:rsidP="00DE52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BF1" w:rsidRDefault="000C7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D" w:rsidRDefault="00306DBD" w:rsidP="00F87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0CE">
      <w:rPr>
        <w:rStyle w:val="a6"/>
        <w:noProof/>
      </w:rPr>
      <w:t>10</w:t>
    </w:r>
    <w:r>
      <w:rPr>
        <w:rStyle w:val="a6"/>
      </w:rPr>
      <w:fldChar w:fldCharType="end"/>
    </w:r>
  </w:p>
  <w:p w:rsidR="00DE526D" w:rsidRPr="00DE526D" w:rsidRDefault="00306DBD" w:rsidP="00DE526D">
    <w:pPr>
      <w:pStyle w:val="a4"/>
      <w:rPr>
        <w:sz w:val="20"/>
      </w:rPr>
    </w:pPr>
    <w:r>
      <w:rPr>
        <w:sz w:val="20"/>
      </w:rPr>
      <w:t xml:space="preserve">ББНД  </w:t>
    </w:r>
    <w:r>
      <w:rPr>
        <w:sz w:val="20"/>
      </w:rPr>
      <w:tab/>
    </w:r>
    <w:r>
      <w:rPr>
        <w:sz w:val="20"/>
      </w:rPr>
      <w:tab/>
      <w:t xml:space="preserve">3 намуд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6D" w:rsidRDefault="000C7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EEF"/>
    <w:multiLevelType w:val="hybridMultilevel"/>
    <w:tmpl w:val="B0EE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C8"/>
    <w:rsid w:val="000C7EB2"/>
    <w:rsid w:val="00306DBD"/>
    <w:rsid w:val="004943C8"/>
    <w:rsid w:val="00931225"/>
    <w:rsid w:val="00BB51F6"/>
    <w:rsid w:val="00D8015F"/>
    <w:rsid w:val="00E340CE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6DBD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0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06DBD"/>
  </w:style>
  <w:style w:type="paragraph" w:styleId="a7">
    <w:name w:val="List Paragraph"/>
    <w:basedOn w:val="a"/>
    <w:uiPriority w:val="34"/>
    <w:qFormat/>
    <w:rsid w:val="00306DBD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6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06DB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DB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6DBD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0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06DBD"/>
  </w:style>
  <w:style w:type="paragraph" w:styleId="a7">
    <w:name w:val="List Paragraph"/>
    <w:basedOn w:val="a"/>
    <w:uiPriority w:val="34"/>
    <w:qFormat/>
    <w:rsid w:val="00306DBD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6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06DB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DB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7.bin"/><Relationship Id="rId279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header" Target="header2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65" Type="http://schemas.openxmlformats.org/officeDocument/2006/relationships/image" Target="media/image128.wmf"/><Relationship Id="rId281" Type="http://schemas.openxmlformats.org/officeDocument/2006/relationships/footer" Target="footer1.xml"/><Relationship Id="rId286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oleObject" Target="embeddings/oleObject13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282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283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284" Type="http://schemas.openxmlformats.org/officeDocument/2006/relationships/footer" Target="footer3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285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3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2020-02-25T04:01:00Z</dcterms:created>
  <dcterms:modified xsi:type="dcterms:W3CDTF">2020-02-25T04:01:00Z</dcterms:modified>
</cp:coreProperties>
</file>