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3C" w:rsidRPr="0077059B" w:rsidRDefault="0042143C" w:rsidP="0042143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C5ABD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42143C" w:rsidRPr="004C5ABD" w:rsidRDefault="0042143C" w:rsidP="0042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дисциплине  «</w:t>
      </w:r>
      <w:r w:rsidRPr="004C5ABD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42143C" w:rsidRPr="00CA4564" w:rsidRDefault="0042143C" w:rsidP="00CA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A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(вступает в силу с 202</w:t>
      </w:r>
      <w:r w:rsidR="002904BB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4C5A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года)</w:t>
      </w:r>
    </w:p>
    <w:p w:rsidR="0042143C" w:rsidRPr="004C5ABD" w:rsidRDefault="0042143C" w:rsidP="0042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Цель составления: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4C5A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4C5ABD">
        <w:rPr>
          <w:rFonts w:ascii="Times New Roman" w:eastAsia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4C5A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2143C" w:rsidRDefault="0042143C" w:rsidP="0042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4C5ABD">
        <w:rPr>
          <w:rFonts w:ascii="Times New Roman" w:eastAsia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AC7B98" w:rsidRPr="005B0B9B" w:rsidRDefault="00AC7B98" w:rsidP="00CA4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B98">
        <w:rPr>
          <w:rFonts w:ascii="Times New Roman" w:hAnsi="Times New Roman" w:cs="Times New Roman"/>
          <w:sz w:val="28"/>
          <w:szCs w:val="28"/>
        </w:rPr>
        <w:t>М107  наименование группы образовательных программ</w:t>
      </w:r>
    </w:p>
    <w:p w:rsidR="0042143C" w:rsidRPr="00CA4564" w:rsidRDefault="0042143C" w:rsidP="00CA4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 «Инженерные, обрабатывающие и строительные отрасли»,  направлению подготовки </w:t>
      </w:r>
      <w:r w:rsidR="00AC7B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  <w:u w:val="single"/>
        </w:rPr>
        <w:t>Инженерия и инженерное дело»</w:t>
      </w:r>
      <w:r w:rsidRPr="005F1CCE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Pr="005F1CCE">
        <w:rPr>
          <w:rFonts w:ascii="Times New Roman" w:hAnsi="Times New Roman" w:cs="Times New Roman"/>
          <w:sz w:val="28"/>
          <w:szCs w:val="28"/>
          <w:u w:val="single"/>
        </w:rPr>
        <w:t xml:space="preserve">  групп образовательных программ  «Космическая техника и технологии».</w:t>
      </w:r>
    </w:p>
    <w:p w:rsidR="0042143C" w:rsidRPr="004C5ABD" w:rsidRDefault="0042143C" w:rsidP="0042143C">
      <w:pPr>
        <w:tabs>
          <w:tab w:val="left" w:pos="8364"/>
        </w:tabs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42143C" w:rsidRPr="004C5ABD" w:rsidTr="00742778">
        <w:tc>
          <w:tcPr>
            <w:tcW w:w="500" w:type="dxa"/>
            <w:vAlign w:val="center"/>
          </w:tcPr>
          <w:p w:rsidR="0042143C" w:rsidRPr="005F1CCE" w:rsidRDefault="0042143C" w:rsidP="0074277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42143C" w:rsidRPr="005F1CCE" w:rsidRDefault="0042143C" w:rsidP="00742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F1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42143C" w:rsidRPr="005F1CCE" w:rsidRDefault="0042143C" w:rsidP="0074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C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42143C" w:rsidRPr="005F1CCE" w:rsidRDefault="0042143C" w:rsidP="0074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2143C" w:rsidRPr="005F1CCE" w:rsidRDefault="0042143C" w:rsidP="0074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42143C" w:rsidRPr="004C5ABD" w:rsidTr="00742778">
        <w:tc>
          <w:tcPr>
            <w:tcW w:w="500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2143C" w:rsidRPr="004C5ABD" w:rsidRDefault="0042143C" w:rsidP="00742778">
            <w:pPr>
              <w:pBdr>
                <w:bottom w:val="single" w:sz="6" w:space="0" w:color="A2A9B1"/>
              </w:pBd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Простейшие дифференциальные уравнения первого порядка</w:t>
            </w:r>
          </w:p>
        </w:tc>
        <w:tc>
          <w:tcPr>
            <w:tcW w:w="1417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42143C" w:rsidRPr="004C5ABD" w:rsidTr="00742778">
        <w:tc>
          <w:tcPr>
            <w:tcW w:w="500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2143C" w:rsidRPr="004C5ABD" w:rsidRDefault="0042143C" w:rsidP="00742778">
            <w:pPr>
              <w:pBdr>
                <w:bottom w:val="single" w:sz="6" w:space="0" w:color="A2A9B1"/>
              </w:pBd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Дифференциальные </w:t>
            </w:r>
            <w:proofErr w:type="spellStart"/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уравнени</w:t>
            </w:r>
            <w:proofErr w:type="spellEnd"/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высшего порядка</w:t>
            </w:r>
          </w:p>
        </w:tc>
        <w:tc>
          <w:tcPr>
            <w:tcW w:w="1417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42143C" w:rsidRPr="004C5ABD" w:rsidTr="00742778">
        <w:tc>
          <w:tcPr>
            <w:tcW w:w="500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hyperlink r:id="rId6" w:tooltip="Математическое программирование" w:history="1">
              <w:r w:rsidRPr="004C5ABD">
                <w:rPr>
                  <w:rFonts w:ascii="Times New Roman" w:hAnsi="Times New Roman" w:cs="Times New Roman"/>
                  <w:sz w:val="28"/>
                  <w:szCs w:val="28"/>
                </w:rPr>
                <w:t>математической физики</w:t>
              </w:r>
            </w:hyperlink>
          </w:p>
        </w:tc>
        <w:tc>
          <w:tcPr>
            <w:tcW w:w="1417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42143C" w:rsidRPr="004C5ABD" w:rsidTr="00742778">
        <w:tc>
          <w:tcPr>
            <w:tcW w:w="500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hyperlink r:id="rId7" w:tooltip="Математическое программирование" w:history="1">
              <w:r w:rsidRPr="004C5ABD">
                <w:rPr>
                  <w:rFonts w:ascii="Times New Roman" w:hAnsi="Times New Roman" w:cs="Times New Roman"/>
                  <w:sz w:val="28"/>
                  <w:szCs w:val="28"/>
                </w:rPr>
                <w:t>математического программирования</w:t>
              </w:r>
            </w:hyperlink>
          </w:p>
        </w:tc>
        <w:tc>
          <w:tcPr>
            <w:tcW w:w="1417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42143C" w:rsidRPr="004C5ABD" w:rsidTr="00742778">
        <w:tc>
          <w:tcPr>
            <w:tcW w:w="500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:rsidR="0042143C" w:rsidRPr="004C5ABD" w:rsidRDefault="0042143C" w:rsidP="00742778">
            <w:pPr>
              <w:pBdr>
                <w:bottom w:val="single" w:sz="6" w:space="0" w:color="A2A9B1"/>
              </w:pBd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Дифференциальные и интегральные исчисления функции одной переменной</w:t>
            </w:r>
          </w:p>
        </w:tc>
        <w:tc>
          <w:tcPr>
            <w:tcW w:w="1417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42143C" w:rsidRPr="004C5ABD" w:rsidTr="00742778">
        <w:tc>
          <w:tcPr>
            <w:tcW w:w="7162" w:type="dxa"/>
            <w:gridSpan w:val="2"/>
            <w:vAlign w:val="center"/>
          </w:tcPr>
          <w:p w:rsidR="0042143C" w:rsidRPr="004C5ABD" w:rsidRDefault="0042143C" w:rsidP="00742778">
            <w:pPr>
              <w:pStyle w:val="1"/>
              <w:rPr>
                <w:sz w:val="28"/>
                <w:szCs w:val="28"/>
              </w:rPr>
            </w:pPr>
            <w:r w:rsidRPr="004C5ABD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42143C" w:rsidRPr="005B0B9B" w:rsidRDefault="0042143C" w:rsidP="00CA4564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2143C" w:rsidRPr="004C5ABD" w:rsidRDefault="0042143C" w:rsidP="00421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4. </w:t>
      </w:r>
      <w:r w:rsidRPr="004C5ABD">
        <w:rPr>
          <w:rFonts w:ascii="Times New Roman" w:eastAsia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42143C" w:rsidRPr="004C5ABD" w:rsidRDefault="0042143C" w:rsidP="00421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Рассмотривается задачи дифференциальных уравнении </w:t>
      </w:r>
      <w:r w:rsidRPr="004C5ABD">
        <w:rPr>
          <w:rFonts w:ascii="Times New Roman" w:hAnsi="Times New Roman" w:cs="Times New Roman"/>
          <w:sz w:val="28"/>
          <w:szCs w:val="28"/>
          <w:lang w:val="kk-KZ"/>
        </w:rPr>
        <w:t xml:space="preserve">высшего порядка, </w:t>
      </w:r>
      <w:r w:rsidRPr="004C5ABD">
        <w:rPr>
          <w:rFonts w:ascii="Times New Roman" w:hAnsi="Times New Roman" w:cs="Times New Roman"/>
          <w:sz w:val="28"/>
          <w:szCs w:val="28"/>
        </w:rPr>
        <w:t xml:space="preserve">Задачи уравнении </w:t>
      </w:r>
      <w:hyperlink r:id="rId8" w:tooltip="Математическое программирование" w:history="1">
        <w:r w:rsidRPr="004C5ABD">
          <w:rPr>
            <w:rFonts w:ascii="Times New Roman" w:hAnsi="Times New Roman" w:cs="Times New Roman"/>
            <w:sz w:val="28"/>
            <w:szCs w:val="28"/>
          </w:rPr>
          <w:t>математической физики</w:t>
        </w:r>
      </w:hyperlink>
      <w:r w:rsidRPr="004C5ABD">
        <w:rPr>
          <w:rFonts w:ascii="Times New Roman" w:hAnsi="Times New Roman" w:cs="Times New Roman"/>
          <w:sz w:val="28"/>
          <w:szCs w:val="28"/>
        </w:rPr>
        <w:t>, оптимальная управления.</w:t>
      </w:r>
    </w:p>
    <w:p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b/>
          <w:sz w:val="28"/>
          <w:szCs w:val="28"/>
          <w:lang w:val="kk-KZ"/>
        </w:rPr>
        <w:t>5. Среднее время выполнение задания:</w:t>
      </w:r>
    </w:p>
    <w:p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Общее время теста составляет 50 минут.</w:t>
      </w:r>
    </w:p>
    <w:p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b/>
          <w:sz w:val="28"/>
          <w:szCs w:val="28"/>
          <w:lang w:val="kk-KZ"/>
        </w:rPr>
        <w:t>6. Количество заданий в одной версии теста:</w:t>
      </w:r>
    </w:p>
    <w:p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В одном варианте теста - 20 заданий.</w:t>
      </w:r>
    </w:p>
    <w:p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Распределение тестовых заданий по уровню сложности:</w:t>
      </w:r>
    </w:p>
    <w:p w:rsidR="005B0B9B" w:rsidRDefault="005B0B9B" w:rsidP="005B0B9B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</w:p>
    <w:p w:rsidR="005B0B9B" w:rsidRDefault="005B0B9B" w:rsidP="005B0B9B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</w:p>
    <w:p w:rsidR="005B0B9B" w:rsidRPr="005B0B9B" w:rsidRDefault="005B0B9B" w:rsidP="005B0B9B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- легкий (A) - 6 заданий (30%);</w:t>
      </w:r>
    </w:p>
    <w:p w:rsidR="005B0B9B" w:rsidRPr="005B0B9B" w:rsidRDefault="005B0B9B" w:rsidP="005B0B9B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- средний (B) - 8 заданий (40%);</w:t>
      </w:r>
    </w:p>
    <w:p w:rsidR="005B0B9B" w:rsidRPr="005B0B9B" w:rsidRDefault="005B0B9B" w:rsidP="005B0B9B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- сложный (C) - 6 заданий (30%).</w:t>
      </w:r>
    </w:p>
    <w:p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b/>
          <w:sz w:val="28"/>
          <w:szCs w:val="28"/>
          <w:lang w:val="kk-KZ"/>
        </w:rPr>
        <w:t>7. Форма задания:</w:t>
      </w:r>
    </w:p>
    <w:p w:rsidR="005B0B9B" w:rsidRPr="005B0B9B" w:rsidRDefault="005B0B9B" w:rsidP="005B0B9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5B0B9B" w:rsidRPr="005B0B9B" w:rsidRDefault="005B0B9B" w:rsidP="005B0B9B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b/>
          <w:sz w:val="28"/>
          <w:szCs w:val="28"/>
          <w:lang w:val="kk-KZ"/>
        </w:rPr>
        <w:t>8. Оценка выполнения задания:</w:t>
      </w:r>
    </w:p>
    <w:p w:rsidR="0042143C" w:rsidRPr="005B0B9B" w:rsidRDefault="005B0B9B" w:rsidP="005B0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B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42143C" w:rsidRPr="005F1463" w:rsidRDefault="0042143C" w:rsidP="0042143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F14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Босс, В. Лекции по математике: Дифференциальные уравнения / В. Босс.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ABD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F1CCE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5F1CCE">
        <w:rPr>
          <w:rFonts w:ascii="Times New Roman" w:hAnsi="Times New Roman" w:cs="Times New Roman"/>
          <w:sz w:val="28"/>
          <w:szCs w:val="28"/>
        </w:rPr>
        <w:t>, 2019. - 208 c.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Агафонов, С., А. Обыкновенные дифференциальные уравнения / С. А. Агафонов, Т.В. Муратова.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1CCE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5F1CCE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5F1CCE">
        <w:rPr>
          <w:rFonts w:ascii="Times New Roman" w:hAnsi="Times New Roman" w:cs="Times New Roman"/>
          <w:sz w:val="28"/>
          <w:szCs w:val="28"/>
        </w:rPr>
        <w:t>, 2018. - 352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ABD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4C5ABD">
        <w:rPr>
          <w:rFonts w:ascii="Times New Roman" w:hAnsi="Times New Roman" w:cs="Times New Roman"/>
          <w:sz w:val="28"/>
          <w:szCs w:val="28"/>
        </w:rPr>
        <w:t xml:space="preserve">, Б.П. Дифференциальные уравнения / Б.П. </w:t>
      </w:r>
      <w:proofErr w:type="spellStart"/>
      <w:r w:rsidRPr="004C5ABD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4C5ABD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4C5ABD">
        <w:rPr>
          <w:rFonts w:ascii="Times New Roman" w:hAnsi="Times New Roman" w:cs="Times New Roman"/>
          <w:sz w:val="28"/>
          <w:szCs w:val="28"/>
        </w:rPr>
        <w:t>Моденов</w:t>
      </w:r>
      <w:proofErr w:type="spellEnd"/>
      <w:r w:rsidRPr="004C5A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ABD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F1C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F1CCE">
        <w:rPr>
          <w:rFonts w:ascii="Times New Roman" w:hAnsi="Times New Roman" w:cs="Times New Roman"/>
          <w:sz w:val="28"/>
          <w:szCs w:val="28"/>
        </w:rPr>
        <w:t>Лань, 2006. - 288 c.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ABD">
        <w:rPr>
          <w:rFonts w:ascii="Times New Roman" w:hAnsi="Times New Roman" w:cs="Times New Roman"/>
          <w:sz w:val="28"/>
          <w:szCs w:val="28"/>
        </w:rPr>
        <w:t>Горлач</w:t>
      </w:r>
      <w:proofErr w:type="gramEnd"/>
      <w:r w:rsidRPr="004C5ABD">
        <w:rPr>
          <w:rFonts w:ascii="Times New Roman" w:hAnsi="Times New Roman" w:cs="Times New Roman"/>
          <w:sz w:val="28"/>
          <w:szCs w:val="28"/>
        </w:rPr>
        <w:t xml:space="preserve">, Б.А. Ряды. Интегрирование. Дифференциальные уравнения: Учебник / Б.А. </w:t>
      </w:r>
      <w:proofErr w:type="gramStart"/>
      <w:r w:rsidRPr="004C5ABD">
        <w:rPr>
          <w:rFonts w:ascii="Times New Roman" w:hAnsi="Times New Roman" w:cs="Times New Roman"/>
          <w:sz w:val="28"/>
          <w:szCs w:val="28"/>
        </w:rPr>
        <w:t>Горлач</w:t>
      </w:r>
      <w:proofErr w:type="gramEnd"/>
      <w:r w:rsidRPr="004C5A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ABD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F1C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F1CCE">
        <w:rPr>
          <w:rFonts w:ascii="Times New Roman" w:hAnsi="Times New Roman" w:cs="Times New Roman"/>
          <w:sz w:val="28"/>
          <w:szCs w:val="28"/>
        </w:rPr>
        <w:t>Лань, 2017. - 252 c.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ABD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4C5ABD">
        <w:rPr>
          <w:rFonts w:ascii="Times New Roman" w:hAnsi="Times New Roman" w:cs="Times New Roman"/>
          <w:sz w:val="28"/>
          <w:szCs w:val="28"/>
        </w:rPr>
        <w:t xml:space="preserve">, Б.П. Численные методы анализа. Приближение функций, дифференциальные и интегральные уравнения / Б.П. </w:t>
      </w:r>
      <w:proofErr w:type="spellStart"/>
      <w:r w:rsidRPr="004C5ABD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4C5ABD">
        <w:rPr>
          <w:rFonts w:ascii="Times New Roman" w:hAnsi="Times New Roman" w:cs="Times New Roman"/>
          <w:sz w:val="28"/>
          <w:szCs w:val="28"/>
        </w:rPr>
        <w:t xml:space="preserve">, И.А. Марон, Э.З. Шувалова.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ABD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F1C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F1CCE">
        <w:rPr>
          <w:rFonts w:ascii="Times New Roman" w:hAnsi="Times New Roman" w:cs="Times New Roman"/>
          <w:sz w:val="28"/>
          <w:szCs w:val="28"/>
        </w:rPr>
        <w:t>Лань, 2010. - 400 c.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ABD">
        <w:rPr>
          <w:rFonts w:ascii="Times New Roman" w:hAnsi="Times New Roman" w:cs="Times New Roman"/>
          <w:sz w:val="28"/>
          <w:szCs w:val="28"/>
        </w:rPr>
        <w:t>Эльсгольц</w:t>
      </w:r>
      <w:proofErr w:type="spellEnd"/>
      <w:r w:rsidRPr="004C5ABD">
        <w:rPr>
          <w:rFonts w:ascii="Times New Roman" w:hAnsi="Times New Roman" w:cs="Times New Roman"/>
          <w:sz w:val="28"/>
          <w:szCs w:val="28"/>
        </w:rPr>
        <w:t xml:space="preserve">, Л.Э. Дифференциальные уравнения / Л.Э. </w:t>
      </w:r>
      <w:proofErr w:type="spellStart"/>
      <w:r w:rsidRPr="004C5ABD">
        <w:rPr>
          <w:rFonts w:ascii="Times New Roman" w:hAnsi="Times New Roman" w:cs="Times New Roman"/>
          <w:sz w:val="28"/>
          <w:szCs w:val="28"/>
        </w:rPr>
        <w:t>Эльсгольц</w:t>
      </w:r>
      <w:proofErr w:type="spellEnd"/>
      <w:r w:rsidRPr="004C5A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ABD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>М.: Издательство ЛКИ, 2019. - 312 c.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Аполлонский, С.М. Дифференциальные уравнения математической физики в электротехнике / С.М. Аполлонский.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ABD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F1C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F1CCE">
        <w:rPr>
          <w:rFonts w:ascii="Times New Roman" w:hAnsi="Times New Roman" w:cs="Times New Roman"/>
          <w:sz w:val="28"/>
          <w:szCs w:val="28"/>
        </w:rPr>
        <w:t>Питер, 2019. - 320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Бицадзе, А.В. Уравнения математической физики / А.В. Бицадзе.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ABD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>М.: Альянс, 2016. - 312 c.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Бицадзе, А.В. Сборник задач по уравнениям математической физики / А.В. Бицадзе, Д.Ф. Калиниченко.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ABD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>М.: Альянс, 2016. - 312 c.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Юдин, Д.Б. Математические методы управления в условиях неполной информации: Задачи и методы стохастического программирования / Д.Б. Юдин.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ABD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F1CCE">
        <w:rPr>
          <w:rFonts w:ascii="Times New Roman" w:hAnsi="Times New Roman" w:cs="Times New Roman"/>
          <w:sz w:val="28"/>
          <w:szCs w:val="28"/>
        </w:rPr>
        <w:t>Красанд</w:t>
      </w:r>
      <w:proofErr w:type="spellEnd"/>
      <w:r w:rsidRPr="005F1CCE">
        <w:rPr>
          <w:rFonts w:ascii="Times New Roman" w:hAnsi="Times New Roman" w:cs="Times New Roman"/>
          <w:sz w:val="28"/>
          <w:szCs w:val="28"/>
        </w:rPr>
        <w:t>, 2017. - 400 c.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ABD">
        <w:rPr>
          <w:rFonts w:ascii="Times New Roman" w:hAnsi="Times New Roman" w:cs="Times New Roman"/>
          <w:sz w:val="28"/>
          <w:szCs w:val="28"/>
        </w:rPr>
        <w:t>Мышкис</w:t>
      </w:r>
      <w:proofErr w:type="spellEnd"/>
      <w:r w:rsidRPr="004C5ABD">
        <w:rPr>
          <w:rFonts w:ascii="Times New Roman" w:hAnsi="Times New Roman" w:cs="Times New Roman"/>
          <w:sz w:val="28"/>
          <w:szCs w:val="28"/>
        </w:rPr>
        <w:t xml:space="preserve">, А.Д. Прикладная математика для инженеров: Специальные курсы / А.Д. </w:t>
      </w:r>
      <w:proofErr w:type="spellStart"/>
      <w:r w:rsidRPr="004C5ABD">
        <w:rPr>
          <w:rFonts w:ascii="Times New Roman" w:hAnsi="Times New Roman" w:cs="Times New Roman"/>
          <w:sz w:val="28"/>
          <w:szCs w:val="28"/>
        </w:rPr>
        <w:t>Мышкис</w:t>
      </w:r>
      <w:proofErr w:type="spellEnd"/>
      <w:r w:rsidRPr="004C5A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ABD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F1CCE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5F1CCE">
        <w:rPr>
          <w:rFonts w:ascii="Times New Roman" w:hAnsi="Times New Roman" w:cs="Times New Roman"/>
          <w:sz w:val="28"/>
          <w:szCs w:val="28"/>
        </w:rPr>
        <w:t>, 2007. - 688 c.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6D48">
        <w:rPr>
          <w:rFonts w:ascii="Times New Roman" w:hAnsi="Times New Roman" w:cs="Times New Roman"/>
          <w:sz w:val="28"/>
          <w:szCs w:val="28"/>
        </w:rPr>
        <w:t xml:space="preserve">Ширяев, В.И. Исследование операций и численные методы оптимизации / В.И. Ширяев.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6D48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F1CCE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5F1CCE">
        <w:rPr>
          <w:rFonts w:ascii="Times New Roman" w:hAnsi="Times New Roman" w:cs="Times New Roman"/>
          <w:sz w:val="28"/>
          <w:szCs w:val="28"/>
        </w:rPr>
        <w:t>, 2017. - 224 c.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66D48">
        <w:rPr>
          <w:rFonts w:ascii="Times New Roman" w:hAnsi="Times New Roman" w:cs="Times New Roman"/>
          <w:sz w:val="28"/>
          <w:szCs w:val="28"/>
        </w:rPr>
        <w:t xml:space="preserve">Соболева Е.С., Фатеева Г.М. Задачи и упражнения по уравнениям математической физики.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6D48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F1CCE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5F1CCE">
        <w:rPr>
          <w:rFonts w:ascii="Times New Roman" w:hAnsi="Times New Roman" w:cs="Times New Roman"/>
          <w:sz w:val="28"/>
          <w:szCs w:val="28"/>
        </w:rPr>
        <w:t xml:space="preserve">, 2012. - 96 с. </w:t>
      </w:r>
      <w:r w:rsidRPr="005F1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1C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CCE">
        <w:rPr>
          <w:rFonts w:ascii="Times New Roman" w:hAnsi="Times New Roman" w:cs="Times New Roman"/>
          <w:sz w:val="28"/>
          <w:szCs w:val="28"/>
          <w:lang w:val="en-US"/>
        </w:rPr>
        <w:t>lanbook</w:t>
      </w:r>
      <w:proofErr w:type="spellEnd"/>
      <w:r w:rsidRPr="005F1CCE">
        <w:rPr>
          <w:rFonts w:ascii="Times New Roman" w:hAnsi="Times New Roman" w:cs="Times New Roman"/>
          <w:sz w:val="28"/>
          <w:szCs w:val="28"/>
        </w:rPr>
        <w:t>.</w:t>
      </w:r>
      <w:r w:rsidRPr="005F1CC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F1CC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F1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1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lanbook</w:t>
        </w:r>
        <w:proofErr w:type="spellEnd"/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1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5F1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</w:t>
        </w:r>
        <w:proofErr w:type="spellEnd"/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1_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=5295</w:t>
        </w:r>
      </w:hyperlink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48">
        <w:rPr>
          <w:rFonts w:ascii="Times New Roman" w:hAnsi="Times New Roman" w:cs="Times New Roman"/>
          <w:sz w:val="28"/>
          <w:szCs w:val="28"/>
        </w:rPr>
        <w:t xml:space="preserve">Ильин А.М. Уравнения математической физики: учебное пособие.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6D48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F1CCE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5F1CCE">
        <w:rPr>
          <w:rFonts w:ascii="Times New Roman" w:hAnsi="Times New Roman" w:cs="Times New Roman"/>
          <w:sz w:val="28"/>
          <w:szCs w:val="28"/>
        </w:rPr>
        <w:t xml:space="preserve">, 2009. - 192 с. </w:t>
      </w:r>
      <w:hyperlink r:id="rId10" w:history="1"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http://e.lanbook.com/view/book/2181/</w:t>
        </w:r>
      </w:hyperlink>
      <w:r w:rsidRPr="005F1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43C" w:rsidRPr="00A66D48" w:rsidRDefault="0042143C" w:rsidP="0042143C">
      <w:pPr>
        <w:pStyle w:val="a3"/>
        <w:tabs>
          <w:tab w:val="left" w:pos="993"/>
          <w:tab w:val="left" w:pos="1134"/>
        </w:tabs>
        <w:spacing w:after="0" w:line="240" w:lineRule="auto"/>
        <w:ind w:left="9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48">
        <w:rPr>
          <w:rFonts w:ascii="Times New Roman" w:hAnsi="Times New Roman" w:cs="Times New Roman"/>
          <w:sz w:val="28"/>
          <w:szCs w:val="28"/>
        </w:rPr>
        <w:t xml:space="preserve">Емельянов В.М., Рыбакина Е.А. Уравнения математической физики. Практикум по решению задач.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6D48">
        <w:rPr>
          <w:rFonts w:ascii="Times New Roman" w:hAnsi="Times New Roman" w:cs="Times New Roman"/>
          <w:sz w:val="28"/>
          <w:szCs w:val="28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</w:rPr>
        <w:t xml:space="preserve">Санкт-Петербург: Лань, 2008. - 224 с. </w:t>
      </w:r>
      <w:hyperlink r:id="rId11" w:history="1"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http://e.lanbook.com/view/book/140/</w:t>
        </w:r>
      </w:hyperlink>
      <w:r w:rsidRPr="005F1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48">
        <w:rPr>
          <w:rFonts w:ascii="Times New Roman" w:hAnsi="Times New Roman" w:cs="Times New Roman"/>
          <w:sz w:val="28"/>
          <w:szCs w:val="28"/>
        </w:rPr>
        <w:t xml:space="preserve">Захаров Е.В., Дмитриева И.В., Орлик С.И. Уравнения математической физики: учебник для студ. вузов.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1CCE">
        <w:rPr>
          <w:rFonts w:ascii="Times New Roman" w:hAnsi="Times New Roman" w:cs="Times New Roman"/>
          <w:sz w:val="28"/>
          <w:szCs w:val="28"/>
        </w:rPr>
        <w:t xml:space="preserve">М.: Академия, 2010. 316 с. </w:t>
      </w:r>
    </w:p>
    <w:p w:rsidR="0042143C" w:rsidRPr="005F1CCE" w:rsidRDefault="0042143C" w:rsidP="0042143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48">
        <w:rPr>
          <w:rFonts w:ascii="Times New Roman" w:hAnsi="Times New Roman" w:cs="Times New Roman"/>
          <w:sz w:val="28"/>
          <w:szCs w:val="28"/>
        </w:rPr>
        <w:lastRenderedPageBreak/>
        <w:t xml:space="preserve">Соболева Е.С., Фатеева Г.М. Задачи и упражнения по уравнениям математической физики.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1CC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F1CCE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5F1CCE">
        <w:rPr>
          <w:rFonts w:ascii="Times New Roman" w:hAnsi="Times New Roman" w:cs="Times New Roman"/>
          <w:sz w:val="28"/>
          <w:szCs w:val="28"/>
        </w:rPr>
        <w:t xml:space="preserve">, 2012. - 96с. e.lanbook.com </w:t>
      </w:r>
      <w:hyperlink r:id="rId12" w:history="1">
        <w:r w:rsidRPr="005F1CCE">
          <w:rPr>
            <w:rStyle w:val="a4"/>
            <w:rFonts w:ascii="Times New Roman" w:hAnsi="Times New Roman" w:cs="Times New Roman"/>
            <w:sz w:val="28"/>
            <w:szCs w:val="28"/>
          </w:rPr>
          <w:t>http://e.lanbook.com/books/element.php?pl1_id=5295</w:t>
        </w:r>
      </w:hyperlink>
      <w:r w:rsidRPr="005F1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43C" w:rsidRPr="004C5ABD" w:rsidRDefault="0042143C" w:rsidP="0042143C">
      <w:pPr>
        <w:pStyle w:val="a3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43C" w:rsidRPr="004C5ABD" w:rsidRDefault="0042143C" w:rsidP="004214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02759" w:rsidRDefault="00312851"/>
    <w:sectPr w:rsidR="00D02759" w:rsidSect="00B2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4A3"/>
    <w:multiLevelType w:val="hybridMultilevel"/>
    <w:tmpl w:val="7C3215A8"/>
    <w:lvl w:ilvl="0" w:tplc="52E8DE3A">
      <w:start w:val="1"/>
      <w:numFmt w:val="decimal"/>
      <w:lvlText w:val="%1."/>
      <w:lvlJc w:val="left"/>
      <w:pPr>
        <w:ind w:left="720" w:hanging="360"/>
      </w:pPr>
      <w:rPr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5673"/>
    <w:multiLevelType w:val="hybridMultilevel"/>
    <w:tmpl w:val="0E4CEC3A"/>
    <w:lvl w:ilvl="0" w:tplc="13A86AE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A"/>
    <w:rsid w:val="000065F2"/>
    <w:rsid w:val="002904BB"/>
    <w:rsid w:val="00312851"/>
    <w:rsid w:val="0042143C"/>
    <w:rsid w:val="004B355B"/>
    <w:rsid w:val="005B0B9B"/>
    <w:rsid w:val="00AC7B98"/>
    <w:rsid w:val="00CA4564"/>
    <w:rsid w:val="00D33599"/>
    <w:rsid w:val="00E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3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2143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2143C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14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3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2143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2143C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14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2%D0%B5%D0%BC%D0%B0%D1%82%D0%B8%D1%87%D0%B5%D1%81%D0%BA%D0%BE%D0%B5_%D0%BF%D1%80%D0%BE%D0%B3%D1%80%D0%B0%D0%BC%D0%BC%D0%B8%D1%80%D0%BE%D0%B2%D0%B0%D0%BD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0%D1%82%D0%B5%D0%BC%D0%B0%D1%82%D0%B8%D1%87%D0%B5%D1%81%D0%BA%D0%BE%D0%B5_%D0%BF%D1%80%D0%BE%D0%B3%D1%80%D0%B0%D0%BC%D0%BC%D0%B8%D1%80%D0%BE%D0%B2%D0%B0%D0%BD%D0%B8%D0%B5" TargetMode="External"/><Relationship Id="rId12" Type="http://schemas.openxmlformats.org/officeDocument/2006/relationships/hyperlink" Target="http://e.lanbook.com/books/element.php?pl1_id=5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0%BC%D0%B0%D1%82%D0%B8%D1%87%D0%B5%D1%81%D0%BA%D0%BE%D0%B5_%D0%BF%D1%80%D0%BE%D0%B3%D1%80%D0%B0%D0%BC%D0%BC%D0%B8%D1%80%D0%BE%D0%B2%D0%B0%D0%BD%D0%B8%D0%B5" TargetMode="External"/><Relationship Id="rId11" Type="http://schemas.openxmlformats.org/officeDocument/2006/relationships/hyperlink" Target="http://e.lanbook.com/view/book/14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view/book/21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2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7</cp:revision>
  <cp:lastPrinted>2022-04-13T11:24:00Z</cp:lastPrinted>
  <dcterms:created xsi:type="dcterms:W3CDTF">2022-02-11T06:39:00Z</dcterms:created>
  <dcterms:modified xsi:type="dcterms:W3CDTF">2022-06-09T11:47:00Z</dcterms:modified>
</cp:coreProperties>
</file>