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87" w:rsidRDefault="00134757" w:rsidP="00134757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356987" w:rsidRDefault="00356987" w:rsidP="00F0763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7633" w:rsidRPr="00134757" w:rsidRDefault="00F07633" w:rsidP="00F0763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/>
          <w:b/>
          <w:sz w:val="28"/>
          <w:szCs w:val="28"/>
          <w:lang w:val="kk-KZ"/>
        </w:rPr>
        <w:t xml:space="preserve">«Саясат теориясы» </w:t>
      </w:r>
    </w:p>
    <w:p w:rsidR="004131BD" w:rsidRPr="00134757" w:rsidRDefault="004131BD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1347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4131BD" w:rsidRPr="00134757" w:rsidRDefault="004131BD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47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4131BD" w:rsidRPr="00134757" w:rsidRDefault="00356987" w:rsidP="0041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(2022</w:t>
      </w:r>
      <w:r w:rsidR="004131BD" w:rsidRPr="0013475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4131BD" w:rsidRPr="00134757" w:rsidRDefault="004131BD" w:rsidP="00413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3F0B" w:rsidRPr="0013475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1347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93F0B" w:rsidRPr="0035698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93F0B" w:rsidRPr="00134757" w:rsidRDefault="00B93F0B" w:rsidP="00B93F0B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13475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13475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Pr="0013475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34757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13475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4131BD" w:rsidRPr="00356987" w:rsidRDefault="0059759F" w:rsidP="004131BD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</w:pPr>
      <w:r w:rsidRPr="00D93482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>М063</w:t>
      </w:r>
      <w:r w:rsidR="00B93F0B" w:rsidRPr="00D93482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 xml:space="preserve"> – </w:t>
      </w:r>
      <w:r w:rsidR="00B93F0B" w:rsidRPr="00134757">
        <w:rPr>
          <w:rFonts w:ascii="Times New Roman" w:eastAsiaTheme="minorHAnsi" w:hAnsi="Times New Roman" w:cs="Times New Roman"/>
          <w:b/>
          <w:sz w:val="28"/>
          <w:szCs w:val="28"/>
          <w:lang w:val="kk-KZ" w:eastAsia="ko-KR"/>
        </w:rPr>
        <w:t>Саясаттану және конфликтология</w:t>
      </w:r>
    </w:p>
    <w:p w:rsidR="00B93F0B" w:rsidRPr="00356987" w:rsidRDefault="00B93F0B" w:rsidP="004131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D695C" w:rsidRDefault="009D3997" w:rsidP="00356987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134757">
        <w:rPr>
          <w:b/>
          <w:bCs/>
          <w:sz w:val="28"/>
          <w:szCs w:val="28"/>
          <w:lang w:val="kk-KZ" w:eastAsia="ko-KR"/>
        </w:rPr>
        <w:t xml:space="preserve">3. </w:t>
      </w:r>
      <w:r w:rsidR="00356987">
        <w:rPr>
          <w:b/>
          <w:bCs/>
          <w:sz w:val="28"/>
          <w:szCs w:val="28"/>
          <w:lang w:val="kk-KZ" w:eastAsia="ko-KR"/>
        </w:rPr>
        <w:t xml:space="preserve">Тест мазмұны </w:t>
      </w:r>
      <w:r w:rsidR="00F07633" w:rsidRPr="00134757">
        <w:rPr>
          <w:sz w:val="28"/>
          <w:szCs w:val="28"/>
          <w:lang w:val="kk-KZ"/>
        </w:rPr>
        <w:t>«</w:t>
      </w:r>
      <w:r w:rsidRPr="00134757">
        <w:rPr>
          <w:sz w:val="28"/>
          <w:szCs w:val="28"/>
          <w:lang w:val="kk-KZ"/>
        </w:rPr>
        <w:t>Саясат теориясы</w:t>
      </w:r>
      <w:r w:rsidR="00F07633" w:rsidRPr="00134757">
        <w:rPr>
          <w:sz w:val="28"/>
          <w:szCs w:val="28"/>
          <w:lang w:val="kk-KZ"/>
        </w:rPr>
        <w:t xml:space="preserve">» </w:t>
      </w:r>
      <w:r w:rsidR="00356987" w:rsidRPr="00356987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356987" w:rsidRPr="00134757" w:rsidRDefault="00356987" w:rsidP="00356987">
      <w:pPr>
        <w:pStyle w:val="2"/>
        <w:spacing w:after="0" w:line="240" w:lineRule="auto"/>
        <w:ind w:left="0"/>
        <w:jc w:val="both"/>
        <w:rPr>
          <w:b/>
          <w:noProof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5869"/>
        <w:gridCol w:w="1417"/>
        <w:gridCol w:w="1412"/>
      </w:tblGrid>
      <w:tr w:rsidR="00134757" w:rsidRPr="00134757" w:rsidTr="00134757">
        <w:tc>
          <w:tcPr>
            <w:tcW w:w="647" w:type="dxa"/>
            <w:vAlign w:val="center"/>
          </w:tcPr>
          <w:p w:rsidR="00162E62" w:rsidRPr="00134757" w:rsidRDefault="00162E62" w:rsidP="00F0763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9" w:type="dxa"/>
            <w:vAlign w:val="center"/>
          </w:tcPr>
          <w:p w:rsidR="00162E62" w:rsidRPr="00134757" w:rsidRDefault="00162E62" w:rsidP="00F0763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proofErr w:type="spellEnd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  <w:proofErr w:type="spellEnd"/>
          </w:p>
          <w:p w:rsidR="00162E62" w:rsidRPr="00134757" w:rsidRDefault="00162E62" w:rsidP="00F076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E62" w:rsidRPr="00134757" w:rsidRDefault="00162E62" w:rsidP="00F0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2E62" w:rsidRDefault="004131BD" w:rsidP="0041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757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  <w:p w:rsidR="00356987" w:rsidRDefault="00356987" w:rsidP="0041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87" w:rsidRDefault="00356987" w:rsidP="00413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87" w:rsidRPr="00134757" w:rsidRDefault="00356987" w:rsidP="004131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131BD" w:rsidRDefault="004131BD" w:rsidP="004131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Тапсырмалар</w:t>
            </w:r>
            <w:proofErr w:type="spellEnd"/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:rsidR="00162E62" w:rsidRPr="00134757" w:rsidRDefault="00162E62" w:rsidP="00356987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757" w:rsidRPr="00134757" w:rsidTr="00134757">
        <w:trPr>
          <w:trHeight w:val="944"/>
        </w:trPr>
        <w:tc>
          <w:tcPr>
            <w:tcW w:w="647" w:type="dxa"/>
          </w:tcPr>
          <w:p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1.</w:t>
            </w:r>
          </w:p>
        </w:tc>
        <w:tc>
          <w:tcPr>
            <w:tcW w:w="5869" w:type="dxa"/>
          </w:tcPr>
          <w:p w:rsidR="00162E62" w:rsidRPr="00134757" w:rsidRDefault="00372710" w:rsidP="00F0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Саясат - с</w:t>
            </w:r>
            <w:r w:rsidR="009D3997"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аясат теориясының зе</w:t>
            </w:r>
            <w:r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рттеу объектісі ретінде</w:t>
            </w:r>
            <w:r w:rsidR="009D3997" w:rsidRPr="0013475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 Саясат теориясының пәндік саласы, ғылыми аппараты және әдіснамасы</w:t>
            </w:r>
          </w:p>
          <w:p w:rsidR="00414186" w:rsidRPr="00134757" w:rsidRDefault="00414186" w:rsidP="00F0763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:rsidTr="00134757">
        <w:tc>
          <w:tcPr>
            <w:tcW w:w="647" w:type="dxa"/>
          </w:tcPr>
          <w:p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2.</w:t>
            </w:r>
          </w:p>
        </w:tc>
        <w:tc>
          <w:tcPr>
            <w:tcW w:w="5869" w:type="dxa"/>
          </w:tcPr>
          <w:p w:rsidR="009D3997" w:rsidRPr="00134757" w:rsidRDefault="009D3997" w:rsidP="00F07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 туралы білімнің дамуы және саяси ғылымның қалыптасуы</w:t>
            </w:r>
          </w:p>
          <w:p w:rsidR="00162E62" w:rsidRPr="00134757" w:rsidRDefault="00162E62" w:rsidP="00F07633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:rsidTr="00134757">
        <w:tc>
          <w:tcPr>
            <w:tcW w:w="647" w:type="dxa"/>
          </w:tcPr>
          <w:p w:rsidR="00162E62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3.</w:t>
            </w:r>
          </w:p>
        </w:tc>
        <w:tc>
          <w:tcPr>
            <w:tcW w:w="5869" w:type="dxa"/>
          </w:tcPr>
          <w:p w:rsidR="009D3997" w:rsidRPr="00134757" w:rsidRDefault="009D3997" w:rsidP="00F076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Билік п</w:t>
            </w:r>
            <w:r w:rsidR="00372710"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биліктік қатынастар теориялары</w:t>
            </w:r>
          </w:p>
          <w:p w:rsidR="00162E62" w:rsidRPr="00134757" w:rsidRDefault="00162E62" w:rsidP="00F07633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:rsidR="00162E62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4.</w:t>
            </w:r>
          </w:p>
        </w:tc>
        <w:tc>
          <w:tcPr>
            <w:tcW w:w="5869" w:type="dxa"/>
          </w:tcPr>
          <w:p w:rsidR="009D3997" w:rsidRPr="00134757" w:rsidRDefault="009D3997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жүйе теориясы. Саяси режим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5.</w:t>
            </w:r>
          </w:p>
        </w:tc>
        <w:tc>
          <w:tcPr>
            <w:tcW w:w="5869" w:type="dxa"/>
          </w:tcPr>
          <w:p w:rsidR="009D3997" w:rsidRPr="00134757" w:rsidRDefault="009D3997" w:rsidP="00F0763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Демократияның қазіргі заманғы теориялары.</w:t>
            </w:r>
            <w:r w:rsidR="004C526D" w:rsidRPr="0013475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Демократиялық транзит</w:t>
            </w:r>
          </w:p>
          <w:p w:rsidR="0019153B" w:rsidRPr="00134757" w:rsidRDefault="0019153B" w:rsidP="00F0763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6.</w:t>
            </w:r>
          </w:p>
        </w:tc>
        <w:tc>
          <w:tcPr>
            <w:tcW w:w="5869" w:type="dxa"/>
          </w:tcPr>
          <w:p w:rsidR="004C526D" w:rsidRDefault="004C526D" w:rsidP="00F0763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және сайлау жүйелері</w:t>
            </w:r>
          </w:p>
          <w:p w:rsidR="00D93482" w:rsidRPr="00134757" w:rsidRDefault="00D93482" w:rsidP="00F0763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153B" w:rsidRPr="00134757" w:rsidRDefault="0019153B" w:rsidP="00F0763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35698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3569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7.</w:t>
            </w:r>
          </w:p>
        </w:tc>
        <w:tc>
          <w:tcPr>
            <w:tcW w:w="5869" w:type="dxa"/>
          </w:tcPr>
          <w:p w:rsidR="004C526D" w:rsidRPr="00134757" w:rsidRDefault="004C526D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Мемлекеттің саяси институт ретінде пайда болуы мен дамуының</w:t>
            </w:r>
            <w:r w:rsidR="00372710"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теориялары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8.</w:t>
            </w:r>
          </w:p>
        </w:tc>
        <w:tc>
          <w:tcPr>
            <w:tcW w:w="5869" w:type="dxa"/>
          </w:tcPr>
          <w:p w:rsidR="004C526D" w:rsidRPr="00134757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Партиялар мен партиялық жүйелер</w:t>
            </w:r>
            <w:r w:rsidR="004C526D"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теориясы.</w:t>
            </w:r>
            <w:r w:rsidRPr="0013475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Қоғамдық-саяси ұйымдар мен қозғалыстар саясат субъектісі ретінде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5869" w:type="dxa"/>
          </w:tcPr>
          <w:p w:rsidR="004D5699" w:rsidRPr="00134757" w:rsidRDefault="004D5699" w:rsidP="004D5699">
            <w:pPr>
              <w:suppressLineNumber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Саяси шешімдерді қабылдау теориялары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10.</w:t>
            </w:r>
          </w:p>
        </w:tc>
        <w:tc>
          <w:tcPr>
            <w:tcW w:w="5869" w:type="dxa"/>
          </w:tcPr>
          <w:p w:rsidR="00372710" w:rsidRPr="00134757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даму. Саяси модернизация және неомодернизация теориясы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11.</w:t>
            </w:r>
          </w:p>
        </w:tc>
        <w:tc>
          <w:tcPr>
            <w:tcW w:w="5869" w:type="dxa"/>
          </w:tcPr>
          <w:p w:rsidR="00372710" w:rsidRPr="00134757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Саясаттағы жанжалдар мен дағдарыстық жағдайлардың қазіргі заманғы теориялары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2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12.</w:t>
            </w:r>
          </w:p>
        </w:tc>
        <w:tc>
          <w:tcPr>
            <w:tcW w:w="5869" w:type="dxa"/>
          </w:tcPr>
          <w:p w:rsidR="00372710" w:rsidRPr="00134757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қатынастар мен үдерістердегі тұлға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13.</w:t>
            </w:r>
          </w:p>
        </w:tc>
        <w:tc>
          <w:tcPr>
            <w:tcW w:w="5869" w:type="dxa"/>
          </w:tcPr>
          <w:p w:rsidR="004D5699" w:rsidRPr="00134757" w:rsidRDefault="004D5699" w:rsidP="004D5699">
            <w:pPr>
              <w:suppressLineNumber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/>
                <w:sz w:val="28"/>
                <w:szCs w:val="28"/>
                <w:lang w:val="kk-KZ"/>
              </w:rPr>
              <w:t>Саяси мәдениет теориясы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А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1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14.</w:t>
            </w:r>
          </w:p>
        </w:tc>
        <w:tc>
          <w:tcPr>
            <w:tcW w:w="5869" w:type="dxa"/>
          </w:tcPr>
          <w:p w:rsidR="00372710" w:rsidRPr="00134757" w:rsidRDefault="00372710" w:rsidP="00F07633">
            <w:pPr>
              <w:suppressLineNumber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Әлемдік саясатты зерттеудегі ғылыми бағыттар мен мектептер</w:t>
            </w:r>
          </w:p>
          <w:p w:rsidR="0019153B" w:rsidRPr="00134757" w:rsidRDefault="0019153B" w:rsidP="00F07633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:rsidTr="00134757">
        <w:tc>
          <w:tcPr>
            <w:tcW w:w="647" w:type="dxa"/>
          </w:tcPr>
          <w:p w:rsidR="0019153B" w:rsidRPr="00134757" w:rsidRDefault="0019153B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15.</w:t>
            </w:r>
          </w:p>
        </w:tc>
        <w:tc>
          <w:tcPr>
            <w:tcW w:w="5869" w:type="dxa"/>
          </w:tcPr>
          <w:p w:rsidR="00372710" w:rsidRPr="00134757" w:rsidRDefault="00372710" w:rsidP="00F07633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қауымдастықтағы Қазақстан Республикасының саясаты</w:t>
            </w:r>
          </w:p>
          <w:p w:rsidR="0019153B" w:rsidRPr="00134757" w:rsidRDefault="0019153B" w:rsidP="00F07633">
            <w:pPr>
              <w:suppressLineNumber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В</w:t>
            </w:r>
          </w:p>
        </w:tc>
        <w:tc>
          <w:tcPr>
            <w:tcW w:w="1412" w:type="dxa"/>
          </w:tcPr>
          <w:p w:rsidR="0019153B" w:rsidRPr="00134757" w:rsidRDefault="004131BD" w:rsidP="00F07633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134757" w:rsidRPr="00134757" w:rsidTr="00134757">
        <w:tc>
          <w:tcPr>
            <w:tcW w:w="647" w:type="dxa"/>
          </w:tcPr>
          <w:p w:rsidR="00912D79" w:rsidRPr="00134757" w:rsidRDefault="00912D79" w:rsidP="00F0763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869" w:type="dxa"/>
          </w:tcPr>
          <w:p w:rsidR="00912D79" w:rsidRPr="00134757" w:rsidRDefault="00912D79" w:rsidP="00F07633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Pr="001347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912D79" w:rsidRPr="00134757" w:rsidRDefault="00912D79" w:rsidP="00F0763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</w:pPr>
            <w:r w:rsidRPr="001347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/>
              </w:rPr>
              <w:t>30</w:t>
            </w:r>
          </w:p>
        </w:tc>
      </w:tr>
    </w:tbl>
    <w:p w:rsidR="00952D0B" w:rsidRPr="00134757" w:rsidRDefault="00952D0B" w:rsidP="00F076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ACE" w:rsidRPr="00134757" w:rsidRDefault="00216ACE" w:rsidP="00216AC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Тест тап</w:t>
      </w:r>
      <w:r w:rsidR="00495CA1" w:rsidRPr="00134757">
        <w:rPr>
          <w:rFonts w:ascii="Times New Roman" w:hAnsi="Times New Roman" w:cs="Times New Roman"/>
          <w:sz w:val="28"/>
          <w:szCs w:val="28"/>
          <w:lang w:val="kk-KZ"/>
        </w:rPr>
        <w:t>сырмаларының мазмұны келесілерді қамтиды:</w:t>
      </w:r>
      <w:r w:rsidR="001338F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саясат теориясының </w:t>
      </w:r>
      <w:r w:rsidR="003635B7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арнайы ғылым және оқу пәні ретіндегі </w:t>
      </w:r>
      <w:r w:rsidR="001338FA" w:rsidRPr="00134757">
        <w:rPr>
          <w:rFonts w:ascii="Times New Roman" w:hAnsi="Times New Roman" w:cs="Times New Roman"/>
          <w:sz w:val="28"/>
          <w:szCs w:val="28"/>
          <w:lang w:val="kk-KZ"/>
        </w:rPr>
        <w:t>қоғам туралы</w:t>
      </w:r>
      <w:r w:rsidR="003635B7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білім жүйесіндегі орны; зерттеудің объектісі, пәні және әдістері; саясат туралы білімнің пайда болу тарихы, маңызды даму кезеңдері; негізгі саяси ілімдер, саясаттың, биліктің концепциялары мен теориялары; жаһандық әлеуметтік-саяси үдерістердің субъектісі ретіндегі саяси институттардың</w:t>
      </w:r>
      <w:r w:rsidR="005A6FCF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ұйымдастырылуы мен қызмет етуі; са</w:t>
      </w:r>
      <w:r w:rsidR="0072421E" w:rsidRPr="0013475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A6FCF" w:rsidRPr="00134757">
        <w:rPr>
          <w:rFonts w:ascii="Times New Roman" w:hAnsi="Times New Roman" w:cs="Times New Roman"/>
          <w:sz w:val="28"/>
          <w:szCs w:val="28"/>
          <w:lang w:val="kk-KZ"/>
        </w:rPr>
        <w:t>саттағы, саяси үдерістердегі, әлемдік саясаттағы және халықаралық қатынастардағы тұлғалар.</w:t>
      </w:r>
    </w:p>
    <w:p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134757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5A6FCF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216ACE" w:rsidRPr="00134757" w:rsidRDefault="005A6FCF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Т</w:t>
      </w:r>
      <w:r w:rsidR="00216ACE" w:rsidRPr="00134757">
        <w:rPr>
          <w:rFonts w:ascii="Times New Roman" w:hAnsi="Times New Roman"/>
          <w:sz w:val="28"/>
          <w:szCs w:val="28"/>
          <w:lang w:val="kk-KZ"/>
        </w:rPr>
        <w:t>ест орындалуының жалпы уақыты – 60 минут</w:t>
      </w:r>
    </w:p>
    <w:p w:rsidR="00216ACE" w:rsidRPr="00134757" w:rsidRDefault="00216ACE" w:rsidP="00216AC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216ACE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216ACE" w:rsidRPr="00134757" w:rsidRDefault="00216ACE" w:rsidP="005A6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жеңіл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(A) – </w:t>
      </w:r>
      <w:r w:rsidRPr="00134757">
        <w:rPr>
          <w:rFonts w:ascii="Times New Roman" w:hAnsi="Times New Roman"/>
          <w:sz w:val="28"/>
          <w:szCs w:val="28"/>
          <w:lang w:val="en-US"/>
        </w:rPr>
        <w:t>9</w:t>
      </w:r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(30%);</w:t>
      </w:r>
    </w:p>
    <w:p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орташа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(40%);</w:t>
      </w:r>
    </w:p>
    <w:p w:rsidR="00216ACE" w:rsidRPr="00134757" w:rsidRDefault="00216ACE" w:rsidP="005A6F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</w:rPr>
        <w:t>қиын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(30%).</w:t>
      </w:r>
    </w:p>
    <w:p w:rsidR="00216ACE" w:rsidRPr="00134757" w:rsidRDefault="00216ACE" w:rsidP="00216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4757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134757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Pr="001347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134757">
        <w:rPr>
          <w:rFonts w:ascii="Times New Roman" w:hAnsi="Times New Roman"/>
          <w:b/>
          <w:sz w:val="28"/>
          <w:szCs w:val="28"/>
        </w:rPr>
        <w:t>:</w:t>
      </w:r>
    </w:p>
    <w:p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757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134757">
        <w:rPr>
          <w:rFonts w:ascii="Times New Roman" w:hAnsi="Times New Roman"/>
          <w:sz w:val="28"/>
          <w:szCs w:val="28"/>
        </w:rPr>
        <w:t>тапсы</w:t>
      </w:r>
      <w:r w:rsidR="005A6FCF" w:rsidRPr="00134757">
        <w:rPr>
          <w:rFonts w:ascii="Times New Roman" w:hAnsi="Times New Roman"/>
          <w:sz w:val="28"/>
          <w:szCs w:val="28"/>
        </w:rPr>
        <w:t>рмалары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жабық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формада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FCF" w:rsidRPr="00134757">
        <w:rPr>
          <w:rFonts w:ascii="Times New Roman" w:hAnsi="Times New Roman"/>
          <w:sz w:val="28"/>
          <w:szCs w:val="28"/>
        </w:rPr>
        <w:t>беріледі</w:t>
      </w:r>
      <w:proofErr w:type="spellEnd"/>
      <w:r w:rsidR="005A6FCF" w:rsidRPr="001347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4757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134757">
        <w:rPr>
          <w:rFonts w:ascii="Times New Roman" w:hAnsi="Times New Roman"/>
          <w:sz w:val="28"/>
          <w:szCs w:val="28"/>
        </w:rPr>
        <w:t>жауап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бір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жауапты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таңдау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керек</w:t>
      </w:r>
      <w:proofErr w:type="spellEnd"/>
      <w:r w:rsidRPr="00134757">
        <w:rPr>
          <w:rFonts w:ascii="Times New Roman" w:hAnsi="Times New Roman"/>
          <w:sz w:val="28"/>
          <w:szCs w:val="28"/>
        </w:rPr>
        <w:t>.</w:t>
      </w:r>
    </w:p>
    <w:p w:rsidR="00216ACE" w:rsidRPr="00134757" w:rsidRDefault="00216ACE" w:rsidP="00216A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13475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A6FCF" w:rsidRPr="00134757" w:rsidRDefault="00216ACE" w:rsidP="0091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lastRenderedPageBreak/>
        <w:t>Дұрыс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әр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4757">
        <w:rPr>
          <w:rFonts w:ascii="Times New Roman" w:hAnsi="Times New Roman"/>
          <w:sz w:val="28"/>
          <w:szCs w:val="28"/>
        </w:rPr>
        <w:t>одан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</w:rPr>
        <w:t>басқа</w:t>
      </w:r>
      <w:proofErr w:type="spellEnd"/>
      <w:r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134757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134757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:rsidR="0074535B" w:rsidRPr="00134757" w:rsidRDefault="0074535B" w:rsidP="0074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9. Әдебиеттер тізімі: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1.Байдельдинов Л.А.Теориялық саясаттану – Оқулық. Алматы, 2005.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7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475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сатаев С.Ш. Саясат тарихы </w:t>
      </w:r>
      <w:r w:rsidRPr="00134757">
        <w:rPr>
          <w:rFonts w:ascii="Times New Roman" w:hAnsi="Times New Roman" w:cs="Times New Roman"/>
          <w:sz w:val="28"/>
          <w:szCs w:val="28"/>
        </w:rPr>
        <w:t xml:space="preserve"> -  495с.</w:t>
      </w:r>
    </w:p>
    <w:p w:rsidR="0074535B" w:rsidRPr="00134757" w:rsidRDefault="0074535B" w:rsidP="0074535B">
      <w:pPr>
        <w:pStyle w:val="a8"/>
        <w:ind w:firstLine="284"/>
        <w:jc w:val="both"/>
        <w:rPr>
          <w:sz w:val="28"/>
          <w:szCs w:val="28"/>
        </w:rPr>
      </w:pPr>
      <w:r w:rsidRPr="00134757">
        <w:rPr>
          <w:sz w:val="28"/>
          <w:szCs w:val="28"/>
        </w:rPr>
        <w:t xml:space="preserve">3. </w:t>
      </w:r>
      <w:proofErr w:type="spellStart"/>
      <w:r w:rsidRPr="00134757">
        <w:rPr>
          <w:sz w:val="28"/>
          <w:szCs w:val="28"/>
        </w:rPr>
        <w:t>Истон</w:t>
      </w:r>
      <w:proofErr w:type="spellEnd"/>
      <w:r w:rsidRPr="00134757">
        <w:rPr>
          <w:sz w:val="28"/>
          <w:szCs w:val="28"/>
        </w:rPr>
        <w:t xml:space="preserve"> Д. </w:t>
      </w:r>
      <w:r w:rsidRPr="00134757">
        <w:rPr>
          <w:sz w:val="28"/>
          <w:szCs w:val="28"/>
          <w:lang w:val="kk-KZ"/>
        </w:rPr>
        <w:t>Саясатты жүйлік талдау категориялары</w:t>
      </w:r>
      <w:r w:rsidRPr="00134757">
        <w:rPr>
          <w:sz w:val="28"/>
          <w:szCs w:val="28"/>
        </w:rPr>
        <w:t xml:space="preserve"> //</w:t>
      </w:r>
      <w:r w:rsidRPr="00134757">
        <w:rPr>
          <w:sz w:val="28"/>
          <w:szCs w:val="28"/>
          <w:lang w:val="kk-KZ"/>
        </w:rPr>
        <w:t xml:space="preserve">Әлемдік саяси ой </w:t>
      </w:r>
      <w:r w:rsidRPr="00134757">
        <w:rPr>
          <w:sz w:val="28"/>
          <w:szCs w:val="28"/>
        </w:rPr>
        <w:t>Антология</w:t>
      </w:r>
      <w:r w:rsidRPr="00134757">
        <w:rPr>
          <w:sz w:val="28"/>
          <w:szCs w:val="28"/>
          <w:lang w:val="kk-KZ"/>
        </w:rPr>
        <w:t>сы</w:t>
      </w:r>
      <w:r w:rsidRPr="00134757">
        <w:rPr>
          <w:sz w:val="28"/>
          <w:szCs w:val="28"/>
        </w:rPr>
        <w:t>. - Алматы,2005.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</w:rPr>
        <w:t>4.</w:t>
      </w:r>
      <w:r w:rsidR="006F43F3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3F3" w:rsidRPr="00134757">
        <w:rPr>
          <w:rFonts w:ascii="Times New Roman" w:hAnsi="Times New Roman"/>
          <w:sz w:val="28"/>
          <w:szCs w:val="28"/>
        </w:rPr>
        <w:t>Жаңа</w:t>
      </w:r>
      <w:proofErr w:type="spellEnd"/>
      <w:r w:rsidR="006F43F3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3F3" w:rsidRPr="00134757">
        <w:rPr>
          <w:rFonts w:ascii="Times New Roman" w:hAnsi="Times New Roman"/>
          <w:sz w:val="28"/>
          <w:szCs w:val="28"/>
        </w:rPr>
        <w:t>жағдайдағы</w:t>
      </w:r>
      <w:proofErr w:type="spellEnd"/>
      <w:r w:rsidR="006F43F3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3F3" w:rsidRPr="00134757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6F43F3" w:rsidRPr="0013475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F43F3" w:rsidRPr="00134757">
        <w:rPr>
          <w:rFonts w:ascii="Times New Roman" w:hAnsi="Times New Roman"/>
          <w:sz w:val="28"/>
          <w:szCs w:val="28"/>
        </w:rPr>
        <w:t>іс-қимыл</w:t>
      </w:r>
      <w:proofErr w:type="spellEnd"/>
      <w:r w:rsidR="006F43F3" w:rsidRPr="00134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3F3" w:rsidRPr="00134757">
        <w:rPr>
          <w:rFonts w:ascii="Times New Roman" w:hAnsi="Times New Roman"/>
          <w:sz w:val="28"/>
          <w:szCs w:val="28"/>
        </w:rPr>
        <w:t>кезеңі</w:t>
      </w:r>
      <w:proofErr w:type="spellEnd"/>
      <w:r w:rsidR="006F43F3" w:rsidRPr="00134757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="006F43F3" w:rsidRPr="00134757"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Мемлекет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басшысы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Қасым-Жомарт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Тоқаевтың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Қазақстан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халқына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Жолдауы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. 2020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жылғы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1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қыркүйек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. – </w:t>
        </w:r>
        <w:proofErr w:type="spellStart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Нур</w:t>
        </w:r>
        <w:proofErr w:type="spellEnd"/>
        <w:r w:rsidR="006F43F3" w:rsidRPr="0013475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-Султан, 2020. </w:t>
        </w:r>
      </w:hyperlink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75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4757">
        <w:rPr>
          <w:rFonts w:ascii="Times New Roman" w:hAnsi="Times New Roman" w:cs="Times New Roman"/>
          <w:sz w:val="28"/>
          <w:szCs w:val="28"/>
        </w:rPr>
        <w:t>Лейпхарт</w:t>
      </w:r>
      <w:proofErr w:type="spellEnd"/>
      <w:r w:rsidRPr="00134757">
        <w:rPr>
          <w:rFonts w:ascii="Times New Roman" w:hAnsi="Times New Roman" w:cs="Times New Roman"/>
          <w:sz w:val="28"/>
          <w:szCs w:val="28"/>
        </w:rPr>
        <w:t xml:space="preserve"> А.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Көпқұрылымда қоғам және демократия</w:t>
      </w:r>
      <w:r w:rsidRPr="00134757">
        <w:rPr>
          <w:rFonts w:ascii="Times New Roman" w:hAnsi="Times New Roman" w:cs="Times New Roman"/>
          <w:sz w:val="28"/>
          <w:szCs w:val="28"/>
        </w:rPr>
        <w:t xml:space="preserve"> //Полис 1992 № 1-2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4757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134757">
        <w:rPr>
          <w:rFonts w:ascii="Times New Roman" w:hAnsi="Times New Roman" w:cs="Times New Roman"/>
          <w:sz w:val="28"/>
          <w:szCs w:val="28"/>
        </w:rPr>
        <w:t xml:space="preserve"> Т.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Қазіргі қоғам жүйелері //Әлемдік саяси ой Антологиясы:</w:t>
      </w:r>
      <w:r w:rsidRPr="00134757">
        <w:rPr>
          <w:rFonts w:ascii="Times New Roman" w:hAnsi="Times New Roman" w:cs="Times New Roman"/>
          <w:sz w:val="28"/>
          <w:szCs w:val="28"/>
        </w:rPr>
        <w:t xml:space="preserve"> М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әдени мұра</w:t>
      </w:r>
      <w:r w:rsidRPr="00134757">
        <w:rPr>
          <w:rFonts w:ascii="Times New Roman" w:hAnsi="Times New Roman" w:cs="Times New Roman"/>
          <w:sz w:val="28"/>
          <w:szCs w:val="28"/>
        </w:rPr>
        <w:t>,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2005 - 2009.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7. Вебер М. Саясат беімділік әрі кәсіп //Әлемдік саяси ой Антологиясы. – Алматы, 2007.</w:t>
      </w:r>
    </w:p>
    <w:p w:rsidR="0074535B" w:rsidRPr="00134757" w:rsidRDefault="004D5699" w:rsidP="0074535B">
      <w:pPr>
        <w:pStyle w:val="a8"/>
        <w:ind w:firstLine="284"/>
        <w:jc w:val="both"/>
        <w:rPr>
          <w:sz w:val="28"/>
          <w:szCs w:val="28"/>
          <w:lang w:val="kk-KZ"/>
        </w:rPr>
      </w:pPr>
      <w:r w:rsidRPr="00134757">
        <w:rPr>
          <w:sz w:val="28"/>
          <w:szCs w:val="28"/>
          <w:lang w:val="kk-KZ"/>
        </w:rPr>
        <w:t xml:space="preserve">8. Конфуций. Лунь Юй  // </w:t>
      </w:r>
      <w:r w:rsidR="0074535B" w:rsidRPr="00134757">
        <w:rPr>
          <w:sz w:val="28"/>
          <w:szCs w:val="28"/>
          <w:lang w:val="kk-KZ"/>
        </w:rPr>
        <w:t>Әлемдік саяси ой Антологиясы. – Алматы: Мәдени мұра, 2005 - 2009.</w:t>
      </w:r>
    </w:p>
    <w:p w:rsidR="0074535B" w:rsidRPr="00134757" w:rsidRDefault="0074535B" w:rsidP="0074535B">
      <w:pPr>
        <w:pStyle w:val="a8"/>
        <w:ind w:firstLine="284"/>
        <w:jc w:val="both"/>
        <w:rPr>
          <w:sz w:val="28"/>
          <w:szCs w:val="28"/>
          <w:lang w:val="kk-KZ"/>
        </w:rPr>
      </w:pPr>
      <w:r w:rsidRPr="00134757">
        <w:rPr>
          <w:sz w:val="28"/>
          <w:szCs w:val="28"/>
          <w:lang w:val="kk-KZ"/>
        </w:rPr>
        <w:t>9. Макиавелли Н. Патша //</w:t>
      </w:r>
      <w:r w:rsidR="004D5699" w:rsidRPr="00134757">
        <w:rPr>
          <w:sz w:val="28"/>
          <w:szCs w:val="28"/>
          <w:lang w:val="kk-KZ"/>
        </w:rPr>
        <w:t xml:space="preserve"> </w:t>
      </w:r>
      <w:r w:rsidRPr="00134757">
        <w:rPr>
          <w:sz w:val="28"/>
          <w:szCs w:val="28"/>
          <w:lang w:val="kk-KZ"/>
        </w:rPr>
        <w:t>Әлемдік саяси ой Антологиясы. – Алматы: Мәдени мұра, 2005 - 2009.</w:t>
      </w: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10. Токвиль А. Демократия туралы  /</w:t>
      </w:r>
      <w:r w:rsidRPr="00134757">
        <w:rPr>
          <w:rFonts w:ascii="Times New Roman" w:hAnsi="Times New Roman" w:cs="Times New Roman"/>
          <w:sz w:val="28"/>
          <w:szCs w:val="28"/>
        </w:rPr>
        <w:t>/</w:t>
      </w:r>
      <w:r w:rsidR="004D5699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Әлемдік саяси ой </w:t>
      </w:r>
      <w:r w:rsidRPr="00134757">
        <w:rPr>
          <w:rFonts w:ascii="Times New Roman" w:hAnsi="Times New Roman" w:cs="Times New Roman"/>
          <w:sz w:val="28"/>
          <w:szCs w:val="28"/>
        </w:rPr>
        <w:t>Антология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34757">
        <w:rPr>
          <w:rFonts w:ascii="Times New Roman" w:hAnsi="Times New Roman" w:cs="Times New Roman"/>
          <w:sz w:val="28"/>
          <w:szCs w:val="28"/>
        </w:rPr>
        <w:t>. – Алматы: М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әдени мұра</w:t>
      </w:r>
      <w:r w:rsidRPr="00134757">
        <w:rPr>
          <w:rFonts w:ascii="Times New Roman" w:hAnsi="Times New Roman" w:cs="Times New Roman"/>
          <w:sz w:val="28"/>
          <w:szCs w:val="28"/>
        </w:rPr>
        <w:t>, 2005-2009.</w:t>
      </w:r>
    </w:p>
    <w:p w:rsidR="002E7104" w:rsidRPr="00134757" w:rsidRDefault="00540ED1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5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Саясаттану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 Эндрю.  – Алматы: «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аударма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бюросы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04" w:rsidRPr="00134757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="002E7104" w:rsidRPr="00134757">
        <w:rPr>
          <w:rFonts w:ascii="Times New Roman" w:hAnsi="Times New Roman" w:cs="Times New Roman"/>
          <w:sz w:val="28"/>
          <w:szCs w:val="28"/>
        </w:rPr>
        <w:t>, 2020. – 520 бет.</w:t>
      </w:r>
    </w:p>
    <w:p w:rsidR="002E7104" w:rsidRPr="00134757" w:rsidRDefault="002E7104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535B" w:rsidRPr="00134757" w:rsidRDefault="0074535B" w:rsidP="007453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ED778B" w:rsidRPr="00134757" w:rsidRDefault="00ED778B" w:rsidP="002D0A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1. Насимова Г.Ө. Саяси 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конфликтология: оқу құралы / Г.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Ө. Насимова ; әл-Фараби атын. ҚазҰУ. - Алматы : Құнды қағаздар, 2008. - 137 б.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2. Жұмасұлтанова Г.А. Сая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си модернизация: оқулық / Г.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Жұмасұлтанова, Д.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Б. Көшербаев; ҚР Білім және ғылым м-гі. - Алматы : ҚР Жоғары оқу орынд. қауымдастығы, 2012. - 135б. 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4. Нұрымбетова Г.Р.  Саяси модернизация:</w:t>
      </w:r>
      <w:r w:rsidR="002D0ACC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оқу құралы / Г. Р. Нұрымбетова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; Абай атын. ҚазҰПУ. - Алматы : ҚазҰПУ, 2007. - 144 б. 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5. Жамбылов  Д.Ә.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 Саясаттану: оқулық / [ред. М.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Қаймолдинова]. - 4-бас. - Алматы : Ж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еті жарғы, 2008. - 278 (Оқулық)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6. Иманбаев М.Ө.  Саясат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тану негіздері: оқу құралы / М.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. Иманбаев, Е.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М. Смағұлов. - Алматы : Жеті жарғы, 2014. - 335 (Оқу құралы). 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7. Мұсатаев С.Ш.  Қазақста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нның саяси ойы: оқу құралы / С.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Ш. Мұсатаев ; әл-Фараби атын. ҚазҰУ. - Алматы: Қазақ ун-ті, 2014. – 288. 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8. Қуандық Е.С. Саясат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тану негіздері: оқу құралы / Е.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С. Қуандық. - 3-бас., толық. - Алматы: Дәуір, 2013. – 239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9. Мұсатаев С</w:t>
      </w:r>
      <w:r w:rsidR="00C1579F" w:rsidRPr="00134757">
        <w:rPr>
          <w:rFonts w:ascii="Times New Roman" w:hAnsi="Times New Roman" w:cs="Times New Roman"/>
          <w:sz w:val="28"/>
          <w:szCs w:val="28"/>
          <w:lang w:val="kk-KZ"/>
        </w:rPr>
        <w:t>.Ш.  Саяси билік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: оқу құралы / С.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Ш. Мұсатаев; әл-Фараби атын. ҚазҰУ. - Алматы: Қазақ ун-ті, 2014. - 135 б. </w:t>
      </w:r>
    </w:p>
    <w:p w:rsidR="00ED778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10. Сыдықо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>в Ұ.Е.  Саясаттану: оқулық / Ұ.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Е. Сыдықов. - Алматы: Эверо, 2014. - 99 б. </w:t>
      </w:r>
    </w:p>
    <w:p w:rsidR="0074535B" w:rsidRPr="00134757" w:rsidRDefault="00ED778B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lastRenderedPageBreak/>
        <w:t>11. Мұсатаев С.Ш. Қазақстанның саяси ойы: оқу құралы / ҚР білім және ғылым м-гі, Абай атын. ҚазҰПУ. - Алматы: Print-S, 2009. – 227 б.</w:t>
      </w:r>
    </w:p>
    <w:p w:rsidR="00ED778B" w:rsidRPr="00134757" w:rsidRDefault="006D4B34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12. Саяси модернизация: оқу құралы / Г.Қ. Әбдіғалиева, А.О. Жампетова. – Aлмaты: Қaзaқ университеті, 2020.</w:t>
      </w:r>
      <w:r w:rsidR="000411EA" w:rsidRPr="00134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 w:cs="Times New Roman"/>
          <w:sz w:val="28"/>
          <w:szCs w:val="28"/>
          <w:lang w:val="kk-KZ"/>
        </w:rPr>
        <w:t>– 158 б.</w:t>
      </w:r>
    </w:p>
    <w:p w:rsidR="0027788B" w:rsidRPr="00134757" w:rsidRDefault="006D4B34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34757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E87AF1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Қазіргі заманн</w:t>
      </w:r>
      <w:r w:rsidR="006F43F3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ың саяси жүйелері мен режимдері: оқу құралы / Д.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Е. Ақболат; әл-Фараби атын. ҚазҰУ. - Алматы</w:t>
      </w:r>
      <w:r w:rsidR="000411EA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: Қазақ ун-ті, 2016. - 189</w:t>
      </w:r>
      <w:r w:rsidR="00810347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</w:t>
      </w:r>
      <w:r w:rsidR="000411EA"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D5699" w:rsidRPr="00134757" w:rsidRDefault="005641A6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14. </w:t>
      </w:r>
      <w:r w:rsidR="004131BD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525919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>Әлемдік саясаттың жаһандануы: Халықаралық қатынастарға кіріспе /  Бейлис Дж., Смит С., Оуэнс П. – Алматы: «Ұлттық аударма бюросы» қоғамдық қоры, 2020 жыл. – 652 бет.</w:t>
      </w:r>
      <w:r w:rsidR="004131BD"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D5699" w:rsidRPr="00134757" w:rsidRDefault="004D5699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1347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15.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Иватова Л.М., Қайдарова Ә.С., Мухитденова Ә.Т. </w:t>
      </w:r>
      <w:r w:rsidRPr="00134757">
        <w:rPr>
          <w:rStyle w:val="bolighting"/>
          <w:rFonts w:ascii="Times New Roman" w:hAnsi="Times New Roman"/>
          <w:sz w:val="28"/>
          <w:szCs w:val="28"/>
          <w:shd w:val="clear" w:color="auto" w:fill="FFFFFF"/>
          <w:lang w:val="kk-KZ"/>
        </w:rPr>
        <w:t>Халықаралық қатынастар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теориясы: оқу құралы әл-Фараби атын. ҚазҰУ. - Алматы: Қазақ ун-ті, 2014. - 290, [1] б.: кестелер. - Библиогр.: 277-290 б.</w:t>
      </w:r>
      <w:r w:rsidRPr="00134757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4D5699" w:rsidRPr="00134757" w:rsidRDefault="004D5699" w:rsidP="004D56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757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16. Насимов  М.Ө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Pr="0013475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475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Тәуелсіз Қазақстанның саяси тарихы: оқу құралы / М.Ө. Насимов; ҚР Білім және ғылым м-гі, "Болашақ" ун-ті. - Алматы: ЖК "Сагаутдинова", 2015. - 143, [1] б. - Библиогр.: 140-141 б.</w:t>
      </w:r>
    </w:p>
    <w:p w:rsidR="004D5699" w:rsidRPr="00134757" w:rsidRDefault="004D5699" w:rsidP="000411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D5699" w:rsidRPr="00134757" w:rsidSect="0024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62"/>
    <w:rsid w:val="000411EA"/>
    <w:rsid w:val="001338FA"/>
    <w:rsid w:val="00134757"/>
    <w:rsid w:val="00162E62"/>
    <w:rsid w:val="0019153B"/>
    <w:rsid w:val="00216ACE"/>
    <w:rsid w:val="00245498"/>
    <w:rsid w:val="0027788B"/>
    <w:rsid w:val="002D0ACC"/>
    <w:rsid w:val="002D6436"/>
    <w:rsid w:val="002D695C"/>
    <w:rsid w:val="002E7104"/>
    <w:rsid w:val="00356987"/>
    <w:rsid w:val="00362092"/>
    <w:rsid w:val="00362177"/>
    <w:rsid w:val="003635B7"/>
    <w:rsid w:val="00372710"/>
    <w:rsid w:val="004131BD"/>
    <w:rsid w:val="00414186"/>
    <w:rsid w:val="00495CA1"/>
    <w:rsid w:val="004C526D"/>
    <w:rsid w:val="004D2E04"/>
    <w:rsid w:val="004D5699"/>
    <w:rsid w:val="00525919"/>
    <w:rsid w:val="00540ED1"/>
    <w:rsid w:val="00543D17"/>
    <w:rsid w:val="005641A6"/>
    <w:rsid w:val="0059759F"/>
    <w:rsid w:val="005A5307"/>
    <w:rsid w:val="005A6FCF"/>
    <w:rsid w:val="005F3B68"/>
    <w:rsid w:val="005F6C24"/>
    <w:rsid w:val="00645F2A"/>
    <w:rsid w:val="00657CCF"/>
    <w:rsid w:val="00661A2D"/>
    <w:rsid w:val="00665268"/>
    <w:rsid w:val="006B4953"/>
    <w:rsid w:val="006B5036"/>
    <w:rsid w:val="006D4B34"/>
    <w:rsid w:val="006E11A0"/>
    <w:rsid w:val="006F43F3"/>
    <w:rsid w:val="0072421E"/>
    <w:rsid w:val="0074535B"/>
    <w:rsid w:val="00810347"/>
    <w:rsid w:val="00912D79"/>
    <w:rsid w:val="00952D0B"/>
    <w:rsid w:val="009D3997"/>
    <w:rsid w:val="00AA59BD"/>
    <w:rsid w:val="00B53C8B"/>
    <w:rsid w:val="00B93F0B"/>
    <w:rsid w:val="00C1579F"/>
    <w:rsid w:val="00CB6D8B"/>
    <w:rsid w:val="00CB6E9B"/>
    <w:rsid w:val="00CC4379"/>
    <w:rsid w:val="00D462C2"/>
    <w:rsid w:val="00D93482"/>
    <w:rsid w:val="00DB32CF"/>
    <w:rsid w:val="00DB6BC1"/>
    <w:rsid w:val="00E40466"/>
    <w:rsid w:val="00E62944"/>
    <w:rsid w:val="00E87AF1"/>
    <w:rsid w:val="00EC5E21"/>
    <w:rsid w:val="00ED778B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915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645F2A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645F2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45F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F07633"/>
    <w:pPr>
      <w:ind w:left="720"/>
      <w:contextualSpacing/>
    </w:pPr>
  </w:style>
  <w:style w:type="paragraph" w:styleId="a7">
    <w:name w:val="No Spacing"/>
    <w:uiPriority w:val="1"/>
    <w:qFormat/>
    <w:rsid w:val="00F07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F07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74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4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lighting">
    <w:name w:val="bo_lighting"/>
    <w:basedOn w:val="a0"/>
    <w:rsid w:val="006B4953"/>
  </w:style>
  <w:style w:type="character" w:styleId="ac">
    <w:name w:val="Hyperlink"/>
    <w:uiPriority w:val="99"/>
    <w:semiHidden/>
    <w:unhideWhenUsed/>
    <w:rsid w:val="006F4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9153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645F2A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645F2A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645F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F07633"/>
    <w:pPr>
      <w:ind w:left="720"/>
      <w:contextualSpacing/>
    </w:pPr>
  </w:style>
  <w:style w:type="paragraph" w:styleId="a7">
    <w:name w:val="No Spacing"/>
    <w:uiPriority w:val="1"/>
    <w:qFormat/>
    <w:rsid w:val="00F07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F07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74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4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lighting">
    <w:name w:val="bo_lighting"/>
    <w:basedOn w:val="a0"/>
    <w:rsid w:val="006B4953"/>
  </w:style>
  <w:style w:type="character" w:styleId="ac">
    <w:name w:val="Hyperlink"/>
    <w:uiPriority w:val="99"/>
    <w:semiHidden/>
    <w:unhideWhenUsed/>
    <w:rsid w:val="006F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i.kz/index.php/ru/2020-god/7519-poslanie-prezidenta-respubliki-kazakhstan-k-k-tokaeva-kazakhstan-v-novoj-realnosti-vremya-dejstvij-metodicheskoe-posobie-nur-sultan-kisi-pri-prezidente-respubliki-kazakhstan-2020-176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Асет Бакибаев</cp:lastModifiedBy>
  <cp:revision>14</cp:revision>
  <cp:lastPrinted>2018-12-26T04:54:00Z</cp:lastPrinted>
  <dcterms:created xsi:type="dcterms:W3CDTF">2022-01-14T03:46:00Z</dcterms:created>
  <dcterms:modified xsi:type="dcterms:W3CDTF">2022-06-10T03:00:00Z</dcterms:modified>
</cp:coreProperties>
</file>